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13" w:rsidRDefault="00217913" w:rsidP="00294A66">
      <w:pPr>
        <w:autoSpaceDE w:val="0"/>
        <w:autoSpaceDN w:val="0"/>
        <w:adjustRightInd w:val="0"/>
        <w:spacing w:after="0" w:line="240" w:lineRule="auto"/>
        <w:jc w:val="center"/>
        <w:rPr>
          <w:rFonts w:eastAsiaTheme="majorEastAsia" w:cstheme="majorBidi"/>
          <w:b/>
          <w:bCs/>
          <w:color w:val="548DD4" w:themeColor="text2" w:themeTint="99"/>
          <w:sz w:val="48"/>
          <w:szCs w:val="48"/>
          <w:lang w:val="cy-GB"/>
        </w:rPr>
      </w:pPr>
      <w:bookmarkStart w:id="0" w:name="_Toc475984557"/>
      <w:bookmarkStart w:id="1" w:name="_Toc465860871"/>
      <w:r>
        <w:rPr>
          <w:rFonts w:eastAsiaTheme="majorEastAsia" w:cstheme="majorBidi"/>
          <w:b/>
          <w:bCs/>
          <w:noProof/>
          <w:color w:val="548DD4" w:themeColor="text2" w:themeTint="99"/>
          <w:sz w:val="48"/>
          <w:szCs w:val="48"/>
          <w:lang w:val="en-GB" w:eastAsia="en-GB"/>
        </w:rPr>
        <w:drawing>
          <wp:anchor distT="0" distB="0" distL="114300" distR="114300" simplePos="0" relativeHeight="251730944" behindDoc="0" locked="0" layoutInCell="1" allowOverlap="1">
            <wp:simplePos x="0" y="0"/>
            <wp:positionH relativeFrom="column">
              <wp:posOffset>-333375</wp:posOffset>
            </wp:positionH>
            <wp:positionV relativeFrom="paragraph">
              <wp:posOffset>-211455</wp:posOffset>
            </wp:positionV>
            <wp:extent cx="1616075" cy="514350"/>
            <wp:effectExtent l="19050" t="0" r="3175" b="0"/>
            <wp:wrapNone/>
            <wp:docPr id="16" name="Picture 16" descr="\\athena.olympus.internal\shropshireccgdfs$\Users\NMcgrath\Niki\Logos\Future-Fit_Logo.jpg"/>
            <wp:cNvGraphicFramePr/>
            <a:graphic xmlns:a="http://schemas.openxmlformats.org/drawingml/2006/main">
              <a:graphicData uri="http://schemas.openxmlformats.org/drawingml/2006/picture">
                <pic:pic xmlns:pic="http://schemas.openxmlformats.org/drawingml/2006/picture">
                  <pic:nvPicPr>
                    <pic:cNvPr id="6" name="Picture 6" descr="\\athena.olympus.internal\shropshireccgdfs$\Users\NMcgrath\Niki\Logos\Future-Fit_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514350"/>
                    </a:xfrm>
                    <a:prstGeom prst="rect">
                      <a:avLst/>
                    </a:prstGeom>
                    <a:noFill/>
                    <a:ln>
                      <a:noFill/>
                    </a:ln>
                  </pic:spPr>
                </pic:pic>
              </a:graphicData>
            </a:graphic>
          </wp:anchor>
        </w:drawing>
      </w:r>
      <w:r w:rsidRPr="00217913">
        <w:rPr>
          <w:rFonts w:eastAsiaTheme="majorEastAsia" w:cstheme="majorBidi"/>
          <w:b/>
          <w:bCs/>
          <w:noProof/>
          <w:color w:val="548DD4" w:themeColor="text2" w:themeTint="99"/>
          <w:sz w:val="48"/>
          <w:szCs w:val="48"/>
          <w:lang w:val="en-GB" w:eastAsia="en-GB"/>
        </w:rPr>
        <w:drawing>
          <wp:anchor distT="0" distB="0" distL="114300" distR="114300" simplePos="0" relativeHeight="251732992" behindDoc="0" locked="0" layoutInCell="1" allowOverlap="1">
            <wp:simplePos x="0" y="0"/>
            <wp:positionH relativeFrom="column">
              <wp:posOffset>4857750</wp:posOffset>
            </wp:positionH>
            <wp:positionV relativeFrom="paragraph">
              <wp:posOffset>-240030</wp:posOffset>
            </wp:positionV>
            <wp:extent cx="1047750" cy="419100"/>
            <wp:effectExtent l="0" t="0" r="0" b="0"/>
            <wp:wrapNone/>
            <wp:docPr id="17" name="Picture 17" descr="\\athena.olympus.internal\shropshireccgdfs$\Users\NMcgrath\Niki\Logos\NHS-Lozenge.jpg"/>
            <wp:cNvGraphicFramePr/>
            <a:graphic xmlns:a="http://schemas.openxmlformats.org/drawingml/2006/main">
              <a:graphicData uri="http://schemas.openxmlformats.org/drawingml/2006/picture">
                <pic:pic xmlns:pic="http://schemas.openxmlformats.org/drawingml/2006/picture">
                  <pic:nvPicPr>
                    <pic:cNvPr id="3" name="Picture 3" descr="\\athena.olympus.internal\shropshireccgdfs$\Users\NMcgrath\Niki\Logos\NHS-Lozenge.jpg"/>
                    <pic:cNvPicPr/>
                  </pic:nvPicPr>
                  <pic:blipFill rotWithShape="1">
                    <a:blip r:embed="rId10" cstate="print">
                      <a:extLst>
                        <a:ext uri="{28A0092B-C50C-407E-A947-70E740481C1C}">
                          <a14:useLocalDpi xmlns:a14="http://schemas.microsoft.com/office/drawing/2010/main" val="0"/>
                        </a:ext>
                      </a:extLst>
                    </a:blip>
                    <a:srcRect l="9049" t="34888" r="10861" b="42281"/>
                    <a:stretch/>
                  </pic:blipFill>
                  <pic:spPr bwMode="auto">
                    <a:xfrm>
                      <a:off x="0" y="0"/>
                      <a:ext cx="1052195" cy="423545"/>
                    </a:xfrm>
                    <a:prstGeom prst="rect">
                      <a:avLst/>
                    </a:prstGeom>
                    <a:noFill/>
                    <a:ln>
                      <a:noFill/>
                    </a:ln>
                    <a:extLst>
                      <a:ext uri="{53640926-AAD7-44D8-BBD7-CCE9431645EC}">
                        <a14:shadowObscured xmlns:a14="http://schemas.microsoft.com/office/drawing/2010/main"/>
                      </a:ext>
                    </a:extLst>
                  </pic:spPr>
                </pic:pic>
              </a:graphicData>
            </a:graphic>
          </wp:anchor>
        </w:drawing>
      </w:r>
    </w:p>
    <w:p w:rsidR="00217913" w:rsidRDefault="00217913" w:rsidP="00294A66">
      <w:pPr>
        <w:autoSpaceDE w:val="0"/>
        <w:autoSpaceDN w:val="0"/>
        <w:adjustRightInd w:val="0"/>
        <w:spacing w:after="0" w:line="240" w:lineRule="auto"/>
        <w:jc w:val="center"/>
        <w:rPr>
          <w:rFonts w:eastAsiaTheme="majorEastAsia" w:cstheme="majorBidi"/>
          <w:b/>
          <w:bCs/>
          <w:color w:val="548DD4" w:themeColor="text2" w:themeTint="99"/>
          <w:sz w:val="48"/>
          <w:szCs w:val="48"/>
          <w:lang w:val="cy-GB"/>
        </w:rPr>
      </w:pPr>
    </w:p>
    <w:p w:rsidR="00217913" w:rsidRDefault="00217913" w:rsidP="00294A66">
      <w:pPr>
        <w:autoSpaceDE w:val="0"/>
        <w:autoSpaceDN w:val="0"/>
        <w:adjustRightInd w:val="0"/>
        <w:spacing w:after="0" w:line="240" w:lineRule="auto"/>
        <w:jc w:val="center"/>
        <w:rPr>
          <w:rFonts w:eastAsiaTheme="majorEastAsia" w:cstheme="majorBidi"/>
          <w:b/>
          <w:bCs/>
          <w:color w:val="548DD4" w:themeColor="text2" w:themeTint="99"/>
          <w:sz w:val="48"/>
          <w:szCs w:val="48"/>
          <w:lang w:val="cy-GB"/>
        </w:rPr>
      </w:pPr>
    </w:p>
    <w:p w:rsidR="00764F31" w:rsidRPr="006C2A74" w:rsidRDefault="00841462" w:rsidP="00294A66">
      <w:pPr>
        <w:autoSpaceDE w:val="0"/>
        <w:autoSpaceDN w:val="0"/>
        <w:adjustRightInd w:val="0"/>
        <w:spacing w:after="0" w:line="240" w:lineRule="auto"/>
        <w:jc w:val="center"/>
        <w:rPr>
          <w:rFonts w:eastAsiaTheme="majorEastAsia" w:cstheme="majorBidi"/>
          <w:b/>
          <w:bCs/>
          <w:color w:val="548DD4" w:themeColor="text2" w:themeTint="99"/>
          <w:sz w:val="48"/>
          <w:szCs w:val="48"/>
          <w:lang w:val="cy-GB"/>
        </w:rPr>
      </w:pPr>
      <w:r w:rsidRPr="006C2A74">
        <w:rPr>
          <w:rFonts w:eastAsiaTheme="majorEastAsia" w:cstheme="majorBidi"/>
          <w:b/>
          <w:bCs/>
          <w:color w:val="548DD4" w:themeColor="text2" w:themeTint="99"/>
          <w:sz w:val="48"/>
          <w:szCs w:val="48"/>
          <w:lang w:val="cy-GB"/>
        </w:rPr>
        <w:t>Cael dweud eich</w:t>
      </w:r>
      <w:r w:rsidR="00294A66" w:rsidRPr="006C2A74">
        <w:rPr>
          <w:rFonts w:eastAsiaTheme="majorEastAsia" w:cstheme="majorBidi"/>
          <w:b/>
          <w:bCs/>
          <w:color w:val="548DD4" w:themeColor="text2" w:themeTint="99"/>
          <w:sz w:val="48"/>
          <w:szCs w:val="48"/>
          <w:lang w:val="cy-GB"/>
        </w:rPr>
        <w:t xml:space="preserve"> </w:t>
      </w:r>
      <w:r w:rsidRPr="006C2A74">
        <w:rPr>
          <w:rFonts w:eastAsiaTheme="majorEastAsia" w:cstheme="majorBidi"/>
          <w:b/>
          <w:bCs/>
          <w:color w:val="548DD4" w:themeColor="text2" w:themeTint="99"/>
          <w:sz w:val="48"/>
          <w:szCs w:val="48"/>
          <w:lang w:val="cy-GB"/>
        </w:rPr>
        <w:t>dweud yngl</w:t>
      </w:r>
      <w:r w:rsidR="00294A66" w:rsidRPr="006C2A74">
        <w:rPr>
          <w:rFonts w:eastAsiaTheme="majorEastAsia" w:cstheme="majorBidi"/>
          <w:b/>
          <w:bCs/>
          <w:color w:val="548DD4" w:themeColor="text2" w:themeTint="99"/>
          <w:sz w:val="48"/>
          <w:szCs w:val="48"/>
          <w:lang w:val="cy-GB"/>
        </w:rPr>
        <w:t>ŷ</w:t>
      </w:r>
      <w:r w:rsidRPr="006C2A74">
        <w:rPr>
          <w:rFonts w:eastAsiaTheme="majorEastAsia" w:cstheme="majorBidi"/>
          <w:b/>
          <w:bCs/>
          <w:color w:val="548DD4" w:themeColor="text2" w:themeTint="99"/>
          <w:sz w:val="48"/>
          <w:szCs w:val="48"/>
          <w:lang w:val="cy-GB"/>
        </w:rPr>
        <w:t>n â gwella</w:t>
      </w:r>
      <w:r w:rsidR="00294A66" w:rsidRPr="006C2A74">
        <w:rPr>
          <w:rFonts w:eastAsiaTheme="majorEastAsia" w:cstheme="majorBidi"/>
          <w:b/>
          <w:bCs/>
          <w:color w:val="548DD4" w:themeColor="text2" w:themeTint="99"/>
          <w:sz w:val="48"/>
          <w:szCs w:val="48"/>
          <w:lang w:val="cy-GB"/>
        </w:rPr>
        <w:t xml:space="preserve"> </w:t>
      </w:r>
      <w:r w:rsidRPr="006C2A74">
        <w:rPr>
          <w:rFonts w:eastAsiaTheme="majorEastAsia" w:cstheme="majorBidi"/>
          <w:b/>
          <w:bCs/>
          <w:color w:val="548DD4" w:themeColor="text2" w:themeTint="99"/>
          <w:sz w:val="48"/>
          <w:szCs w:val="48"/>
          <w:lang w:val="cy-GB"/>
        </w:rPr>
        <w:t>gwasanaethau ysbyty i bobl yn</w:t>
      </w:r>
      <w:r w:rsidR="00294A66" w:rsidRPr="006C2A74">
        <w:rPr>
          <w:rFonts w:eastAsiaTheme="majorEastAsia" w:cstheme="majorBidi"/>
          <w:b/>
          <w:bCs/>
          <w:color w:val="548DD4" w:themeColor="text2" w:themeTint="99"/>
          <w:sz w:val="48"/>
          <w:szCs w:val="48"/>
          <w:lang w:val="cy-GB"/>
        </w:rPr>
        <w:t xml:space="preserve"> </w:t>
      </w:r>
      <w:r w:rsidRPr="006C2A74">
        <w:rPr>
          <w:rFonts w:eastAsiaTheme="majorEastAsia" w:cstheme="majorBidi"/>
          <w:b/>
          <w:bCs/>
          <w:color w:val="548DD4" w:themeColor="text2" w:themeTint="99"/>
          <w:sz w:val="48"/>
          <w:szCs w:val="48"/>
          <w:lang w:val="cy-GB"/>
        </w:rPr>
        <w:t>Sir Amwythig,</w:t>
      </w:r>
      <w:r w:rsidR="00294A66" w:rsidRPr="006C2A74">
        <w:rPr>
          <w:rFonts w:eastAsiaTheme="majorEastAsia" w:cstheme="majorBidi"/>
          <w:b/>
          <w:bCs/>
          <w:color w:val="548DD4" w:themeColor="text2" w:themeTint="99"/>
          <w:sz w:val="48"/>
          <w:szCs w:val="48"/>
          <w:lang w:val="cy-GB"/>
        </w:rPr>
        <w:t xml:space="preserve"> </w:t>
      </w:r>
      <w:r w:rsidRPr="006C2A74">
        <w:rPr>
          <w:rFonts w:eastAsiaTheme="majorEastAsia" w:cstheme="majorBidi"/>
          <w:b/>
          <w:bCs/>
          <w:color w:val="548DD4" w:themeColor="text2" w:themeTint="99"/>
          <w:sz w:val="48"/>
          <w:szCs w:val="48"/>
          <w:lang w:val="cy-GB"/>
        </w:rPr>
        <w:t>Telfor</w:t>
      </w:r>
      <w:r w:rsidR="00294A66" w:rsidRPr="006C2A74">
        <w:rPr>
          <w:rFonts w:eastAsiaTheme="majorEastAsia" w:cstheme="majorBidi"/>
          <w:b/>
          <w:bCs/>
          <w:color w:val="548DD4" w:themeColor="text2" w:themeTint="99"/>
          <w:sz w:val="48"/>
          <w:szCs w:val="48"/>
          <w:lang w:val="cy-GB"/>
        </w:rPr>
        <w:t>d &amp; Wrekin a chanolbarth Cymru</w:t>
      </w:r>
    </w:p>
    <w:p w:rsidR="00764F31" w:rsidRPr="006C2A74" w:rsidRDefault="00764F31" w:rsidP="00DE76DE">
      <w:pPr>
        <w:rPr>
          <w:rFonts w:cs="Arial"/>
          <w:b/>
          <w:color w:val="548DD4" w:themeColor="text2" w:themeTint="99"/>
          <w:sz w:val="24"/>
          <w:szCs w:val="24"/>
          <w:lang w:val="cy-GB"/>
        </w:rPr>
      </w:pPr>
    </w:p>
    <w:p w:rsidR="00C27D40" w:rsidRPr="006C2A74" w:rsidRDefault="00C27D40" w:rsidP="00DE76DE">
      <w:pPr>
        <w:rPr>
          <w:rFonts w:cs="Arial"/>
          <w:b/>
          <w:color w:val="548DD4" w:themeColor="text2" w:themeTint="99"/>
          <w:sz w:val="24"/>
          <w:szCs w:val="24"/>
          <w:lang w:val="cy-GB"/>
        </w:rPr>
      </w:pPr>
    </w:p>
    <w:p w:rsidR="00C27D40" w:rsidRPr="006C2A74" w:rsidRDefault="00C27D40" w:rsidP="00DE76DE">
      <w:pPr>
        <w:rPr>
          <w:rFonts w:cs="Arial"/>
          <w:b/>
          <w:color w:val="548DD4" w:themeColor="text2" w:themeTint="99"/>
          <w:sz w:val="24"/>
          <w:szCs w:val="24"/>
          <w:lang w:val="cy-GB"/>
        </w:rPr>
      </w:pPr>
    </w:p>
    <w:p w:rsidR="00C27D40" w:rsidRPr="006C2A74" w:rsidRDefault="00C27D40" w:rsidP="00DE76DE">
      <w:pPr>
        <w:rPr>
          <w:rFonts w:cs="Arial"/>
          <w:b/>
          <w:color w:val="548DD4" w:themeColor="text2" w:themeTint="99"/>
          <w:sz w:val="24"/>
          <w:szCs w:val="24"/>
          <w:lang w:val="cy-GB"/>
        </w:rPr>
      </w:pPr>
    </w:p>
    <w:p w:rsidR="00C27D40" w:rsidRPr="006C2A74" w:rsidRDefault="00C27D40" w:rsidP="00DE76DE">
      <w:pPr>
        <w:rPr>
          <w:rFonts w:cs="Arial"/>
          <w:b/>
          <w:color w:val="548DD4" w:themeColor="text2" w:themeTint="99"/>
          <w:sz w:val="24"/>
          <w:szCs w:val="24"/>
          <w:lang w:val="cy-GB"/>
        </w:rPr>
      </w:pPr>
    </w:p>
    <w:p w:rsidR="000F632B" w:rsidRPr="006C2A74" w:rsidRDefault="000F632B" w:rsidP="00DE76DE">
      <w:pPr>
        <w:rPr>
          <w:rFonts w:cs="Arial"/>
          <w:b/>
          <w:color w:val="548DD4" w:themeColor="text2" w:themeTint="99"/>
          <w:sz w:val="24"/>
          <w:szCs w:val="24"/>
          <w:lang w:val="cy-GB"/>
        </w:rPr>
      </w:pPr>
    </w:p>
    <w:p w:rsidR="00AB24FA" w:rsidRPr="00F44E40" w:rsidRDefault="00841462" w:rsidP="00DE76DE">
      <w:pPr>
        <w:pStyle w:val="Heading2"/>
        <w:rPr>
          <w:color w:val="548DD4" w:themeColor="text2" w:themeTint="99"/>
          <w:sz w:val="48"/>
          <w:szCs w:val="48"/>
          <w:lang w:val="cy-GB"/>
        </w:rPr>
      </w:pPr>
      <w:r w:rsidRPr="006C2A74">
        <w:rPr>
          <w:color w:val="548DD4" w:themeColor="text2" w:themeTint="99"/>
          <w:sz w:val="48"/>
          <w:szCs w:val="48"/>
          <w:lang w:val="cy-GB"/>
        </w:rPr>
        <w:t>Ymgyngh</w:t>
      </w:r>
      <w:r w:rsidRPr="00F44E40">
        <w:rPr>
          <w:color w:val="548DD4" w:themeColor="text2" w:themeTint="99"/>
          <w:sz w:val="48"/>
          <w:szCs w:val="48"/>
          <w:lang w:val="cy-GB"/>
        </w:rPr>
        <w:t>oriad Cyhoeddus</w:t>
      </w:r>
      <w:r w:rsidR="00AB24FA" w:rsidRPr="00F44E40">
        <w:rPr>
          <w:color w:val="548DD4" w:themeColor="text2" w:themeTint="99"/>
          <w:sz w:val="48"/>
          <w:szCs w:val="48"/>
          <w:lang w:val="cy-GB"/>
        </w:rPr>
        <w:t xml:space="preserve"> </w:t>
      </w:r>
    </w:p>
    <w:p w:rsidR="00784D80" w:rsidRPr="006C2A74" w:rsidRDefault="00217913" w:rsidP="00DE76DE">
      <w:pPr>
        <w:pStyle w:val="Heading2"/>
        <w:rPr>
          <w:color w:val="548DD4" w:themeColor="text2" w:themeTint="99"/>
          <w:sz w:val="48"/>
          <w:szCs w:val="48"/>
          <w:lang w:val="cy-GB"/>
        </w:rPr>
      </w:pPr>
      <w:r w:rsidRPr="00F44E40">
        <w:rPr>
          <w:color w:val="548DD4" w:themeColor="text2" w:themeTint="99"/>
          <w:sz w:val="48"/>
          <w:szCs w:val="48"/>
          <w:lang w:val="cy-GB"/>
        </w:rPr>
        <w:t>30 Mai 2018 i 4</w:t>
      </w:r>
      <w:bookmarkStart w:id="2" w:name="_GoBack"/>
      <w:bookmarkEnd w:id="2"/>
      <w:permStart w:id="764807702" w:edGrp="everyone"/>
      <w:permEnd w:id="764807702"/>
      <w:r w:rsidRPr="00F44E40">
        <w:rPr>
          <w:color w:val="548DD4" w:themeColor="text2" w:themeTint="99"/>
          <w:sz w:val="48"/>
          <w:szCs w:val="48"/>
          <w:lang w:val="cy-GB"/>
        </w:rPr>
        <w:t xml:space="preserve"> Medi</w:t>
      </w:r>
      <w:r w:rsidR="00784D80" w:rsidRPr="00F44E40">
        <w:rPr>
          <w:color w:val="548DD4" w:themeColor="text2" w:themeTint="99"/>
          <w:sz w:val="48"/>
          <w:szCs w:val="48"/>
          <w:lang w:val="cy-GB"/>
        </w:rPr>
        <w:t xml:space="preserve"> 2018</w:t>
      </w:r>
    </w:p>
    <w:p w:rsidR="00B32181" w:rsidRPr="006C2A74" w:rsidRDefault="00B32181" w:rsidP="00DE76DE">
      <w:pPr>
        <w:rPr>
          <w:rFonts w:cs="Arial"/>
          <w:b/>
          <w:color w:val="548DD4" w:themeColor="text2" w:themeTint="99"/>
          <w:sz w:val="24"/>
          <w:szCs w:val="24"/>
          <w:lang w:val="cy-GB"/>
        </w:rPr>
      </w:pPr>
    </w:p>
    <w:p w:rsidR="004F22CF" w:rsidRPr="006C2A74" w:rsidRDefault="004F22CF" w:rsidP="00DE76DE">
      <w:pPr>
        <w:rPr>
          <w:rFonts w:cs="Arial"/>
          <w:b/>
          <w:color w:val="548DD4" w:themeColor="text2" w:themeTint="99"/>
          <w:sz w:val="24"/>
          <w:szCs w:val="24"/>
          <w:lang w:val="cy-GB"/>
        </w:rPr>
      </w:pPr>
    </w:p>
    <w:p w:rsidR="004F22CF" w:rsidRPr="006C2A74" w:rsidRDefault="004F22CF" w:rsidP="00DE76DE">
      <w:pPr>
        <w:jc w:val="right"/>
        <w:rPr>
          <w:rFonts w:cs="Arial"/>
          <w:b/>
          <w:color w:val="548DD4" w:themeColor="text2" w:themeTint="99"/>
          <w:sz w:val="24"/>
          <w:szCs w:val="24"/>
          <w:lang w:val="cy-GB"/>
        </w:rPr>
      </w:pPr>
    </w:p>
    <w:p w:rsidR="00506061" w:rsidRPr="006C2A74" w:rsidRDefault="00841462" w:rsidP="00841462">
      <w:pPr>
        <w:rPr>
          <w:rFonts w:cs="Arial"/>
          <w:b/>
          <w:color w:val="548DD4" w:themeColor="text2" w:themeTint="99"/>
          <w:sz w:val="36"/>
          <w:szCs w:val="36"/>
          <w:lang w:val="cy-GB"/>
        </w:rPr>
      </w:pPr>
      <w:r w:rsidRPr="006C2A74">
        <w:rPr>
          <w:rFonts w:cs="Arial"/>
          <w:b/>
          <w:color w:val="548DD4" w:themeColor="text2" w:themeTint="99"/>
          <w:sz w:val="36"/>
          <w:szCs w:val="36"/>
          <w:lang w:val="cy-GB"/>
        </w:rPr>
        <w:t>Rhaglen Future Fit GIG dan arweiniad</w:t>
      </w:r>
      <w:r w:rsidR="007233AA" w:rsidRPr="006C2A74">
        <w:rPr>
          <w:rFonts w:cs="Arial"/>
          <w:b/>
          <w:color w:val="548DD4" w:themeColor="text2" w:themeTint="99"/>
          <w:sz w:val="36"/>
          <w:szCs w:val="36"/>
          <w:lang w:val="cy-GB"/>
        </w:rPr>
        <w:t>:</w:t>
      </w:r>
    </w:p>
    <w:p w:rsidR="007233AA" w:rsidRPr="006C2A74" w:rsidRDefault="007233AA" w:rsidP="00DE76DE">
      <w:pPr>
        <w:rPr>
          <w:rFonts w:cs="Arial"/>
          <w:b/>
          <w:color w:val="548DD4" w:themeColor="text2" w:themeTint="99"/>
          <w:sz w:val="36"/>
          <w:szCs w:val="36"/>
          <w:lang w:val="cy-GB"/>
        </w:rPr>
      </w:pPr>
    </w:p>
    <w:p w:rsidR="007233AA" w:rsidRPr="006C2A74" w:rsidRDefault="00841462" w:rsidP="00841462">
      <w:pPr>
        <w:autoSpaceDE w:val="0"/>
        <w:autoSpaceDN w:val="0"/>
        <w:adjustRightInd w:val="0"/>
        <w:spacing w:after="0" w:line="240" w:lineRule="auto"/>
        <w:rPr>
          <w:rFonts w:cs="Arial"/>
          <w:b/>
          <w:color w:val="548DD4" w:themeColor="text2" w:themeTint="99"/>
          <w:sz w:val="36"/>
          <w:szCs w:val="36"/>
          <w:lang w:val="cy-GB"/>
        </w:rPr>
      </w:pPr>
      <w:r w:rsidRPr="006C2A74">
        <w:rPr>
          <w:rFonts w:cs="Arial"/>
          <w:b/>
          <w:color w:val="548DD4" w:themeColor="text2" w:themeTint="99"/>
          <w:sz w:val="36"/>
          <w:szCs w:val="36"/>
          <w:lang w:val="cy-GB"/>
        </w:rPr>
        <w:t>Grŵp Comisiynu Clinigol GIG Sir Amwythig a Grŵp Comisiynu Clinigol GIG Telford &amp; Wrekin</w:t>
      </w:r>
    </w:p>
    <w:p w:rsidR="002213A6" w:rsidRPr="006C2A74" w:rsidRDefault="002213A6" w:rsidP="00DE76DE">
      <w:pPr>
        <w:rPr>
          <w:rFonts w:cs="Arial"/>
          <w:b/>
          <w:sz w:val="24"/>
          <w:szCs w:val="24"/>
          <w:lang w:val="cy-GB"/>
        </w:rPr>
      </w:pPr>
    </w:p>
    <w:p w:rsidR="002213A6" w:rsidRPr="006C2A74" w:rsidRDefault="002213A6" w:rsidP="00DE76DE">
      <w:pPr>
        <w:rPr>
          <w:rFonts w:cs="Arial"/>
          <w:b/>
          <w:sz w:val="24"/>
          <w:szCs w:val="24"/>
          <w:lang w:val="cy-GB"/>
        </w:rPr>
      </w:pPr>
      <w:r w:rsidRPr="006C2A74">
        <w:rPr>
          <w:rFonts w:cs="Arial"/>
          <w:b/>
          <w:sz w:val="24"/>
          <w:szCs w:val="24"/>
          <w:lang w:val="cy-GB"/>
        </w:rPr>
        <w:br w:type="page"/>
      </w:r>
    </w:p>
    <w:p w:rsidR="00AB24FA" w:rsidRPr="006C2A74" w:rsidRDefault="00634B8E" w:rsidP="00DE76DE">
      <w:pPr>
        <w:pStyle w:val="Heading2"/>
        <w:rPr>
          <w:lang w:val="cy-GB"/>
        </w:rPr>
      </w:pPr>
      <w:r w:rsidRPr="006C2A74">
        <w:rPr>
          <w:lang w:val="cy-GB"/>
        </w:rPr>
        <w:lastRenderedPageBreak/>
        <w:t>Yngl</w:t>
      </w:r>
      <w:r w:rsidR="00294A66" w:rsidRPr="006C2A74">
        <w:rPr>
          <w:lang w:val="cy-GB"/>
        </w:rPr>
        <w:t>ŷ</w:t>
      </w:r>
      <w:r w:rsidRPr="006C2A74">
        <w:rPr>
          <w:lang w:val="cy-GB"/>
        </w:rPr>
        <w:t>n â’r ymgynghoriad hwn</w:t>
      </w:r>
      <w:r w:rsidR="001B4182" w:rsidRPr="006C2A74">
        <w:rPr>
          <w:lang w:val="cy-GB"/>
        </w:rPr>
        <w:t xml:space="preserve"> </w:t>
      </w:r>
    </w:p>
    <w:p w:rsidR="00C04EBD" w:rsidRPr="006C2A74" w:rsidRDefault="00634B8E" w:rsidP="00DE76DE">
      <w:pPr>
        <w:spacing w:after="0"/>
        <w:rPr>
          <w:rFonts w:cs="Arial"/>
          <w:sz w:val="24"/>
          <w:szCs w:val="24"/>
          <w:lang w:val="cy-GB"/>
        </w:rPr>
      </w:pPr>
      <w:r w:rsidRPr="006C2A74">
        <w:rPr>
          <w:rFonts w:cs="Arial"/>
          <w:sz w:val="24"/>
          <w:szCs w:val="24"/>
          <w:lang w:val="cy-GB"/>
        </w:rPr>
        <w:t>Mae’r ymgynghoriad hwn yn cael ei arwain gan Grŵp Comisiynu Clinigol GIG Sir Amwythig a Grŵp Comisiynu Clinigol GIG Telford &amp; Wrekin. Y ni ydy’r sefydliadau sy’n gyfrifol am brynu a phenderfynu ar wasanaethau gofal iechyd yn Sir Amwythig a Telford &amp; Wrekin ar eich rhan. Nod y ddogfen hon ydy</w:t>
      </w:r>
      <w:r w:rsidR="003D7BEB" w:rsidRPr="006C2A74">
        <w:rPr>
          <w:rFonts w:cs="Arial"/>
          <w:sz w:val="24"/>
          <w:szCs w:val="24"/>
          <w:lang w:val="cy-GB"/>
        </w:rPr>
        <w:t>:</w:t>
      </w:r>
    </w:p>
    <w:p w:rsidR="00C04EBD" w:rsidRPr="006C2A74" w:rsidRDefault="00C04EBD" w:rsidP="00DE76DE">
      <w:pPr>
        <w:spacing w:after="0"/>
        <w:rPr>
          <w:rFonts w:cs="Arial"/>
          <w:sz w:val="24"/>
          <w:szCs w:val="24"/>
          <w:lang w:val="cy-GB"/>
        </w:rPr>
      </w:pPr>
    </w:p>
    <w:p w:rsidR="00634B8E" w:rsidRPr="006C2A74" w:rsidRDefault="00634B8E" w:rsidP="00634B8E">
      <w:pPr>
        <w:pStyle w:val="ListParagraph"/>
        <w:numPr>
          <w:ilvl w:val="0"/>
          <w:numId w:val="3"/>
        </w:numPr>
        <w:rPr>
          <w:sz w:val="24"/>
          <w:szCs w:val="24"/>
          <w:lang w:val="cy-GB"/>
        </w:rPr>
      </w:pPr>
      <w:r w:rsidRPr="006C2A74">
        <w:rPr>
          <w:sz w:val="24"/>
          <w:szCs w:val="24"/>
          <w:lang w:val="cy-GB"/>
        </w:rPr>
        <w:t xml:space="preserve">Esbonio pam fod angen inni wneud newidiadau i’r gwasanaethau sy’n cael eu darparu yn Ysbyty Brenhinol Amwythig ac Ysbyty’r Dywysoges Frenhinol </w:t>
      </w:r>
    </w:p>
    <w:p w:rsidR="00634B8E" w:rsidRPr="006C2A74" w:rsidRDefault="00634B8E" w:rsidP="00634B8E">
      <w:pPr>
        <w:pStyle w:val="ListParagraph"/>
        <w:numPr>
          <w:ilvl w:val="0"/>
          <w:numId w:val="3"/>
        </w:numPr>
        <w:rPr>
          <w:sz w:val="24"/>
          <w:szCs w:val="24"/>
          <w:lang w:val="cy-GB"/>
        </w:rPr>
      </w:pPr>
      <w:r w:rsidRPr="006C2A74">
        <w:rPr>
          <w:sz w:val="24"/>
          <w:szCs w:val="24"/>
          <w:lang w:val="cy-GB"/>
        </w:rPr>
        <w:t>Esbonio ein cynnig am newid ein gwasanaethau ysbyty a’r ddau opsiwn rydyn ni eisiau’ch barn arnyn nhw</w:t>
      </w:r>
    </w:p>
    <w:p w:rsidR="00634B8E" w:rsidRPr="006C2A74" w:rsidRDefault="00634B8E" w:rsidP="00634B8E">
      <w:pPr>
        <w:pStyle w:val="ListParagraph"/>
        <w:numPr>
          <w:ilvl w:val="0"/>
          <w:numId w:val="3"/>
        </w:numPr>
        <w:rPr>
          <w:sz w:val="24"/>
          <w:szCs w:val="24"/>
          <w:lang w:val="cy-GB"/>
        </w:rPr>
      </w:pPr>
      <w:r w:rsidRPr="006C2A74">
        <w:rPr>
          <w:sz w:val="24"/>
          <w:szCs w:val="24"/>
          <w:lang w:val="cy-GB"/>
        </w:rPr>
        <w:t>Dweud wrthoch chi am yr opsiwn rydyn ni’n ei ffafrio</w:t>
      </w:r>
    </w:p>
    <w:p w:rsidR="00871B49" w:rsidRPr="006C2A74" w:rsidRDefault="00634B8E" w:rsidP="00634B8E">
      <w:pPr>
        <w:pStyle w:val="ListParagraph"/>
        <w:numPr>
          <w:ilvl w:val="0"/>
          <w:numId w:val="3"/>
        </w:numPr>
        <w:spacing w:after="0"/>
        <w:rPr>
          <w:rFonts w:cs="Arial"/>
          <w:sz w:val="24"/>
          <w:szCs w:val="24"/>
          <w:lang w:val="cy-GB"/>
        </w:rPr>
      </w:pPr>
      <w:r w:rsidRPr="006C2A74">
        <w:rPr>
          <w:sz w:val="24"/>
          <w:szCs w:val="24"/>
          <w:lang w:val="cy-GB"/>
        </w:rPr>
        <w:t xml:space="preserve">Esbonio beth y bydd y newidiadau hyn yn ei olygu i chi a’ch teulu </w:t>
      </w:r>
    </w:p>
    <w:p w:rsidR="009A22BC" w:rsidRPr="006C2A74" w:rsidRDefault="00634B8E" w:rsidP="00DE76DE">
      <w:pPr>
        <w:pStyle w:val="ListParagraph"/>
        <w:numPr>
          <w:ilvl w:val="0"/>
          <w:numId w:val="3"/>
        </w:numPr>
        <w:spacing w:after="0"/>
        <w:rPr>
          <w:rFonts w:cs="Arial"/>
          <w:sz w:val="24"/>
          <w:szCs w:val="24"/>
          <w:lang w:val="cy-GB"/>
        </w:rPr>
      </w:pPr>
      <w:r w:rsidRPr="006C2A74">
        <w:rPr>
          <w:sz w:val="24"/>
          <w:szCs w:val="24"/>
          <w:lang w:val="cy-GB"/>
        </w:rPr>
        <w:t>Esbonio sut y gall pobl a sefydliadau ledled Sir Amwythig, Telford &amp; Wrekin a chanolbarth Cymru gymryd rhan a beth sy’n digwydd nesaf</w:t>
      </w:r>
    </w:p>
    <w:p w:rsidR="007233AA" w:rsidRPr="006C2A74" w:rsidRDefault="00634B8E" w:rsidP="00DE76DE">
      <w:pPr>
        <w:pStyle w:val="ListParagraph"/>
        <w:numPr>
          <w:ilvl w:val="0"/>
          <w:numId w:val="3"/>
        </w:numPr>
        <w:spacing w:after="0"/>
        <w:rPr>
          <w:rFonts w:cs="Arial"/>
          <w:sz w:val="24"/>
          <w:szCs w:val="24"/>
          <w:lang w:val="cy-GB"/>
        </w:rPr>
      </w:pPr>
      <w:r w:rsidRPr="006C2A74">
        <w:rPr>
          <w:sz w:val="24"/>
          <w:szCs w:val="24"/>
          <w:lang w:val="cy-GB"/>
        </w:rPr>
        <w:t xml:space="preserve">Ceisio’ch barn chi trwy ofyn ichi lenwi ein harolwg yn </w:t>
      </w:r>
      <w:hyperlink r:id="rId11" w:history="1">
        <w:r w:rsidRPr="006C2A74">
          <w:rPr>
            <w:rStyle w:val="Hyperlink"/>
            <w:rFonts w:ascii="Frutiger-Cn" w:hAnsi="Frutiger-Cn" w:cs="Frutiger-Cn"/>
            <w:sz w:val="25"/>
            <w:szCs w:val="25"/>
            <w:lang w:val="cy-GB"/>
          </w:rPr>
          <w:t>www.nhsfuturefit.org</w:t>
        </w:r>
      </w:hyperlink>
    </w:p>
    <w:p w:rsidR="001B4182" w:rsidRPr="006C2A74" w:rsidRDefault="001B4182" w:rsidP="00DE76DE">
      <w:pPr>
        <w:rPr>
          <w:rFonts w:cs="Arial"/>
          <w:b/>
          <w:sz w:val="24"/>
          <w:szCs w:val="24"/>
          <w:lang w:val="cy-GB"/>
        </w:rPr>
      </w:pPr>
    </w:p>
    <w:p w:rsidR="00A76DBD" w:rsidRPr="006C2A74" w:rsidRDefault="00634B8E" w:rsidP="00DE76DE">
      <w:pPr>
        <w:pStyle w:val="Heading2"/>
        <w:rPr>
          <w:lang w:val="cy-GB"/>
        </w:rPr>
      </w:pPr>
      <w:r w:rsidRPr="006C2A74">
        <w:rPr>
          <w:lang w:val="cy-GB"/>
        </w:rPr>
        <w:t>Beth dydy’r ymgynghoriad hwn ddim yn edrych arno</w:t>
      </w:r>
    </w:p>
    <w:p w:rsidR="00BA535C" w:rsidRPr="006C2A74" w:rsidRDefault="00634B8E" w:rsidP="00DE76DE">
      <w:pPr>
        <w:rPr>
          <w:rFonts w:cs="Arial"/>
          <w:sz w:val="24"/>
          <w:szCs w:val="24"/>
          <w:lang w:val="cy-GB"/>
        </w:rPr>
      </w:pPr>
      <w:r w:rsidRPr="006C2A74">
        <w:rPr>
          <w:rFonts w:ascii="Frutiger-Cn" w:hAnsi="Frutiger-Cn" w:cs="Frutiger-Cn"/>
          <w:sz w:val="24"/>
          <w:szCs w:val="24"/>
          <w:lang w:val="cy-GB"/>
        </w:rPr>
        <w:t xml:space="preserve">Mae a wnelo’r ymgynghoriad hwn </w:t>
      </w:r>
      <w:r w:rsidR="008D296E" w:rsidRPr="006C2A74">
        <w:rPr>
          <w:rFonts w:cs="Arial"/>
          <w:sz w:val="24"/>
          <w:szCs w:val="24"/>
          <w:lang w:val="cy-GB"/>
        </w:rPr>
        <w:t>â</w:t>
      </w:r>
      <w:r w:rsidRPr="006C2A74">
        <w:rPr>
          <w:rFonts w:ascii="Frutiger-Cn" w:hAnsi="Frutiger-Cn" w:cs="Frutiger-Cn"/>
          <w:sz w:val="24"/>
          <w:szCs w:val="24"/>
          <w:lang w:val="cy-GB"/>
        </w:rPr>
        <w:t xml:space="preserve"> gwasanaethau sy’n cael eu darparu yn Ysbyty Brenhinol Amwythig ac Ysbyty’r Dywysoges Frenhinol. Ochr yn ochr </w:t>
      </w:r>
      <w:r w:rsidR="008D296E" w:rsidRPr="006C2A74">
        <w:rPr>
          <w:rFonts w:ascii="Frutiger-Cn" w:hAnsi="Frutiger-Cn" w:cs="Frutiger-Cn"/>
          <w:sz w:val="24"/>
          <w:szCs w:val="24"/>
          <w:lang w:val="cy-GB"/>
        </w:rPr>
        <w:t>â</w:t>
      </w:r>
      <w:r w:rsidRPr="006C2A74">
        <w:rPr>
          <w:rFonts w:ascii="Frutiger-Cn" w:hAnsi="Frutiger-Cn" w:cs="Frutiger-Cn"/>
          <w:sz w:val="24"/>
          <w:szCs w:val="24"/>
          <w:lang w:val="cy-GB"/>
        </w:rPr>
        <w:t>’r ymgynghoriad hwn, rydyn ni’n gweithio gyda chleifion, gofalwyr, aelodau o’r cyhoedd a’r sector gwirfoddol i edrych ar ffyrdd y gallwn ni wella ein gwasanaethau iechyd lleol. Mae’r gwaith hwn yn rhan o gylch gorchwyl Partneriaeth Cynaliadwyedd a Thrawsnewid Sir Amwythig a Telford &amp; Wrekin ac mae’n cynnwys ei gwneud hi’n haws i bobl weld meddyg teulu, cyflymu diagnosis o ganser a thrin pobl yn agosach at gartref</w:t>
      </w:r>
      <w:r w:rsidR="00BA535C" w:rsidRPr="006C2A74">
        <w:rPr>
          <w:rFonts w:cs="Arial"/>
          <w:sz w:val="24"/>
          <w:szCs w:val="24"/>
          <w:lang w:val="cy-GB"/>
        </w:rPr>
        <w:t xml:space="preserve">. </w:t>
      </w:r>
    </w:p>
    <w:p w:rsidR="00A76DBD" w:rsidRPr="006C2A74" w:rsidRDefault="00634B8E" w:rsidP="00DE76DE">
      <w:pPr>
        <w:rPr>
          <w:rFonts w:cs="Arial"/>
          <w:sz w:val="24"/>
          <w:szCs w:val="24"/>
          <w:lang w:val="cy-GB"/>
        </w:rPr>
      </w:pPr>
      <w:r w:rsidRPr="006C2A74">
        <w:rPr>
          <w:rFonts w:ascii="Frutiger-Cn" w:hAnsi="Frutiger-Cn" w:cs="Frutiger-Cn"/>
          <w:sz w:val="24"/>
          <w:szCs w:val="24"/>
          <w:lang w:val="cy-GB"/>
        </w:rPr>
        <w:t>Dydy’r ymgynghoriad hwn ddim yn eich holi yngl</w:t>
      </w:r>
      <w:r w:rsidR="00294A66" w:rsidRPr="006C2A74">
        <w:rPr>
          <w:rFonts w:ascii="Frutiger-Cn" w:hAnsi="Frutiger-Cn" w:cs="Frutiger-Cn"/>
          <w:sz w:val="24"/>
          <w:szCs w:val="24"/>
          <w:lang w:val="cy-GB"/>
        </w:rPr>
        <w:t>ŷ</w:t>
      </w:r>
      <w:r w:rsidRPr="006C2A74">
        <w:rPr>
          <w:rFonts w:ascii="Frutiger-Cn" w:hAnsi="Frutiger-Cn" w:cs="Frutiger-Cn"/>
          <w:sz w:val="24"/>
          <w:szCs w:val="24"/>
          <w:lang w:val="cy-GB"/>
        </w:rPr>
        <w:t>n ag unrhyw wasanaethau sydd mewn lleoliadau heblaw am naill ai Ysbyty Brenhinol Amwythig neu Ysbyty’r Dywysoges Frenhinol. Mae hyn yn cynnwys ysbytai cymunedol, unedau cymunedol y mae bydwragedd yn eu harwain a gwasanaethau cymunedol. Yn y dyfodol, mae’n bosibl y bydd angen inni ofyn ichi am eich barn ar unrhyw newidiadau arfaethedig i’r gwasanaethau hyn. (Gallwch chi ddarllen mwy am hyn ar dud</w:t>
      </w:r>
      <w:r w:rsidRPr="002F06EE">
        <w:rPr>
          <w:rFonts w:ascii="Frutiger-Cn" w:hAnsi="Frutiger-Cn" w:cs="Frutiger-Cn"/>
          <w:sz w:val="24"/>
          <w:szCs w:val="24"/>
          <w:lang w:val="cy-GB"/>
        </w:rPr>
        <w:t xml:space="preserve">alen </w:t>
      </w:r>
      <w:r w:rsidR="00217913" w:rsidRPr="002F06EE">
        <w:rPr>
          <w:rFonts w:ascii="Frutiger-Cn" w:hAnsi="Frutiger-Cn" w:cs="Frutiger-Cn"/>
          <w:sz w:val="24"/>
          <w:szCs w:val="24"/>
          <w:lang w:val="cy-GB"/>
        </w:rPr>
        <w:t>51</w:t>
      </w:r>
      <w:r w:rsidR="002F06EE" w:rsidRPr="002F06EE">
        <w:rPr>
          <w:rFonts w:cs="Arial"/>
          <w:sz w:val="24"/>
          <w:szCs w:val="24"/>
          <w:lang w:val="cy-GB"/>
        </w:rPr>
        <w:t>).</w:t>
      </w:r>
    </w:p>
    <w:p w:rsidR="00A76DBD" w:rsidRDefault="00634B8E" w:rsidP="00DE76DE">
      <w:pPr>
        <w:rPr>
          <w:rFonts w:cs="Arial"/>
          <w:sz w:val="24"/>
          <w:szCs w:val="24"/>
          <w:lang w:val="cy-GB"/>
        </w:rPr>
      </w:pPr>
      <w:r w:rsidRPr="006C2A74">
        <w:rPr>
          <w:rFonts w:ascii="Frutiger-Cn" w:hAnsi="Frutiger-Cn" w:cs="Frutiger-Cn"/>
          <w:sz w:val="24"/>
          <w:szCs w:val="24"/>
          <w:lang w:val="cy-GB"/>
        </w:rPr>
        <w:t>Dydy’r ymgynghoriad hwn ddim yn gofyn ichi ychwaith am eich barn ar leoliad gwasanaethau dydd canser oedolion, sy’n cael eu darparu yn Ysbyty Brenhinol Amwythig ar hyn o bryd. Beth bynnag fydd deilliant yr ymgynghoriad hwn, fe fyddai gwasanaethau dydd canser oedolion yn aros yn Ysbyty Brenhinol Amwythig. Fodd bynnag, y tu allan i’r ymgynghoriad hwn, mae Ymddiriedolaeth GIG Ysbytai Amwythig a Telford yn edrych i weld a oes yna gyfleoedd lle gellid darparu rhai gwasanaethau dydd canser oedolion yn Ysbyty’r Dywysoges Frenhinol yn y dyfodol</w:t>
      </w:r>
      <w:r w:rsidR="00895763" w:rsidRPr="006C2A74">
        <w:rPr>
          <w:rFonts w:cs="Arial"/>
          <w:sz w:val="24"/>
          <w:szCs w:val="24"/>
          <w:lang w:val="cy-GB"/>
        </w:rPr>
        <w:t>.</w:t>
      </w:r>
    </w:p>
    <w:p w:rsidR="00217913" w:rsidRDefault="00217913">
      <w:pPr>
        <w:rPr>
          <w:rFonts w:cs="Arial"/>
          <w:sz w:val="24"/>
          <w:szCs w:val="24"/>
          <w:lang w:val="cy-GB"/>
        </w:rPr>
      </w:pPr>
      <w:r>
        <w:rPr>
          <w:rFonts w:cs="Arial"/>
          <w:b/>
          <w:bCs/>
          <w:sz w:val="24"/>
          <w:szCs w:val="24"/>
          <w:lang w:val="cy-GB"/>
        </w:rPr>
        <w:br w:type="page"/>
      </w:r>
    </w:p>
    <w:p w:rsidR="00E226DD" w:rsidRPr="002F06EE" w:rsidRDefault="00634B8E" w:rsidP="00DE76DE">
      <w:pPr>
        <w:pStyle w:val="Heading2"/>
        <w:rPr>
          <w:lang w:val="cy-GB"/>
        </w:rPr>
      </w:pPr>
      <w:r w:rsidRPr="002F06EE">
        <w:rPr>
          <w:lang w:val="cy-GB"/>
        </w:rPr>
        <w:lastRenderedPageBreak/>
        <w:t>Cynnwys</w:t>
      </w:r>
      <w:r w:rsidR="00F80541" w:rsidRPr="002F06EE">
        <w:rPr>
          <w:lang w:val="cy-GB"/>
        </w:rPr>
        <w:tab/>
      </w:r>
      <w:r w:rsidR="00F80541" w:rsidRPr="002F06EE">
        <w:rPr>
          <w:lang w:val="cy-GB"/>
        </w:rPr>
        <w:tab/>
      </w:r>
    </w:p>
    <w:p w:rsidR="00217913" w:rsidRPr="002F06EE" w:rsidRDefault="00C9084B" w:rsidP="00217913">
      <w:pPr>
        <w:tabs>
          <w:tab w:val="right" w:pos="8222"/>
        </w:tabs>
        <w:spacing w:after="0"/>
        <w:rPr>
          <w:rFonts w:cs="Arial"/>
          <w:sz w:val="24"/>
          <w:szCs w:val="24"/>
          <w:lang w:val="cy-GB"/>
        </w:rPr>
      </w:pPr>
      <w:bookmarkStart w:id="3" w:name="_Toc479752524"/>
      <w:r w:rsidRPr="002F06EE">
        <w:rPr>
          <w:sz w:val="24"/>
          <w:szCs w:val="24"/>
        </w:rPr>
        <w:t xml:space="preserve">Cysylltu â </w:t>
      </w:r>
      <w:proofErr w:type="gramStart"/>
      <w:r w:rsidRPr="002F06EE">
        <w:rPr>
          <w:sz w:val="24"/>
          <w:szCs w:val="24"/>
        </w:rPr>
        <w:t>ni</w:t>
      </w:r>
      <w:proofErr w:type="gramEnd"/>
      <w:r w:rsidR="00217913" w:rsidRPr="002F06EE">
        <w:rPr>
          <w:rFonts w:cs="Arial"/>
          <w:sz w:val="24"/>
          <w:szCs w:val="24"/>
          <w:lang w:val="cy-GB"/>
        </w:rPr>
        <w:tab/>
        <w:t>3</w:t>
      </w:r>
    </w:p>
    <w:p w:rsidR="00217913" w:rsidRPr="002F06EE" w:rsidRDefault="00217913" w:rsidP="00217913">
      <w:pPr>
        <w:tabs>
          <w:tab w:val="right" w:pos="8222"/>
        </w:tabs>
        <w:spacing w:after="0"/>
        <w:rPr>
          <w:rFonts w:cs="Arial"/>
          <w:sz w:val="20"/>
          <w:szCs w:val="20"/>
          <w:lang w:val="cy-GB"/>
        </w:rPr>
      </w:pPr>
    </w:p>
    <w:p w:rsidR="00217913" w:rsidRPr="00217913" w:rsidRDefault="00C9084B" w:rsidP="00217913">
      <w:pPr>
        <w:tabs>
          <w:tab w:val="right" w:pos="8222"/>
        </w:tabs>
        <w:spacing w:after="0"/>
        <w:rPr>
          <w:rFonts w:cs="Arial"/>
          <w:sz w:val="24"/>
          <w:szCs w:val="24"/>
          <w:lang w:val="cy-GB"/>
        </w:rPr>
      </w:pPr>
      <w:r w:rsidRPr="002F06EE">
        <w:rPr>
          <w:sz w:val="24"/>
          <w:szCs w:val="24"/>
        </w:rPr>
        <w:t xml:space="preserve">Rydyn </w:t>
      </w:r>
      <w:proofErr w:type="gramStart"/>
      <w:r w:rsidRPr="002F06EE">
        <w:rPr>
          <w:sz w:val="24"/>
          <w:szCs w:val="24"/>
        </w:rPr>
        <w:t>ni</w:t>
      </w:r>
      <w:proofErr w:type="gramEnd"/>
      <w:r w:rsidRPr="002F06EE">
        <w:rPr>
          <w:sz w:val="24"/>
          <w:szCs w:val="24"/>
        </w:rPr>
        <w:t xml:space="preserve"> eisiau clywed eich barn chi</w:t>
      </w:r>
      <w:r w:rsidR="00217913" w:rsidRPr="002F06EE">
        <w:rPr>
          <w:rFonts w:cs="Arial"/>
          <w:sz w:val="24"/>
          <w:szCs w:val="24"/>
          <w:lang w:val="cy-GB"/>
        </w:rPr>
        <w:tab/>
        <w:t>4</w:t>
      </w:r>
    </w:p>
    <w:p w:rsidR="00407F48" w:rsidRPr="00217913" w:rsidRDefault="00407F48" w:rsidP="00DE76DE">
      <w:pPr>
        <w:spacing w:after="0"/>
        <w:rPr>
          <w:rFonts w:cs="Arial"/>
          <w:sz w:val="20"/>
          <w:szCs w:val="20"/>
          <w:lang w:val="cy-GB"/>
        </w:rPr>
      </w:pPr>
    </w:p>
    <w:p w:rsidR="00FD32D6" w:rsidRPr="006C2A74" w:rsidRDefault="00FD32D6" w:rsidP="00634B8E">
      <w:pPr>
        <w:tabs>
          <w:tab w:val="right" w:pos="8222"/>
        </w:tabs>
        <w:spacing w:after="0"/>
        <w:rPr>
          <w:rFonts w:cs="Arial"/>
          <w:sz w:val="24"/>
          <w:szCs w:val="24"/>
          <w:lang w:val="cy-GB"/>
        </w:rPr>
      </w:pPr>
      <w:r w:rsidRPr="006C2A74">
        <w:rPr>
          <w:rFonts w:cs="Arial"/>
          <w:sz w:val="24"/>
          <w:szCs w:val="24"/>
          <w:lang w:val="cy-GB"/>
        </w:rPr>
        <w:t>Neges oddi wrth arweinwyr meddygon teulu yn Sir Amwythig a Telford &amp;</w:t>
      </w:r>
    </w:p>
    <w:p w:rsidR="00AB24FA" w:rsidRPr="006C2A74" w:rsidRDefault="00FD32D6" w:rsidP="00634B8E">
      <w:pPr>
        <w:tabs>
          <w:tab w:val="right" w:pos="8222"/>
        </w:tabs>
        <w:spacing w:after="0"/>
        <w:rPr>
          <w:rFonts w:cs="Arial"/>
          <w:sz w:val="24"/>
          <w:szCs w:val="24"/>
          <w:lang w:val="cy-GB"/>
        </w:rPr>
      </w:pPr>
      <w:r w:rsidRPr="006C2A74">
        <w:rPr>
          <w:rFonts w:cs="Arial"/>
          <w:sz w:val="24"/>
          <w:szCs w:val="24"/>
          <w:lang w:val="cy-GB"/>
        </w:rPr>
        <w:t>Wrekin</w:t>
      </w:r>
      <w:r w:rsidR="00DA4622" w:rsidRPr="006C2A74">
        <w:rPr>
          <w:rFonts w:cs="Arial"/>
          <w:sz w:val="24"/>
          <w:szCs w:val="24"/>
          <w:lang w:val="cy-GB"/>
        </w:rPr>
        <w:t xml:space="preserve"> </w:t>
      </w:r>
      <w:r w:rsidR="00F80541" w:rsidRPr="006C2A74">
        <w:rPr>
          <w:rFonts w:cs="Arial"/>
          <w:sz w:val="24"/>
          <w:szCs w:val="24"/>
          <w:lang w:val="cy-GB"/>
        </w:rPr>
        <w:tab/>
      </w:r>
      <w:r w:rsidR="00217913">
        <w:rPr>
          <w:rFonts w:cs="Arial"/>
          <w:sz w:val="24"/>
          <w:szCs w:val="24"/>
          <w:lang w:val="cy-GB"/>
        </w:rPr>
        <w:t>5</w:t>
      </w:r>
    </w:p>
    <w:p w:rsidR="00634B8E" w:rsidRPr="00217913" w:rsidRDefault="00634B8E" w:rsidP="00634B8E">
      <w:pPr>
        <w:tabs>
          <w:tab w:val="right" w:pos="8222"/>
        </w:tabs>
        <w:spacing w:after="0"/>
        <w:rPr>
          <w:rFonts w:cs="Arial"/>
          <w:sz w:val="20"/>
          <w:szCs w:val="20"/>
          <w:lang w:val="cy-GB"/>
        </w:rPr>
      </w:pPr>
    </w:p>
    <w:p w:rsidR="00AB24FA" w:rsidRPr="006C2A74" w:rsidRDefault="00FD32D6" w:rsidP="00634B8E">
      <w:pPr>
        <w:tabs>
          <w:tab w:val="right" w:pos="8222"/>
        </w:tabs>
        <w:spacing w:after="0"/>
        <w:rPr>
          <w:rFonts w:cs="Arial"/>
          <w:sz w:val="24"/>
          <w:szCs w:val="24"/>
          <w:lang w:val="cy-GB"/>
        </w:rPr>
      </w:pPr>
      <w:r w:rsidRPr="006C2A74">
        <w:rPr>
          <w:rFonts w:cs="Arial"/>
          <w:sz w:val="24"/>
          <w:szCs w:val="24"/>
          <w:lang w:val="cy-GB"/>
        </w:rPr>
        <w:t>Pam fod angen newid</w:t>
      </w:r>
      <w:r w:rsidR="0023783A" w:rsidRPr="006C2A74">
        <w:rPr>
          <w:rFonts w:cs="Arial"/>
          <w:sz w:val="24"/>
          <w:szCs w:val="24"/>
          <w:lang w:val="cy-GB"/>
        </w:rPr>
        <w:tab/>
      </w:r>
      <w:r w:rsidR="00217913">
        <w:rPr>
          <w:rFonts w:cs="Arial"/>
          <w:sz w:val="24"/>
          <w:szCs w:val="24"/>
          <w:lang w:val="cy-GB"/>
        </w:rPr>
        <w:t>9</w:t>
      </w:r>
    </w:p>
    <w:p w:rsidR="00634B8E" w:rsidRPr="00217913" w:rsidRDefault="00634B8E" w:rsidP="00634B8E">
      <w:pPr>
        <w:tabs>
          <w:tab w:val="right" w:pos="8222"/>
        </w:tabs>
        <w:spacing w:after="0"/>
        <w:rPr>
          <w:rFonts w:cs="Arial"/>
          <w:sz w:val="20"/>
          <w:szCs w:val="20"/>
          <w:lang w:val="cy-GB"/>
        </w:rPr>
      </w:pPr>
    </w:p>
    <w:p w:rsidR="00405546" w:rsidRPr="006C2A74" w:rsidRDefault="00FD32D6" w:rsidP="00634B8E">
      <w:pPr>
        <w:tabs>
          <w:tab w:val="right" w:pos="8222"/>
        </w:tabs>
        <w:spacing w:after="0"/>
        <w:rPr>
          <w:rFonts w:cs="Arial"/>
          <w:sz w:val="24"/>
          <w:szCs w:val="24"/>
          <w:lang w:val="cy-GB"/>
        </w:rPr>
      </w:pPr>
      <w:r w:rsidRPr="006C2A74">
        <w:rPr>
          <w:rFonts w:cs="Arial"/>
          <w:sz w:val="24"/>
          <w:szCs w:val="24"/>
          <w:lang w:val="cy-GB"/>
        </w:rPr>
        <w:t>Yr opsiynau rydyn ni’n gofyn am eich barn chi arnyn nhw</w:t>
      </w:r>
      <w:r w:rsidR="003B6C2F" w:rsidRPr="006C2A74">
        <w:rPr>
          <w:rFonts w:cs="Arial"/>
          <w:sz w:val="24"/>
          <w:szCs w:val="24"/>
          <w:lang w:val="cy-GB"/>
        </w:rPr>
        <w:t xml:space="preserve"> </w:t>
      </w:r>
      <w:r w:rsidR="00607DAE" w:rsidRPr="006C2A74">
        <w:rPr>
          <w:rFonts w:cs="Arial"/>
          <w:sz w:val="24"/>
          <w:szCs w:val="24"/>
          <w:lang w:val="cy-GB"/>
        </w:rPr>
        <w:tab/>
      </w:r>
      <w:r w:rsidR="00217913">
        <w:rPr>
          <w:rFonts w:cs="Arial"/>
          <w:sz w:val="24"/>
          <w:szCs w:val="24"/>
          <w:lang w:val="cy-GB"/>
        </w:rPr>
        <w:t>14</w:t>
      </w:r>
    </w:p>
    <w:p w:rsidR="00405546" w:rsidRPr="00217913" w:rsidRDefault="00405546" w:rsidP="00634B8E">
      <w:pPr>
        <w:tabs>
          <w:tab w:val="right" w:pos="8222"/>
        </w:tabs>
        <w:spacing w:after="0"/>
        <w:rPr>
          <w:rFonts w:cs="Arial"/>
          <w:sz w:val="20"/>
          <w:szCs w:val="20"/>
          <w:lang w:val="cy-GB"/>
        </w:rPr>
      </w:pPr>
    </w:p>
    <w:p w:rsidR="002213A6" w:rsidRPr="006C2A74" w:rsidRDefault="00FD32D6" w:rsidP="00634B8E">
      <w:pPr>
        <w:tabs>
          <w:tab w:val="right" w:pos="8222"/>
        </w:tabs>
        <w:spacing w:after="0"/>
        <w:rPr>
          <w:rFonts w:cs="Arial"/>
          <w:sz w:val="24"/>
          <w:szCs w:val="24"/>
          <w:lang w:val="cy-GB"/>
        </w:rPr>
      </w:pPr>
      <w:r w:rsidRPr="006C2A74">
        <w:rPr>
          <w:rFonts w:cs="Arial"/>
          <w:sz w:val="24"/>
          <w:szCs w:val="24"/>
          <w:lang w:val="cy-GB"/>
        </w:rPr>
        <w:t>Pa wasanaethau fyddai’n cael eu darparu yn y ddau ysbyty?</w:t>
      </w:r>
      <w:r w:rsidR="00607DAE" w:rsidRPr="006C2A74">
        <w:rPr>
          <w:rFonts w:cs="Arial"/>
          <w:sz w:val="24"/>
          <w:szCs w:val="24"/>
          <w:lang w:val="cy-GB"/>
        </w:rPr>
        <w:tab/>
      </w:r>
      <w:r w:rsidR="00217913">
        <w:rPr>
          <w:rFonts w:cs="Arial"/>
          <w:sz w:val="24"/>
          <w:szCs w:val="24"/>
          <w:lang w:val="cy-GB"/>
        </w:rPr>
        <w:t>17</w:t>
      </w:r>
    </w:p>
    <w:p w:rsidR="002213A6" w:rsidRPr="00217913" w:rsidRDefault="002213A6" w:rsidP="00634B8E">
      <w:pPr>
        <w:tabs>
          <w:tab w:val="right" w:pos="8222"/>
        </w:tabs>
        <w:spacing w:after="0"/>
        <w:rPr>
          <w:rFonts w:cs="Arial"/>
          <w:sz w:val="20"/>
          <w:szCs w:val="20"/>
          <w:lang w:val="cy-GB"/>
        </w:rPr>
      </w:pPr>
    </w:p>
    <w:p w:rsidR="002213A6" w:rsidRPr="006C2A74" w:rsidRDefault="00FD32D6" w:rsidP="00634B8E">
      <w:pPr>
        <w:tabs>
          <w:tab w:val="right" w:pos="8222"/>
        </w:tabs>
        <w:spacing w:after="0"/>
        <w:rPr>
          <w:rFonts w:cs="Arial"/>
          <w:sz w:val="24"/>
          <w:szCs w:val="24"/>
          <w:lang w:val="cy-GB"/>
        </w:rPr>
      </w:pPr>
      <w:r w:rsidRPr="006C2A74">
        <w:rPr>
          <w:rFonts w:cs="Arial"/>
          <w:sz w:val="24"/>
          <w:szCs w:val="24"/>
          <w:lang w:val="cy-GB"/>
        </w:rPr>
        <w:t>Safle Gofal Argyfwng: Pa wasanaethau fyddai’n cael eu darparu yno?</w:t>
      </w:r>
      <w:r w:rsidR="00607DAE" w:rsidRPr="006C2A74">
        <w:rPr>
          <w:rFonts w:cs="Arial"/>
          <w:sz w:val="24"/>
          <w:szCs w:val="24"/>
          <w:lang w:val="cy-GB"/>
        </w:rPr>
        <w:tab/>
      </w:r>
      <w:r w:rsidR="000E1923">
        <w:rPr>
          <w:rFonts w:cs="Arial"/>
          <w:sz w:val="24"/>
          <w:szCs w:val="24"/>
          <w:lang w:val="cy-GB"/>
        </w:rPr>
        <w:t>2</w:t>
      </w:r>
      <w:r w:rsidR="00217913">
        <w:rPr>
          <w:rFonts w:cs="Arial"/>
          <w:sz w:val="24"/>
          <w:szCs w:val="24"/>
          <w:lang w:val="cy-GB"/>
        </w:rPr>
        <w:t>0</w:t>
      </w:r>
    </w:p>
    <w:p w:rsidR="002213A6" w:rsidRPr="00217913" w:rsidRDefault="002213A6" w:rsidP="00634B8E">
      <w:pPr>
        <w:tabs>
          <w:tab w:val="right" w:pos="8222"/>
        </w:tabs>
        <w:spacing w:after="0"/>
        <w:rPr>
          <w:rFonts w:cs="Arial"/>
          <w:sz w:val="20"/>
          <w:szCs w:val="20"/>
          <w:lang w:val="cy-GB"/>
        </w:rPr>
      </w:pPr>
    </w:p>
    <w:p w:rsidR="002213A6" w:rsidRPr="006C2A74" w:rsidRDefault="00FD32D6" w:rsidP="00634B8E">
      <w:pPr>
        <w:tabs>
          <w:tab w:val="right" w:pos="8222"/>
        </w:tabs>
        <w:spacing w:after="0"/>
        <w:rPr>
          <w:rFonts w:cs="Arial"/>
          <w:sz w:val="24"/>
          <w:szCs w:val="24"/>
          <w:lang w:val="cy-GB"/>
        </w:rPr>
      </w:pPr>
      <w:r w:rsidRPr="006C2A74">
        <w:rPr>
          <w:rFonts w:cs="Arial"/>
          <w:sz w:val="24"/>
          <w:szCs w:val="24"/>
          <w:lang w:val="cy-GB"/>
        </w:rPr>
        <w:t>Safle Gofal Cynlluniedig: Pa wasanaethau fyddai’n cael eu darparu yno?</w:t>
      </w:r>
      <w:r w:rsidR="00607DAE" w:rsidRPr="006C2A74">
        <w:rPr>
          <w:rFonts w:cs="Arial"/>
          <w:sz w:val="24"/>
          <w:szCs w:val="24"/>
          <w:lang w:val="cy-GB"/>
        </w:rPr>
        <w:tab/>
      </w:r>
      <w:r w:rsidR="000E1923">
        <w:rPr>
          <w:rFonts w:cs="Arial"/>
          <w:sz w:val="24"/>
          <w:szCs w:val="24"/>
          <w:lang w:val="cy-GB"/>
        </w:rPr>
        <w:t>2</w:t>
      </w:r>
      <w:r w:rsidR="00217913">
        <w:rPr>
          <w:rFonts w:cs="Arial"/>
          <w:sz w:val="24"/>
          <w:szCs w:val="24"/>
          <w:lang w:val="cy-GB"/>
        </w:rPr>
        <w:t>4</w:t>
      </w:r>
    </w:p>
    <w:p w:rsidR="002213A6" w:rsidRPr="00217913" w:rsidRDefault="002213A6" w:rsidP="00634B8E">
      <w:pPr>
        <w:tabs>
          <w:tab w:val="right" w:pos="8222"/>
        </w:tabs>
        <w:spacing w:after="0"/>
        <w:rPr>
          <w:rFonts w:cs="Arial"/>
          <w:sz w:val="20"/>
          <w:szCs w:val="20"/>
          <w:lang w:val="cy-GB"/>
        </w:rPr>
      </w:pPr>
    </w:p>
    <w:p w:rsidR="00342379" w:rsidRPr="006C2A74" w:rsidRDefault="00FD32D6" w:rsidP="00634B8E">
      <w:pPr>
        <w:tabs>
          <w:tab w:val="right" w:pos="8222"/>
        </w:tabs>
        <w:spacing w:after="0"/>
        <w:rPr>
          <w:rFonts w:cs="Arial"/>
          <w:sz w:val="24"/>
          <w:szCs w:val="24"/>
          <w:lang w:val="cy-GB"/>
        </w:rPr>
      </w:pPr>
      <w:r w:rsidRPr="006C2A74">
        <w:rPr>
          <w:rFonts w:cs="Arial"/>
          <w:sz w:val="24"/>
          <w:szCs w:val="24"/>
          <w:lang w:val="cy-GB"/>
        </w:rPr>
        <w:t>Beth fyddai’r newidiadau hyn yn ei olygu i chi a’ch teulu?</w:t>
      </w:r>
      <w:r w:rsidR="00D05B91" w:rsidRPr="006C2A74">
        <w:rPr>
          <w:rFonts w:cs="Arial"/>
          <w:sz w:val="24"/>
          <w:szCs w:val="24"/>
          <w:lang w:val="cy-GB"/>
        </w:rPr>
        <w:tab/>
      </w:r>
      <w:r w:rsidR="000E1923">
        <w:rPr>
          <w:rFonts w:cs="Arial"/>
          <w:sz w:val="24"/>
          <w:szCs w:val="24"/>
          <w:lang w:val="cy-GB"/>
        </w:rPr>
        <w:t>2</w:t>
      </w:r>
      <w:r w:rsidR="00217913">
        <w:rPr>
          <w:rFonts w:cs="Arial"/>
          <w:sz w:val="24"/>
          <w:szCs w:val="24"/>
          <w:lang w:val="cy-GB"/>
        </w:rPr>
        <w:t>6</w:t>
      </w:r>
    </w:p>
    <w:p w:rsidR="00607DAE" w:rsidRPr="00217913" w:rsidRDefault="00607DAE" w:rsidP="00634B8E">
      <w:pPr>
        <w:tabs>
          <w:tab w:val="right" w:pos="8222"/>
        </w:tabs>
        <w:spacing w:after="0"/>
        <w:rPr>
          <w:rFonts w:cs="Arial"/>
          <w:sz w:val="20"/>
          <w:szCs w:val="20"/>
          <w:lang w:val="cy-GB"/>
        </w:rPr>
      </w:pPr>
    </w:p>
    <w:p w:rsidR="00607DAE" w:rsidRPr="006C2A74" w:rsidRDefault="00FD32D6" w:rsidP="00634B8E">
      <w:pPr>
        <w:tabs>
          <w:tab w:val="right" w:pos="8222"/>
        </w:tabs>
        <w:spacing w:after="0"/>
        <w:rPr>
          <w:rFonts w:cs="Arial"/>
          <w:sz w:val="24"/>
          <w:szCs w:val="24"/>
          <w:lang w:val="cy-GB"/>
        </w:rPr>
      </w:pPr>
      <w:r w:rsidRPr="006C2A74">
        <w:rPr>
          <w:rFonts w:cs="Arial"/>
          <w:sz w:val="24"/>
          <w:szCs w:val="24"/>
          <w:lang w:val="cy-GB"/>
        </w:rPr>
        <w:t>Pa effaith y mae’r newidiadau hyn yn ei chael ar ddewis cleifion?</w:t>
      </w:r>
      <w:r w:rsidR="00607DAE" w:rsidRPr="006C2A74">
        <w:rPr>
          <w:rFonts w:cs="Arial"/>
          <w:sz w:val="24"/>
          <w:szCs w:val="24"/>
          <w:lang w:val="cy-GB"/>
        </w:rPr>
        <w:tab/>
      </w:r>
      <w:r w:rsidR="00217913">
        <w:rPr>
          <w:rFonts w:cs="Arial"/>
          <w:sz w:val="24"/>
          <w:szCs w:val="24"/>
          <w:lang w:val="cy-GB"/>
        </w:rPr>
        <w:t>27</w:t>
      </w:r>
    </w:p>
    <w:p w:rsidR="00607DAE" w:rsidRPr="00217913" w:rsidRDefault="00607DAE" w:rsidP="00634B8E">
      <w:pPr>
        <w:tabs>
          <w:tab w:val="right" w:pos="8222"/>
        </w:tabs>
        <w:spacing w:after="0"/>
        <w:rPr>
          <w:rFonts w:cs="Arial"/>
          <w:sz w:val="20"/>
          <w:szCs w:val="20"/>
          <w:lang w:val="cy-GB"/>
        </w:rPr>
      </w:pPr>
    </w:p>
    <w:p w:rsidR="00364BE4" w:rsidRPr="006C2A74" w:rsidRDefault="00FD32D6" w:rsidP="00634B8E">
      <w:pPr>
        <w:tabs>
          <w:tab w:val="right" w:pos="8222"/>
        </w:tabs>
        <w:spacing w:after="0"/>
        <w:rPr>
          <w:rFonts w:cs="Arial"/>
          <w:sz w:val="24"/>
          <w:szCs w:val="24"/>
          <w:lang w:val="cy-GB"/>
        </w:rPr>
      </w:pPr>
      <w:r w:rsidRPr="006C2A74">
        <w:rPr>
          <w:rFonts w:cs="Arial"/>
          <w:sz w:val="24"/>
          <w:szCs w:val="24"/>
          <w:lang w:val="cy-GB"/>
        </w:rPr>
        <w:t>Pa effaith y mae’r newidiadau hyn yn ei chael ar wasanaethau str</w:t>
      </w:r>
      <w:r w:rsidR="00517B39" w:rsidRPr="006C2A74">
        <w:rPr>
          <w:rFonts w:cs="Arial"/>
          <w:sz w:val="24"/>
          <w:szCs w:val="24"/>
          <w:lang w:val="cy-GB"/>
        </w:rPr>
        <w:t>ô</w:t>
      </w:r>
      <w:r w:rsidRPr="006C2A74">
        <w:rPr>
          <w:rFonts w:cs="Arial"/>
          <w:sz w:val="24"/>
          <w:szCs w:val="24"/>
          <w:lang w:val="cy-GB"/>
        </w:rPr>
        <w:t>c?</w:t>
      </w:r>
      <w:r w:rsidR="00364BE4" w:rsidRPr="006C2A74">
        <w:rPr>
          <w:rFonts w:cs="Arial"/>
          <w:sz w:val="24"/>
          <w:szCs w:val="24"/>
          <w:lang w:val="cy-GB"/>
        </w:rPr>
        <w:tab/>
      </w:r>
      <w:r w:rsidR="00217913">
        <w:rPr>
          <w:rFonts w:cs="Arial"/>
          <w:sz w:val="24"/>
          <w:szCs w:val="24"/>
          <w:lang w:val="cy-GB"/>
        </w:rPr>
        <w:t>28</w:t>
      </w:r>
    </w:p>
    <w:p w:rsidR="00364BE4" w:rsidRPr="00217913" w:rsidRDefault="00364BE4" w:rsidP="00634B8E">
      <w:pPr>
        <w:tabs>
          <w:tab w:val="right" w:pos="8222"/>
        </w:tabs>
        <w:spacing w:after="0"/>
        <w:rPr>
          <w:rFonts w:cs="Arial"/>
          <w:sz w:val="20"/>
          <w:szCs w:val="20"/>
          <w:lang w:val="cy-GB"/>
        </w:rPr>
      </w:pPr>
    </w:p>
    <w:p w:rsidR="00607DAE" w:rsidRPr="006C2A74" w:rsidRDefault="00FD32D6" w:rsidP="00634B8E">
      <w:pPr>
        <w:tabs>
          <w:tab w:val="right" w:pos="8222"/>
        </w:tabs>
        <w:spacing w:after="0"/>
        <w:rPr>
          <w:rFonts w:cs="Arial"/>
          <w:sz w:val="24"/>
          <w:szCs w:val="24"/>
          <w:lang w:val="cy-GB"/>
        </w:rPr>
      </w:pPr>
      <w:r w:rsidRPr="006C2A74">
        <w:rPr>
          <w:rFonts w:cs="Arial"/>
          <w:sz w:val="24"/>
          <w:szCs w:val="24"/>
          <w:lang w:val="cy-GB"/>
        </w:rPr>
        <w:t>Yr opsiwn rydyn ni’n ei ffafrio</w:t>
      </w:r>
      <w:r w:rsidR="00607DAE" w:rsidRPr="006C2A74">
        <w:rPr>
          <w:rFonts w:cs="Arial"/>
          <w:sz w:val="24"/>
          <w:szCs w:val="24"/>
          <w:lang w:val="cy-GB"/>
        </w:rPr>
        <w:tab/>
      </w:r>
      <w:r w:rsidR="00217913">
        <w:rPr>
          <w:rFonts w:cs="Arial"/>
          <w:sz w:val="24"/>
          <w:szCs w:val="24"/>
          <w:lang w:val="cy-GB"/>
        </w:rPr>
        <w:t>29</w:t>
      </w:r>
    </w:p>
    <w:p w:rsidR="00217913" w:rsidRPr="00217913" w:rsidRDefault="00217913" w:rsidP="00217913">
      <w:pPr>
        <w:spacing w:after="0"/>
        <w:rPr>
          <w:rFonts w:cs="Arial"/>
          <w:sz w:val="20"/>
          <w:szCs w:val="20"/>
        </w:rPr>
      </w:pPr>
    </w:p>
    <w:p w:rsidR="00217913" w:rsidRPr="00217913" w:rsidRDefault="00C9084B" w:rsidP="00217913">
      <w:pPr>
        <w:tabs>
          <w:tab w:val="right" w:pos="8222"/>
        </w:tabs>
        <w:spacing w:after="0"/>
        <w:rPr>
          <w:rFonts w:cs="Arial"/>
          <w:sz w:val="24"/>
          <w:szCs w:val="24"/>
          <w:lang w:val="cy-GB"/>
        </w:rPr>
      </w:pPr>
      <w:r w:rsidRPr="002F06EE">
        <w:rPr>
          <w:sz w:val="24"/>
          <w:szCs w:val="24"/>
        </w:rPr>
        <w:t>Beth y byddai’r opsiwn rydyn ni’n ei ffafrio’n ei olygu i chi ac i’ch teulu</w:t>
      </w:r>
      <w:r w:rsidR="00217913" w:rsidRPr="002F06EE">
        <w:rPr>
          <w:rFonts w:cs="Arial"/>
          <w:sz w:val="24"/>
          <w:szCs w:val="24"/>
          <w:lang w:val="cy-GB"/>
        </w:rPr>
        <w:tab/>
        <w:t>34</w:t>
      </w:r>
    </w:p>
    <w:p w:rsidR="00607DAE" w:rsidRPr="00217913" w:rsidRDefault="00607DAE" w:rsidP="00634B8E">
      <w:pPr>
        <w:tabs>
          <w:tab w:val="right" w:pos="8222"/>
        </w:tabs>
        <w:spacing w:after="0"/>
        <w:rPr>
          <w:rFonts w:cs="Arial"/>
          <w:sz w:val="20"/>
          <w:szCs w:val="20"/>
          <w:lang w:val="cy-GB"/>
        </w:rPr>
      </w:pPr>
    </w:p>
    <w:p w:rsidR="00D05B91" w:rsidRPr="006C2A74" w:rsidRDefault="00FD32D6" w:rsidP="00634B8E">
      <w:pPr>
        <w:tabs>
          <w:tab w:val="right" w:pos="8222"/>
        </w:tabs>
        <w:spacing w:after="0"/>
        <w:rPr>
          <w:rFonts w:cs="Arial"/>
          <w:sz w:val="24"/>
          <w:szCs w:val="24"/>
          <w:lang w:val="cy-GB"/>
        </w:rPr>
      </w:pPr>
      <w:r w:rsidRPr="006C2A74">
        <w:rPr>
          <w:rFonts w:cs="Arial"/>
          <w:sz w:val="24"/>
          <w:szCs w:val="24"/>
          <w:lang w:val="cy-GB"/>
        </w:rPr>
        <w:t>Teithio i’n hysbytai</w:t>
      </w:r>
      <w:r w:rsidR="00D05B91" w:rsidRPr="006C2A74">
        <w:rPr>
          <w:rFonts w:cs="Arial"/>
          <w:sz w:val="24"/>
          <w:szCs w:val="24"/>
          <w:lang w:val="cy-GB"/>
        </w:rPr>
        <w:tab/>
      </w:r>
      <w:r w:rsidR="00217913">
        <w:rPr>
          <w:rFonts w:cs="Arial"/>
          <w:sz w:val="24"/>
          <w:szCs w:val="24"/>
          <w:lang w:val="cy-GB"/>
        </w:rPr>
        <w:t>38</w:t>
      </w:r>
    </w:p>
    <w:p w:rsidR="00AB24FA" w:rsidRPr="00217913" w:rsidRDefault="00AB24FA" w:rsidP="00FD32D6">
      <w:pPr>
        <w:tabs>
          <w:tab w:val="right" w:pos="8222"/>
        </w:tabs>
        <w:spacing w:after="0"/>
        <w:rPr>
          <w:rFonts w:cs="Arial"/>
          <w:sz w:val="20"/>
          <w:szCs w:val="20"/>
          <w:lang w:val="cy-GB"/>
        </w:rPr>
      </w:pPr>
    </w:p>
    <w:p w:rsidR="00405546" w:rsidRPr="006C2A74" w:rsidRDefault="00FD32D6" w:rsidP="00634B8E">
      <w:pPr>
        <w:tabs>
          <w:tab w:val="right" w:pos="8222"/>
        </w:tabs>
        <w:spacing w:after="0"/>
        <w:rPr>
          <w:rFonts w:cs="Arial"/>
          <w:sz w:val="24"/>
          <w:szCs w:val="24"/>
          <w:lang w:val="cy-GB"/>
        </w:rPr>
      </w:pPr>
      <w:r w:rsidRPr="006C2A74">
        <w:rPr>
          <w:rFonts w:cs="Arial"/>
          <w:sz w:val="24"/>
          <w:szCs w:val="24"/>
          <w:lang w:val="cy-GB"/>
        </w:rPr>
        <w:t>Sut mae meddygon, nyrsys, staff eraill a chleifion wedi chwarae rhan</w:t>
      </w:r>
      <w:r w:rsidR="00607DAE" w:rsidRPr="006C2A74">
        <w:rPr>
          <w:rFonts w:cs="Arial"/>
          <w:sz w:val="24"/>
          <w:szCs w:val="24"/>
          <w:lang w:val="cy-GB"/>
        </w:rPr>
        <w:tab/>
      </w:r>
      <w:r w:rsidR="004B0E85">
        <w:rPr>
          <w:rFonts w:cs="Arial"/>
          <w:sz w:val="24"/>
          <w:szCs w:val="24"/>
          <w:lang w:val="cy-GB"/>
        </w:rPr>
        <w:t>4</w:t>
      </w:r>
      <w:r w:rsidR="00217913">
        <w:rPr>
          <w:rFonts w:cs="Arial"/>
          <w:sz w:val="24"/>
          <w:szCs w:val="24"/>
          <w:lang w:val="cy-GB"/>
        </w:rPr>
        <w:t>1</w:t>
      </w:r>
    </w:p>
    <w:p w:rsidR="00407F48" w:rsidRPr="00217913" w:rsidRDefault="00407F48" w:rsidP="00634B8E">
      <w:pPr>
        <w:tabs>
          <w:tab w:val="right" w:pos="8222"/>
        </w:tabs>
        <w:spacing w:after="0"/>
        <w:rPr>
          <w:rFonts w:cs="Arial"/>
          <w:sz w:val="20"/>
          <w:szCs w:val="20"/>
          <w:lang w:val="cy-GB"/>
        </w:rPr>
      </w:pPr>
    </w:p>
    <w:p w:rsidR="00FD32D6" w:rsidRPr="006C2A74" w:rsidRDefault="00FD32D6" w:rsidP="00634B8E">
      <w:pPr>
        <w:tabs>
          <w:tab w:val="right" w:pos="8222"/>
        </w:tabs>
        <w:spacing w:after="0"/>
        <w:rPr>
          <w:rFonts w:cs="Arial"/>
          <w:sz w:val="24"/>
          <w:szCs w:val="24"/>
          <w:lang w:val="cy-GB"/>
        </w:rPr>
      </w:pPr>
      <w:r w:rsidRPr="006C2A74">
        <w:rPr>
          <w:rFonts w:cs="Arial"/>
          <w:sz w:val="24"/>
          <w:szCs w:val="24"/>
          <w:lang w:val="cy-GB"/>
        </w:rPr>
        <w:t>Sut inni benderfynu ar yr opsiynau rydyn ni’n gofyn am eich barn chi</w:t>
      </w:r>
    </w:p>
    <w:p w:rsidR="00407F48" w:rsidRPr="006C2A74" w:rsidRDefault="00FD32D6" w:rsidP="00634B8E">
      <w:pPr>
        <w:tabs>
          <w:tab w:val="right" w:pos="8222"/>
        </w:tabs>
        <w:spacing w:after="0"/>
        <w:rPr>
          <w:rFonts w:cs="Arial"/>
          <w:sz w:val="24"/>
          <w:szCs w:val="24"/>
          <w:lang w:val="cy-GB"/>
        </w:rPr>
      </w:pPr>
      <w:r w:rsidRPr="006C2A74">
        <w:rPr>
          <w:rFonts w:cs="Arial"/>
          <w:sz w:val="24"/>
          <w:szCs w:val="24"/>
          <w:lang w:val="cy-GB"/>
        </w:rPr>
        <w:t>arnyn nhw</w:t>
      </w:r>
      <w:r w:rsidR="00607DAE" w:rsidRPr="006C2A74">
        <w:rPr>
          <w:rFonts w:cs="Arial"/>
          <w:sz w:val="24"/>
          <w:szCs w:val="24"/>
          <w:lang w:val="cy-GB"/>
        </w:rPr>
        <w:tab/>
      </w:r>
      <w:r w:rsidR="004B0E85">
        <w:rPr>
          <w:rFonts w:cs="Arial"/>
          <w:sz w:val="24"/>
          <w:szCs w:val="24"/>
          <w:lang w:val="cy-GB"/>
        </w:rPr>
        <w:t>4</w:t>
      </w:r>
      <w:r w:rsidR="00217913">
        <w:rPr>
          <w:rFonts w:cs="Arial"/>
          <w:sz w:val="24"/>
          <w:szCs w:val="24"/>
          <w:lang w:val="cy-GB"/>
        </w:rPr>
        <w:t>2</w:t>
      </w:r>
    </w:p>
    <w:p w:rsidR="00407F48" w:rsidRPr="00217913" w:rsidRDefault="00407F48" w:rsidP="00634B8E">
      <w:pPr>
        <w:tabs>
          <w:tab w:val="right" w:pos="8222"/>
        </w:tabs>
        <w:spacing w:after="0"/>
        <w:rPr>
          <w:rFonts w:cs="Arial"/>
          <w:sz w:val="20"/>
          <w:szCs w:val="20"/>
          <w:lang w:val="cy-GB"/>
        </w:rPr>
      </w:pPr>
    </w:p>
    <w:p w:rsidR="00407F48" w:rsidRPr="006C2A74" w:rsidRDefault="00FD32D6" w:rsidP="00634B8E">
      <w:pPr>
        <w:tabs>
          <w:tab w:val="right" w:pos="8222"/>
        </w:tabs>
        <w:spacing w:after="0"/>
        <w:rPr>
          <w:rFonts w:cs="Arial"/>
          <w:sz w:val="24"/>
          <w:szCs w:val="24"/>
          <w:lang w:val="cy-GB"/>
        </w:rPr>
      </w:pPr>
      <w:r w:rsidRPr="006C2A74">
        <w:rPr>
          <w:rFonts w:cs="Arial"/>
          <w:sz w:val="24"/>
          <w:szCs w:val="24"/>
          <w:lang w:val="cy-GB"/>
        </w:rPr>
        <w:t>Y broses sicrwydd rydyn ni wedi’i dilyn</w:t>
      </w:r>
      <w:r w:rsidR="00607DAE" w:rsidRPr="006C2A74">
        <w:rPr>
          <w:rFonts w:cs="Arial"/>
          <w:sz w:val="24"/>
          <w:szCs w:val="24"/>
          <w:lang w:val="cy-GB"/>
        </w:rPr>
        <w:tab/>
      </w:r>
      <w:r w:rsidR="00217913">
        <w:rPr>
          <w:rFonts w:cs="Arial"/>
          <w:sz w:val="24"/>
          <w:szCs w:val="24"/>
          <w:lang w:val="cy-GB"/>
        </w:rPr>
        <w:t>47</w:t>
      </w:r>
    </w:p>
    <w:p w:rsidR="00407F48" w:rsidRPr="00217913" w:rsidRDefault="00407F48" w:rsidP="00634B8E">
      <w:pPr>
        <w:tabs>
          <w:tab w:val="right" w:pos="8222"/>
        </w:tabs>
        <w:spacing w:after="0"/>
        <w:rPr>
          <w:rFonts w:cs="Arial"/>
          <w:sz w:val="20"/>
          <w:szCs w:val="20"/>
          <w:lang w:val="cy-GB"/>
        </w:rPr>
      </w:pPr>
    </w:p>
    <w:p w:rsidR="00B2502E" w:rsidRPr="006C2A74" w:rsidRDefault="00FD32D6" w:rsidP="00634B8E">
      <w:pPr>
        <w:tabs>
          <w:tab w:val="right" w:pos="8222"/>
        </w:tabs>
        <w:spacing w:after="0"/>
        <w:rPr>
          <w:rFonts w:cs="Arial"/>
          <w:sz w:val="24"/>
          <w:szCs w:val="24"/>
          <w:lang w:val="cy-GB"/>
        </w:rPr>
      </w:pPr>
      <w:r w:rsidRPr="006C2A74">
        <w:rPr>
          <w:rFonts w:cs="Arial"/>
          <w:sz w:val="24"/>
          <w:szCs w:val="24"/>
          <w:lang w:val="cy-GB"/>
        </w:rPr>
        <w:t>Dadansoddiad o gydraddoldeb</w:t>
      </w:r>
      <w:r w:rsidR="00DD01E9" w:rsidRPr="006C2A74">
        <w:rPr>
          <w:rFonts w:cs="Arial"/>
          <w:sz w:val="24"/>
          <w:szCs w:val="24"/>
          <w:lang w:val="cy-GB"/>
        </w:rPr>
        <w:t xml:space="preserve"> </w:t>
      </w:r>
      <w:r w:rsidR="00D05B91" w:rsidRPr="006C2A74">
        <w:rPr>
          <w:rFonts w:cs="Arial"/>
          <w:sz w:val="24"/>
          <w:szCs w:val="24"/>
          <w:lang w:val="cy-GB"/>
        </w:rPr>
        <w:tab/>
      </w:r>
      <w:r w:rsidR="00217913">
        <w:rPr>
          <w:rFonts w:cs="Arial"/>
          <w:sz w:val="24"/>
          <w:szCs w:val="24"/>
          <w:lang w:val="cy-GB"/>
        </w:rPr>
        <w:t>49</w:t>
      </w:r>
    </w:p>
    <w:p w:rsidR="00B2502E" w:rsidRPr="00217913" w:rsidRDefault="00B2502E" w:rsidP="00634B8E">
      <w:pPr>
        <w:tabs>
          <w:tab w:val="right" w:pos="8222"/>
        </w:tabs>
        <w:spacing w:after="0"/>
        <w:rPr>
          <w:rFonts w:cs="Arial"/>
          <w:sz w:val="20"/>
          <w:szCs w:val="20"/>
          <w:lang w:val="cy-GB"/>
        </w:rPr>
      </w:pPr>
    </w:p>
    <w:p w:rsidR="00C54C99" w:rsidRPr="006C2A74" w:rsidRDefault="00FD32D6" w:rsidP="00634B8E">
      <w:pPr>
        <w:tabs>
          <w:tab w:val="right" w:pos="8222"/>
        </w:tabs>
        <w:spacing w:after="0"/>
        <w:rPr>
          <w:rFonts w:cs="Arial"/>
          <w:sz w:val="24"/>
          <w:szCs w:val="24"/>
          <w:lang w:val="cy-GB"/>
        </w:rPr>
      </w:pPr>
      <w:r w:rsidRPr="006C2A74">
        <w:rPr>
          <w:rFonts w:cs="Arial"/>
          <w:sz w:val="24"/>
          <w:szCs w:val="24"/>
          <w:lang w:val="cy-GB"/>
        </w:rPr>
        <w:t>Gwella gofal y tu allan i’r ysbyty yn Sir Amwythig a Telford &amp; Wrekin</w:t>
      </w:r>
      <w:r w:rsidRPr="006C2A74">
        <w:rPr>
          <w:rFonts w:cs="Arial"/>
          <w:sz w:val="24"/>
          <w:szCs w:val="24"/>
          <w:lang w:val="cy-GB"/>
        </w:rPr>
        <w:tab/>
      </w:r>
      <w:r w:rsidR="004B0E85">
        <w:rPr>
          <w:rFonts w:cs="Arial"/>
          <w:sz w:val="24"/>
          <w:szCs w:val="24"/>
          <w:lang w:val="cy-GB"/>
        </w:rPr>
        <w:t>5</w:t>
      </w:r>
      <w:r w:rsidR="00217913">
        <w:rPr>
          <w:rFonts w:cs="Arial"/>
          <w:sz w:val="24"/>
          <w:szCs w:val="24"/>
          <w:lang w:val="cy-GB"/>
        </w:rPr>
        <w:t>1</w:t>
      </w:r>
    </w:p>
    <w:p w:rsidR="00C54C99" w:rsidRPr="00217913" w:rsidRDefault="00C54C99" w:rsidP="00634B8E">
      <w:pPr>
        <w:tabs>
          <w:tab w:val="right" w:pos="8222"/>
        </w:tabs>
        <w:spacing w:after="0"/>
        <w:rPr>
          <w:rFonts w:cs="Arial"/>
          <w:sz w:val="20"/>
          <w:szCs w:val="20"/>
          <w:lang w:val="cy-GB"/>
        </w:rPr>
      </w:pPr>
    </w:p>
    <w:p w:rsidR="00407F48" w:rsidRPr="006C2A74" w:rsidRDefault="00FD32D6" w:rsidP="00634B8E">
      <w:pPr>
        <w:tabs>
          <w:tab w:val="right" w:pos="8222"/>
        </w:tabs>
        <w:spacing w:after="0"/>
        <w:rPr>
          <w:rFonts w:cs="Arial"/>
          <w:sz w:val="24"/>
          <w:szCs w:val="24"/>
          <w:lang w:val="cy-GB"/>
        </w:rPr>
      </w:pPr>
      <w:r w:rsidRPr="006C2A74">
        <w:rPr>
          <w:rFonts w:cs="Arial"/>
          <w:sz w:val="24"/>
          <w:szCs w:val="24"/>
          <w:lang w:val="cy-GB"/>
        </w:rPr>
        <w:t>Sut y gallwch chi chwarae rhan</w:t>
      </w:r>
      <w:r w:rsidR="00607DAE" w:rsidRPr="006C2A74">
        <w:rPr>
          <w:rFonts w:cs="Arial"/>
          <w:sz w:val="24"/>
          <w:szCs w:val="24"/>
          <w:lang w:val="cy-GB"/>
        </w:rPr>
        <w:tab/>
      </w:r>
      <w:r w:rsidR="004B0E85">
        <w:rPr>
          <w:rFonts w:cs="Arial"/>
          <w:sz w:val="24"/>
          <w:szCs w:val="24"/>
          <w:lang w:val="cy-GB"/>
        </w:rPr>
        <w:t>5</w:t>
      </w:r>
      <w:r w:rsidR="00217913">
        <w:rPr>
          <w:rFonts w:cs="Arial"/>
          <w:sz w:val="24"/>
          <w:szCs w:val="24"/>
          <w:lang w:val="cy-GB"/>
        </w:rPr>
        <w:t>4</w:t>
      </w:r>
    </w:p>
    <w:p w:rsidR="00407F48" w:rsidRPr="00217913" w:rsidRDefault="00407F48" w:rsidP="00634B8E">
      <w:pPr>
        <w:tabs>
          <w:tab w:val="right" w:pos="8222"/>
        </w:tabs>
        <w:spacing w:after="0"/>
        <w:rPr>
          <w:rFonts w:cs="Arial"/>
          <w:sz w:val="20"/>
          <w:szCs w:val="20"/>
          <w:lang w:val="cy-GB"/>
        </w:rPr>
      </w:pPr>
    </w:p>
    <w:p w:rsidR="00AB24FA" w:rsidRPr="006C2A74" w:rsidRDefault="00FD32D6" w:rsidP="00634B8E">
      <w:pPr>
        <w:tabs>
          <w:tab w:val="right" w:pos="8222"/>
        </w:tabs>
        <w:spacing w:after="0"/>
        <w:rPr>
          <w:rFonts w:cs="Arial"/>
          <w:sz w:val="24"/>
          <w:szCs w:val="24"/>
          <w:lang w:val="cy-GB"/>
        </w:rPr>
      </w:pPr>
      <w:r w:rsidRPr="006C2A74">
        <w:rPr>
          <w:rFonts w:cs="Arial"/>
          <w:sz w:val="24"/>
          <w:szCs w:val="24"/>
          <w:lang w:val="cy-GB"/>
        </w:rPr>
        <w:t>Geirfa</w:t>
      </w:r>
      <w:r w:rsidR="00C40E80" w:rsidRPr="006C2A74">
        <w:rPr>
          <w:rFonts w:cs="Arial"/>
          <w:sz w:val="24"/>
          <w:szCs w:val="24"/>
          <w:lang w:val="cy-GB"/>
        </w:rPr>
        <w:tab/>
      </w:r>
      <w:r w:rsidR="004B0E85">
        <w:rPr>
          <w:rFonts w:cs="Arial"/>
          <w:sz w:val="24"/>
          <w:szCs w:val="24"/>
          <w:lang w:val="cy-GB"/>
        </w:rPr>
        <w:t>5</w:t>
      </w:r>
      <w:r w:rsidR="00217913">
        <w:rPr>
          <w:rFonts w:cs="Arial"/>
          <w:sz w:val="24"/>
          <w:szCs w:val="24"/>
          <w:lang w:val="cy-GB"/>
        </w:rPr>
        <w:t>5</w:t>
      </w:r>
    </w:p>
    <w:bookmarkEnd w:id="0"/>
    <w:bookmarkEnd w:id="3"/>
    <w:p w:rsidR="00E226DD" w:rsidRPr="006C2A74" w:rsidRDefault="00E226DD" w:rsidP="00DE76DE">
      <w:pPr>
        <w:rPr>
          <w:rFonts w:cs="Arial"/>
          <w:sz w:val="24"/>
          <w:szCs w:val="24"/>
          <w:lang w:val="cy-GB"/>
        </w:rPr>
      </w:pPr>
      <w:r w:rsidRPr="006C2A74">
        <w:rPr>
          <w:rFonts w:cs="Arial"/>
          <w:sz w:val="24"/>
          <w:szCs w:val="24"/>
          <w:lang w:val="cy-GB"/>
        </w:rPr>
        <w:br w:type="page"/>
      </w:r>
    </w:p>
    <w:p w:rsidR="00364BE4" w:rsidRPr="006C2A74" w:rsidRDefault="00FD32D6" w:rsidP="00465F34">
      <w:pPr>
        <w:pStyle w:val="Heading2"/>
        <w:rPr>
          <w:lang w:val="cy-GB"/>
        </w:rPr>
      </w:pPr>
      <w:r w:rsidRPr="006C2A74">
        <w:rPr>
          <w:lang w:val="cy-GB"/>
        </w:rPr>
        <w:lastRenderedPageBreak/>
        <w:t>Cysylltu â ni</w:t>
      </w:r>
    </w:p>
    <w:p w:rsidR="00364BE4" w:rsidRPr="006C2A74" w:rsidRDefault="00FD32D6" w:rsidP="00DE76DE">
      <w:pPr>
        <w:spacing w:after="0"/>
        <w:rPr>
          <w:rFonts w:cs="Arial"/>
          <w:sz w:val="24"/>
          <w:szCs w:val="24"/>
          <w:lang w:val="cy-GB"/>
        </w:rPr>
      </w:pPr>
      <w:r w:rsidRPr="006C2A74">
        <w:rPr>
          <w:rFonts w:cs="Arial"/>
          <w:sz w:val="24"/>
          <w:szCs w:val="24"/>
          <w:lang w:val="cy-GB"/>
        </w:rPr>
        <w:t xml:space="preserve">Mae’r ddogfen Gymraeg hon hefyd ar gael ar ffurf dogfen print bras Word ac fel dogfen Word i’w defnyddio </w:t>
      </w:r>
      <w:r w:rsidR="008D296E" w:rsidRPr="006C2A74">
        <w:rPr>
          <w:rFonts w:cs="Arial"/>
          <w:sz w:val="24"/>
          <w:szCs w:val="24"/>
          <w:lang w:val="cy-GB"/>
        </w:rPr>
        <w:t xml:space="preserve">â </w:t>
      </w:r>
      <w:r w:rsidRPr="006C2A74">
        <w:rPr>
          <w:rFonts w:cs="Arial"/>
          <w:sz w:val="24"/>
          <w:szCs w:val="24"/>
          <w:lang w:val="cy-GB"/>
        </w:rPr>
        <w:t>rhaglenni darllen sgrin. Mae hi hefyd ar gael yn Saesneg ac mewn fformat Saesneg hawdd i’w ddarllen. Mae’r rhain ar ein gwefan yn</w:t>
      </w:r>
      <w:r w:rsidR="00895763" w:rsidRPr="006C2A74">
        <w:rPr>
          <w:rFonts w:cs="Arial"/>
          <w:sz w:val="24"/>
          <w:szCs w:val="24"/>
          <w:lang w:val="cy-GB"/>
        </w:rPr>
        <w:t xml:space="preserve">: </w:t>
      </w:r>
      <w:hyperlink r:id="rId12" w:history="1">
        <w:r w:rsidR="00895763" w:rsidRPr="006C2A74">
          <w:rPr>
            <w:rStyle w:val="Hyperlink"/>
            <w:rFonts w:cs="Arial"/>
            <w:sz w:val="24"/>
            <w:szCs w:val="24"/>
            <w:lang w:val="cy-GB"/>
          </w:rPr>
          <w:t>www.nhsfuturefit.org</w:t>
        </w:r>
      </w:hyperlink>
      <w:r w:rsidR="00895763" w:rsidRPr="006C2A74">
        <w:rPr>
          <w:rFonts w:cs="Arial"/>
          <w:sz w:val="24"/>
          <w:szCs w:val="24"/>
          <w:lang w:val="cy-GB"/>
        </w:rPr>
        <w:t xml:space="preserve"> </w:t>
      </w:r>
    </w:p>
    <w:p w:rsidR="00364BE4" w:rsidRPr="006C2A74" w:rsidRDefault="00364BE4" w:rsidP="00DE76DE">
      <w:pPr>
        <w:spacing w:after="0"/>
        <w:rPr>
          <w:rFonts w:cs="Arial"/>
          <w:sz w:val="24"/>
          <w:szCs w:val="24"/>
          <w:lang w:val="cy-GB"/>
        </w:rPr>
      </w:pPr>
    </w:p>
    <w:p w:rsidR="00364BE4" w:rsidRPr="006C2A74" w:rsidRDefault="00FD32D6" w:rsidP="00DE76DE">
      <w:pPr>
        <w:spacing w:after="0"/>
        <w:rPr>
          <w:rFonts w:cs="Arial"/>
          <w:sz w:val="24"/>
          <w:szCs w:val="24"/>
          <w:lang w:val="cy-GB"/>
        </w:rPr>
      </w:pPr>
      <w:r w:rsidRPr="006C2A74">
        <w:rPr>
          <w:rFonts w:cs="Arial"/>
          <w:sz w:val="24"/>
          <w:szCs w:val="24"/>
          <w:lang w:val="cy-GB"/>
        </w:rPr>
        <w:t>Os hoffech chi gael y ddogfen hon mewn fformat gwahanol neu mewn iaith arall ffoniwch 0300 3000 903 (peiriant ateb 24 awr) neu anfonwch e-bost i</w:t>
      </w:r>
      <w:r w:rsidR="00B01EE4" w:rsidRPr="006C2A74">
        <w:rPr>
          <w:rFonts w:cs="Arial"/>
          <w:sz w:val="24"/>
          <w:szCs w:val="24"/>
          <w:lang w:val="cy-GB"/>
        </w:rPr>
        <w:t xml:space="preserve">: </w:t>
      </w:r>
      <w:hyperlink r:id="rId13" w:history="1">
        <w:r w:rsidR="00895763" w:rsidRPr="006C2A74">
          <w:rPr>
            <w:rStyle w:val="Hyperlink"/>
            <w:rFonts w:cs="Arial"/>
            <w:sz w:val="24"/>
            <w:szCs w:val="24"/>
            <w:lang w:val="cy-GB"/>
          </w:rPr>
          <w:t>nhsfuturefit@nhs.net</w:t>
        </w:r>
      </w:hyperlink>
      <w:r w:rsidR="00895763" w:rsidRPr="006C2A74">
        <w:rPr>
          <w:rFonts w:cs="Arial"/>
          <w:sz w:val="24"/>
          <w:szCs w:val="24"/>
          <w:lang w:val="cy-GB"/>
        </w:rPr>
        <w:t xml:space="preserve"> </w:t>
      </w:r>
    </w:p>
    <w:p w:rsidR="00364BE4" w:rsidRPr="006C2A74" w:rsidRDefault="00364BE4" w:rsidP="00DE76DE">
      <w:pPr>
        <w:spacing w:after="0"/>
        <w:rPr>
          <w:rFonts w:cs="Arial"/>
          <w:sz w:val="24"/>
          <w:szCs w:val="24"/>
          <w:lang w:val="cy-GB"/>
        </w:rPr>
      </w:pPr>
    </w:p>
    <w:p w:rsidR="00364BE4" w:rsidRPr="006C2A74" w:rsidRDefault="00364BE4" w:rsidP="00DE76DE">
      <w:pPr>
        <w:spacing w:after="0"/>
        <w:rPr>
          <w:rFonts w:cs="Arial"/>
          <w:sz w:val="24"/>
          <w:szCs w:val="24"/>
          <w:lang w:val="cy-GB"/>
        </w:rPr>
      </w:pPr>
      <w:r w:rsidRPr="006C2A74">
        <w:rPr>
          <w:rFonts w:cs="Arial"/>
          <w:sz w:val="24"/>
          <w:szCs w:val="24"/>
          <w:lang w:val="cy-GB"/>
        </w:rPr>
        <w:t>Aby uzyskać ten dokument w innym formacie lub języku skontaktuj się z nami pod numerem 0300 3000 903 (całodobowa automatyczna sekretarka) lu</w:t>
      </w:r>
      <w:r w:rsidR="00B01EE4" w:rsidRPr="006C2A74">
        <w:rPr>
          <w:rFonts w:cs="Arial"/>
          <w:sz w:val="24"/>
          <w:szCs w:val="24"/>
          <w:lang w:val="cy-GB"/>
        </w:rPr>
        <w:t>b wysyłając email: nhsfuturefit@</w:t>
      </w:r>
      <w:r w:rsidRPr="006C2A74">
        <w:rPr>
          <w:rFonts w:cs="Arial"/>
          <w:sz w:val="24"/>
          <w:szCs w:val="24"/>
          <w:lang w:val="cy-GB"/>
        </w:rPr>
        <w:t>nhs.net</w:t>
      </w:r>
    </w:p>
    <w:p w:rsidR="00FD32D6" w:rsidRPr="006C2A74" w:rsidRDefault="00FD32D6" w:rsidP="00FD32D6">
      <w:pPr>
        <w:rPr>
          <w:rFonts w:ascii="Cambria" w:hAnsi="Cambria"/>
          <w:sz w:val="28"/>
          <w:szCs w:val="24"/>
          <w:lang w:val="cy-GB"/>
        </w:rPr>
      </w:pPr>
    </w:p>
    <w:p w:rsidR="00FD32D6" w:rsidRPr="006C2A74" w:rsidRDefault="00FD32D6" w:rsidP="00FD32D6">
      <w:pPr>
        <w:bidi/>
        <w:rPr>
          <w:szCs w:val="24"/>
          <w:rtl/>
          <w:lang w:val="cy-GB" w:bidi="ur-PK"/>
        </w:rPr>
      </w:pPr>
      <w:r w:rsidRPr="006C2A74">
        <w:rPr>
          <w:szCs w:val="24"/>
          <w:rtl/>
          <w:lang w:val="cy-GB" w:bidi="ur-PK"/>
        </w:rPr>
        <w:t xml:space="preserve">اگر آپ یہ دستاویز کسی مختلف شکل یا دیگر زبان میں چاہیں تو براہ کرم </w:t>
      </w:r>
      <w:r w:rsidRPr="006C2A74">
        <w:rPr>
          <w:rFonts w:ascii="Times New Roman" w:hAnsi="Times New Roman"/>
          <w:sz w:val="32"/>
          <w:szCs w:val="24"/>
          <w:lang w:val="cy-GB"/>
        </w:rPr>
        <w:t>0300 3000 903</w:t>
      </w:r>
      <w:r w:rsidRPr="006C2A74">
        <w:rPr>
          <w:szCs w:val="24"/>
          <w:rtl/>
          <w:lang w:val="cy-GB" w:bidi="ur-PK"/>
        </w:rPr>
        <w:t xml:space="preserve"> (</w:t>
      </w:r>
      <w:r w:rsidRPr="006C2A74">
        <w:rPr>
          <w:rFonts w:ascii="Times New Roman" w:hAnsi="Times New Roman"/>
          <w:sz w:val="32"/>
          <w:szCs w:val="24"/>
          <w:lang w:val="cy-GB"/>
        </w:rPr>
        <w:t>24</w:t>
      </w:r>
      <w:r w:rsidRPr="006C2A74">
        <w:rPr>
          <w:szCs w:val="24"/>
          <w:rtl/>
          <w:lang w:val="cy-GB" w:bidi="ur-PK"/>
        </w:rPr>
        <w:t xml:space="preserve"> گھنٹے جوابی مشین) پر فون یا </w:t>
      </w:r>
      <w:r w:rsidRPr="006C2A74">
        <w:rPr>
          <w:rFonts w:ascii="Times New Roman" w:hAnsi="Times New Roman"/>
          <w:sz w:val="32"/>
          <w:szCs w:val="24"/>
          <w:lang w:val="cy-GB"/>
        </w:rPr>
        <w:t>nhsfuturefit@nhs.net</w:t>
      </w:r>
      <w:r w:rsidRPr="006C2A74">
        <w:rPr>
          <w:szCs w:val="24"/>
          <w:rtl/>
          <w:lang w:val="cy-GB" w:bidi="ur-PK"/>
        </w:rPr>
        <w:t xml:space="preserve"> پر ایمیل کریں۔</w:t>
      </w:r>
    </w:p>
    <w:p w:rsidR="00364BE4" w:rsidRPr="006C2A74" w:rsidRDefault="00364BE4" w:rsidP="00DE76DE">
      <w:pPr>
        <w:spacing w:after="0"/>
        <w:rPr>
          <w:rFonts w:cs="Arial"/>
          <w:sz w:val="24"/>
          <w:szCs w:val="24"/>
          <w:lang w:val="cy-GB" w:bidi="ur-PK"/>
        </w:rPr>
      </w:pPr>
    </w:p>
    <w:p w:rsidR="00364BE4" w:rsidRPr="006C2A74" w:rsidRDefault="00364BE4" w:rsidP="00DE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4"/>
          <w:szCs w:val="24"/>
          <w:lang w:val="cy-GB"/>
        </w:rPr>
      </w:pPr>
      <w:r w:rsidRPr="006C2A74">
        <w:rPr>
          <w:rFonts w:ascii="Nirmala UI" w:hAnsi="Nirmala UI" w:cs="Nirmala UI"/>
          <w:b/>
          <w:bCs/>
          <w:sz w:val="24"/>
          <w:szCs w:val="24"/>
          <w:cs/>
          <w:lang w:val="cy-GB" w:bidi="pa-IN"/>
        </w:rPr>
        <w:t>ਜੇ</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ਤੁਸੀਂ</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ਇਸ</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ਦਸਤਾਵੇਜ਼</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ਨੂੰ</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ਕਿਸੇ</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ਹੋਰ</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ਫ਼ੋਰਮੈਟ</w:t>
      </w:r>
      <w:r w:rsidRPr="006C2A74">
        <w:rPr>
          <w:rFonts w:cs="Arial"/>
          <w:b/>
          <w:bCs/>
          <w:sz w:val="24"/>
          <w:szCs w:val="24"/>
          <w:lang w:val="cy-GB" w:bidi="pa-IN"/>
        </w:rPr>
        <w:t xml:space="preserve"> (</w:t>
      </w:r>
      <w:r w:rsidRPr="006C2A74">
        <w:rPr>
          <w:rFonts w:ascii="Nirmala UI" w:hAnsi="Nirmala UI" w:cs="Nirmala UI"/>
          <w:b/>
          <w:bCs/>
          <w:sz w:val="24"/>
          <w:szCs w:val="24"/>
          <w:cs/>
          <w:lang w:val="cy-GB" w:bidi="pa-IN"/>
        </w:rPr>
        <w:t>ਰੂਪ</w:t>
      </w:r>
      <w:r w:rsidRPr="006C2A74">
        <w:rPr>
          <w:rFonts w:cs="Arial"/>
          <w:b/>
          <w:bCs/>
          <w:sz w:val="24"/>
          <w:szCs w:val="24"/>
          <w:lang w:val="cy-GB" w:bidi="pa-IN"/>
        </w:rPr>
        <w:t>)</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ਜਾਂ</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ਕਿਸੇ</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ਹੋਰ</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ਭਾਸ਼ਾ</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ਵਿੱਚ</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ਚਾਹੁੰਦੇ</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ਹੋ</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ਤਾਂ</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ਕਿਰਪਾ</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ਕਰਕੇ</w:t>
      </w:r>
      <w:r w:rsidRPr="006C2A74">
        <w:rPr>
          <w:rFonts w:cs="Arial"/>
          <w:b/>
          <w:bCs/>
          <w:sz w:val="24"/>
          <w:szCs w:val="24"/>
          <w:cs/>
          <w:lang w:val="cy-GB" w:bidi="pa-IN"/>
        </w:rPr>
        <w:t xml:space="preserve"> </w:t>
      </w:r>
      <w:r w:rsidRPr="006C2A74">
        <w:rPr>
          <w:rFonts w:cs="Arial"/>
          <w:b/>
          <w:bCs/>
          <w:sz w:val="24"/>
          <w:szCs w:val="24"/>
          <w:lang w:val="cy-GB"/>
        </w:rPr>
        <w:t xml:space="preserve">0300 3000 903 (24 </w:t>
      </w:r>
      <w:r w:rsidRPr="006C2A74">
        <w:rPr>
          <w:rFonts w:ascii="Nirmala UI" w:hAnsi="Nirmala UI" w:cs="Nirmala UI"/>
          <w:b/>
          <w:bCs/>
          <w:sz w:val="24"/>
          <w:szCs w:val="24"/>
          <w:cs/>
          <w:lang w:val="cy-GB" w:bidi="pa-IN"/>
        </w:rPr>
        <w:t>ਘੰਟੇ</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ਦੀ</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ਜਵਾਬ</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ਦੇਣ</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ਵਾਲੀ</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ਮਸ਼ੀਨ</w:t>
      </w:r>
      <w:r w:rsidRPr="006C2A74">
        <w:rPr>
          <w:rFonts w:cs="Arial"/>
          <w:b/>
          <w:bCs/>
          <w:sz w:val="24"/>
          <w:szCs w:val="24"/>
          <w:lang w:val="cy-GB"/>
        </w:rPr>
        <w:t>)</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ਤੇ</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ਕਾਲ</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ਕਰੋ</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ਜਾਂ</w:t>
      </w:r>
      <w:r w:rsidRPr="006C2A74">
        <w:rPr>
          <w:rFonts w:cs="Arial"/>
          <w:b/>
          <w:bCs/>
          <w:sz w:val="24"/>
          <w:szCs w:val="24"/>
          <w:lang w:val="cy-GB"/>
        </w:rPr>
        <w:t xml:space="preserve">: </w:t>
      </w:r>
      <w:r w:rsidR="00B01EE4" w:rsidRPr="006C2A74">
        <w:rPr>
          <w:rFonts w:cs="Arial"/>
          <w:b/>
          <w:bCs/>
          <w:sz w:val="24"/>
          <w:szCs w:val="24"/>
          <w:lang w:val="cy-GB"/>
        </w:rPr>
        <w:t>nhsfuturefit@nhs.net</w:t>
      </w:r>
      <w:r w:rsidRPr="006C2A74">
        <w:rPr>
          <w:rFonts w:cs="Arial"/>
          <w:b/>
          <w:sz w:val="24"/>
          <w:szCs w:val="24"/>
          <w:lang w:val="cy-GB"/>
        </w:rPr>
        <w:t xml:space="preserve"> </w:t>
      </w:r>
      <w:r w:rsidRPr="006C2A74">
        <w:rPr>
          <w:rFonts w:cs="Arial"/>
          <w:b/>
          <w:bCs/>
          <w:sz w:val="24"/>
          <w:szCs w:val="24"/>
          <w:cs/>
          <w:lang w:val="cy-GB" w:bidi="pa-IN"/>
        </w:rPr>
        <w:t>’</w:t>
      </w:r>
      <w:r w:rsidRPr="006C2A74">
        <w:rPr>
          <w:rFonts w:ascii="Nirmala UI" w:hAnsi="Nirmala UI" w:cs="Nirmala UI"/>
          <w:b/>
          <w:bCs/>
          <w:sz w:val="24"/>
          <w:szCs w:val="24"/>
          <w:cs/>
          <w:lang w:val="cy-GB" w:bidi="pa-IN"/>
        </w:rPr>
        <w:t>ਤੇ</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ਈਮੇਲ</w:t>
      </w:r>
      <w:r w:rsidRPr="006C2A74">
        <w:rPr>
          <w:rFonts w:cs="Arial"/>
          <w:b/>
          <w:bCs/>
          <w:sz w:val="24"/>
          <w:szCs w:val="24"/>
          <w:cs/>
          <w:lang w:val="cy-GB" w:bidi="pa-IN"/>
        </w:rPr>
        <w:t xml:space="preserve"> </w:t>
      </w:r>
      <w:r w:rsidRPr="006C2A74">
        <w:rPr>
          <w:rFonts w:ascii="Nirmala UI" w:hAnsi="Nirmala UI" w:cs="Nirmala UI"/>
          <w:b/>
          <w:bCs/>
          <w:sz w:val="24"/>
          <w:szCs w:val="24"/>
          <w:cs/>
          <w:lang w:val="cy-GB" w:bidi="pa-IN"/>
        </w:rPr>
        <w:t>ਕਰੋ</w:t>
      </w:r>
    </w:p>
    <w:p w:rsidR="00364BE4" w:rsidRPr="006C2A74" w:rsidRDefault="00FD32D6" w:rsidP="00DE76DE">
      <w:pPr>
        <w:spacing w:after="0"/>
        <w:rPr>
          <w:rFonts w:cs="Arial"/>
          <w:sz w:val="24"/>
          <w:szCs w:val="24"/>
          <w:lang w:val="cy-GB"/>
        </w:rPr>
      </w:pPr>
      <w:r w:rsidRPr="006C2A74">
        <w:rPr>
          <w:rFonts w:cs="Arial"/>
          <w:sz w:val="24"/>
          <w:szCs w:val="24"/>
          <w:lang w:val="cy-GB"/>
        </w:rPr>
        <w:t>Gallwch chi hefyd ofyn am gopi o’n dogfen ymgynghori gryno yma</w:t>
      </w:r>
      <w:r w:rsidR="00895763" w:rsidRPr="006C2A74">
        <w:rPr>
          <w:rFonts w:cs="Arial"/>
          <w:sz w:val="24"/>
          <w:szCs w:val="24"/>
          <w:lang w:val="cy-GB"/>
        </w:rPr>
        <w:t xml:space="preserve"> </w:t>
      </w:r>
      <w:hyperlink r:id="rId14" w:history="1">
        <w:r w:rsidR="00C82F30" w:rsidRPr="00FB12F1">
          <w:rPr>
            <w:rStyle w:val="Hyperlink"/>
            <w:rFonts w:cs="Arial"/>
            <w:sz w:val="24"/>
            <w:szCs w:val="24"/>
            <w:lang w:val="cy-GB"/>
          </w:rPr>
          <w:t>www.nhsfuturefit.org</w:t>
        </w:r>
      </w:hyperlink>
      <w:r w:rsidR="00C82F30">
        <w:rPr>
          <w:rFonts w:cs="Arial"/>
          <w:sz w:val="24"/>
          <w:szCs w:val="24"/>
          <w:lang w:val="cy-GB"/>
        </w:rPr>
        <w:t xml:space="preserve"> </w:t>
      </w:r>
      <w:r w:rsidR="00364BE4" w:rsidRPr="006C2A74">
        <w:rPr>
          <w:rFonts w:cs="Arial"/>
          <w:sz w:val="24"/>
          <w:szCs w:val="24"/>
          <w:lang w:val="cy-GB"/>
        </w:rPr>
        <w:t xml:space="preserve"> </w:t>
      </w:r>
      <w:r w:rsidRPr="006C2A74">
        <w:rPr>
          <w:rFonts w:cs="Arial"/>
          <w:sz w:val="24"/>
          <w:szCs w:val="24"/>
          <w:lang w:val="cy-GB"/>
        </w:rPr>
        <w:t>Mae’r ddogfen fyrrach hon yn rhoi’r brif wybodaeth sydd yn y ddogfen hon ichi</w:t>
      </w:r>
      <w:r w:rsidR="00364BE4" w:rsidRPr="006C2A74">
        <w:rPr>
          <w:rFonts w:cs="Arial"/>
          <w:sz w:val="24"/>
          <w:szCs w:val="24"/>
          <w:lang w:val="cy-GB"/>
        </w:rPr>
        <w:t xml:space="preserve">. </w:t>
      </w:r>
    </w:p>
    <w:p w:rsidR="00364BE4" w:rsidRPr="006C2A74" w:rsidRDefault="00364BE4" w:rsidP="00DE76DE">
      <w:pPr>
        <w:spacing w:after="0"/>
        <w:rPr>
          <w:rFonts w:cs="Arial"/>
          <w:b/>
          <w:sz w:val="24"/>
          <w:szCs w:val="24"/>
          <w:lang w:val="cy-GB"/>
        </w:rPr>
      </w:pPr>
    </w:p>
    <w:p w:rsidR="00364BE4" w:rsidRPr="006C2A74" w:rsidRDefault="00FD32D6" w:rsidP="00F62DDB">
      <w:pPr>
        <w:pStyle w:val="Heading3"/>
        <w:rPr>
          <w:lang w:val="cy-GB"/>
        </w:rPr>
      </w:pPr>
      <w:r w:rsidRPr="006C2A74">
        <w:rPr>
          <w:lang w:val="cy-GB"/>
        </w:rPr>
        <w:t>Gallwch chi ddefnyddio’r dulliau a ganlyn i gysylltu â ni</w:t>
      </w:r>
      <w:r w:rsidR="00364BE4" w:rsidRPr="006C2A74">
        <w:rPr>
          <w:lang w:val="cy-GB"/>
        </w:rPr>
        <w:t>:</w:t>
      </w:r>
    </w:p>
    <w:p w:rsidR="00364BE4" w:rsidRPr="006C2A74" w:rsidRDefault="00FD32D6" w:rsidP="00DE76DE">
      <w:pPr>
        <w:spacing w:after="0"/>
        <w:rPr>
          <w:rFonts w:cs="Arial"/>
          <w:sz w:val="24"/>
          <w:szCs w:val="24"/>
          <w:lang w:val="cy-GB"/>
        </w:rPr>
      </w:pPr>
      <w:r w:rsidRPr="006C2A74">
        <w:rPr>
          <w:rFonts w:cs="Arial"/>
          <w:sz w:val="24"/>
          <w:szCs w:val="24"/>
          <w:lang w:val="cy-GB"/>
        </w:rPr>
        <w:t>Ffôn</w:t>
      </w:r>
      <w:r w:rsidR="00364BE4" w:rsidRPr="006C2A74">
        <w:rPr>
          <w:rFonts w:cs="Arial"/>
          <w:sz w:val="24"/>
          <w:szCs w:val="24"/>
          <w:lang w:val="cy-GB"/>
        </w:rPr>
        <w:t>:</w:t>
      </w:r>
      <w:r w:rsidR="00364BE4" w:rsidRPr="006C2A74">
        <w:rPr>
          <w:rFonts w:cs="Arial"/>
          <w:sz w:val="24"/>
          <w:szCs w:val="24"/>
          <w:lang w:val="cy-GB"/>
        </w:rPr>
        <w:tab/>
        <w:t>0300 3000 903 (</w:t>
      </w:r>
      <w:r w:rsidR="00D346D6" w:rsidRPr="006C2A74">
        <w:rPr>
          <w:rFonts w:cs="Arial"/>
          <w:sz w:val="24"/>
          <w:szCs w:val="24"/>
          <w:lang w:val="cy-GB"/>
        </w:rPr>
        <w:t>peiriant ateb 24 awr</w:t>
      </w:r>
      <w:r w:rsidR="00364BE4" w:rsidRPr="006C2A74">
        <w:rPr>
          <w:rFonts w:cs="Arial"/>
          <w:sz w:val="24"/>
          <w:szCs w:val="24"/>
          <w:lang w:val="cy-GB"/>
        </w:rPr>
        <w:t>)</w:t>
      </w:r>
    </w:p>
    <w:p w:rsidR="00364BE4" w:rsidRPr="006C2A74" w:rsidRDefault="00364BE4" w:rsidP="00DE76DE">
      <w:pPr>
        <w:spacing w:after="0"/>
        <w:rPr>
          <w:rFonts w:cs="Arial"/>
          <w:sz w:val="24"/>
          <w:szCs w:val="24"/>
          <w:lang w:val="cy-GB"/>
        </w:rPr>
      </w:pPr>
    </w:p>
    <w:p w:rsidR="00364BE4" w:rsidRPr="006C2A74" w:rsidRDefault="00D346D6" w:rsidP="00DE76DE">
      <w:pPr>
        <w:spacing w:after="0"/>
        <w:rPr>
          <w:rFonts w:cs="Arial"/>
          <w:sz w:val="24"/>
          <w:szCs w:val="24"/>
          <w:lang w:val="cy-GB"/>
        </w:rPr>
      </w:pPr>
      <w:r w:rsidRPr="006C2A74">
        <w:rPr>
          <w:rFonts w:cs="Arial"/>
          <w:sz w:val="24"/>
          <w:szCs w:val="24"/>
          <w:lang w:val="cy-GB"/>
        </w:rPr>
        <w:t>E-bost</w:t>
      </w:r>
      <w:r w:rsidR="00364BE4" w:rsidRPr="006C2A74">
        <w:rPr>
          <w:rFonts w:cs="Arial"/>
          <w:sz w:val="24"/>
          <w:szCs w:val="24"/>
          <w:lang w:val="cy-GB"/>
        </w:rPr>
        <w:t xml:space="preserve">: </w:t>
      </w:r>
      <w:r w:rsidR="00364BE4" w:rsidRPr="006C2A74">
        <w:rPr>
          <w:rFonts w:cs="Arial"/>
          <w:sz w:val="24"/>
          <w:szCs w:val="24"/>
          <w:lang w:val="cy-GB"/>
        </w:rPr>
        <w:tab/>
        <w:t>nhsfuturefit@</w:t>
      </w:r>
      <w:r w:rsidR="00B01EE4" w:rsidRPr="006C2A74">
        <w:rPr>
          <w:rFonts w:cs="Arial"/>
          <w:sz w:val="24"/>
          <w:szCs w:val="24"/>
          <w:lang w:val="cy-GB"/>
        </w:rPr>
        <w:t>nhs.net</w:t>
      </w:r>
    </w:p>
    <w:p w:rsidR="00364BE4" w:rsidRPr="006C2A74" w:rsidRDefault="00364BE4" w:rsidP="00DE76DE">
      <w:pPr>
        <w:spacing w:after="0"/>
        <w:rPr>
          <w:rFonts w:cs="Arial"/>
          <w:sz w:val="24"/>
          <w:szCs w:val="24"/>
          <w:lang w:val="cy-GB"/>
        </w:rPr>
      </w:pPr>
    </w:p>
    <w:p w:rsidR="00364BE4" w:rsidRPr="00F44E40" w:rsidRDefault="00D346D6" w:rsidP="00DE76DE">
      <w:pPr>
        <w:spacing w:after="0"/>
        <w:rPr>
          <w:rFonts w:cs="Arial"/>
          <w:sz w:val="24"/>
          <w:szCs w:val="24"/>
          <w:lang w:val="cy-GB"/>
        </w:rPr>
      </w:pPr>
      <w:r w:rsidRPr="006C2A74">
        <w:rPr>
          <w:rFonts w:cs="Arial"/>
          <w:sz w:val="24"/>
          <w:szCs w:val="24"/>
          <w:lang w:val="cy-GB"/>
        </w:rPr>
        <w:t>Trwy’r post</w:t>
      </w:r>
      <w:r w:rsidR="00364BE4" w:rsidRPr="006C2A74">
        <w:rPr>
          <w:rFonts w:cs="Arial"/>
          <w:sz w:val="24"/>
          <w:szCs w:val="24"/>
          <w:lang w:val="cy-GB"/>
        </w:rPr>
        <w:t xml:space="preserve">: </w:t>
      </w:r>
      <w:r w:rsidR="00364BE4" w:rsidRPr="006C2A74">
        <w:rPr>
          <w:rFonts w:cs="Arial"/>
          <w:sz w:val="24"/>
          <w:szCs w:val="24"/>
          <w:lang w:val="cy-GB"/>
        </w:rPr>
        <w:tab/>
        <w:t>FR</w:t>
      </w:r>
      <w:r w:rsidR="00364BE4" w:rsidRPr="00F44E40">
        <w:rPr>
          <w:rFonts w:cs="Arial"/>
          <w:sz w:val="24"/>
          <w:szCs w:val="24"/>
          <w:lang w:val="cy-GB"/>
        </w:rPr>
        <w:t>EEPOST NHS FF CONSULTATION</w:t>
      </w:r>
    </w:p>
    <w:p w:rsidR="00364BE4" w:rsidRPr="00F44E40" w:rsidRDefault="00364BE4" w:rsidP="00DE76DE">
      <w:pPr>
        <w:spacing w:after="0"/>
        <w:ind w:left="720" w:firstLine="720"/>
        <w:rPr>
          <w:rFonts w:cs="Arial"/>
          <w:sz w:val="24"/>
          <w:szCs w:val="24"/>
          <w:lang w:val="cy-GB"/>
        </w:rPr>
      </w:pPr>
    </w:p>
    <w:p w:rsidR="00364BE4" w:rsidRPr="00F44E40" w:rsidRDefault="00364BE4" w:rsidP="00DE76DE">
      <w:pPr>
        <w:spacing w:after="0"/>
        <w:rPr>
          <w:rFonts w:cs="Arial"/>
          <w:sz w:val="24"/>
          <w:szCs w:val="24"/>
          <w:lang w:val="cy-GB"/>
        </w:rPr>
      </w:pPr>
      <w:r w:rsidRPr="00F44E40">
        <w:rPr>
          <w:rFonts w:cs="Arial"/>
          <w:sz w:val="24"/>
          <w:szCs w:val="24"/>
          <w:lang w:val="cy-GB"/>
        </w:rPr>
        <w:t xml:space="preserve">Twitter: </w:t>
      </w:r>
      <w:r w:rsidRPr="00F44E40">
        <w:rPr>
          <w:rFonts w:cs="Arial"/>
          <w:sz w:val="24"/>
          <w:szCs w:val="24"/>
          <w:lang w:val="cy-GB"/>
        </w:rPr>
        <w:tab/>
        <w:t>@NHSFutureFit</w:t>
      </w:r>
    </w:p>
    <w:p w:rsidR="00217913" w:rsidRPr="00F44E40" w:rsidRDefault="00217913" w:rsidP="00217913">
      <w:pPr>
        <w:spacing w:after="0"/>
        <w:rPr>
          <w:rFonts w:cs="Arial"/>
          <w:sz w:val="24"/>
          <w:szCs w:val="24"/>
        </w:rPr>
      </w:pPr>
    </w:p>
    <w:p w:rsidR="00217913" w:rsidRPr="003875FF" w:rsidRDefault="00217913" w:rsidP="00217913">
      <w:pPr>
        <w:spacing w:after="0"/>
        <w:rPr>
          <w:rFonts w:cs="Arial"/>
          <w:sz w:val="24"/>
          <w:szCs w:val="24"/>
        </w:rPr>
      </w:pPr>
      <w:r w:rsidRPr="00F44E40">
        <w:rPr>
          <w:rFonts w:cs="Arial"/>
          <w:sz w:val="24"/>
          <w:szCs w:val="24"/>
        </w:rPr>
        <w:t xml:space="preserve">Facebook:   </w:t>
      </w:r>
      <w:r w:rsidRPr="00F44E40">
        <w:rPr>
          <w:rFonts w:cs="Arial"/>
          <w:sz w:val="24"/>
          <w:szCs w:val="24"/>
        </w:rPr>
        <w:tab/>
        <w:t>facebook.com/nhsff</w:t>
      </w:r>
      <w:r>
        <w:rPr>
          <w:rFonts w:cs="Arial"/>
          <w:sz w:val="24"/>
          <w:szCs w:val="24"/>
        </w:rPr>
        <w:t xml:space="preserve">  </w:t>
      </w:r>
    </w:p>
    <w:p w:rsidR="00364BE4" w:rsidRPr="006C2A74" w:rsidRDefault="00364BE4" w:rsidP="00DE76DE">
      <w:pPr>
        <w:spacing w:after="0"/>
        <w:rPr>
          <w:rFonts w:cs="Arial"/>
          <w:sz w:val="24"/>
          <w:szCs w:val="24"/>
          <w:lang w:val="cy-GB"/>
        </w:rPr>
      </w:pPr>
    </w:p>
    <w:p w:rsidR="00364BE4" w:rsidRPr="006C2A74" w:rsidRDefault="00D346D6" w:rsidP="00DE76DE">
      <w:pPr>
        <w:spacing w:after="0"/>
        <w:ind w:left="1440" w:hanging="1440"/>
        <w:rPr>
          <w:rFonts w:cs="Arial"/>
          <w:sz w:val="24"/>
          <w:szCs w:val="24"/>
          <w:lang w:val="cy-GB"/>
        </w:rPr>
      </w:pPr>
      <w:r w:rsidRPr="006C2A74">
        <w:rPr>
          <w:rFonts w:cs="Arial"/>
          <w:sz w:val="24"/>
          <w:szCs w:val="24"/>
          <w:lang w:val="cy-GB"/>
        </w:rPr>
        <w:t>Gwefan</w:t>
      </w:r>
      <w:r w:rsidR="00364BE4" w:rsidRPr="006C2A74">
        <w:rPr>
          <w:rFonts w:cs="Arial"/>
          <w:sz w:val="24"/>
          <w:szCs w:val="24"/>
          <w:lang w:val="cy-GB"/>
        </w:rPr>
        <w:t xml:space="preserve">: </w:t>
      </w:r>
      <w:r w:rsidR="00364BE4" w:rsidRPr="006C2A74">
        <w:rPr>
          <w:rFonts w:cs="Arial"/>
          <w:sz w:val="24"/>
          <w:szCs w:val="24"/>
          <w:lang w:val="cy-GB"/>
        </w:rPr>
        <w:tab/>
      </w:r>
      <w:r w:rsidRPr="006C2A74">
        <w:rPr>
          <w:rFonts w:ascii="Frutiger-Cn" w:hAnsi="Frutiger-Cn" w:cs="Frutiger-Cn"/>
          <w:sz w:val="25"/>
          <w:szCs w:val="25"/>
          <w:lang w:val="cy-GB"/>
        </w:rPr>
        <w:t>Mae’r holl ddogfennau a gwybodaeth ategol ar gael yn</w:t>
      </w:r>
      <w:r w:rsidR="0024531D" w:rsidRPr="006C2A74">
        <w:rPr>
          <w:rFonts w:cs="Arial"/>
          <w:sz w:val="24"/>
          <w:szCs w:val="24"/>
          <w:lang w:val="cy-GB"/>
        </w:rPr>
        <w:t>:</w:t>
      </w:r>
      <w:r w:rsidR="00364BE4" w:rsidRPr="006C2A74">
        <w:rPr>
          <w:rFonts w:cs="Arial"/>
          <w:sz w:val="24"/>
          <w:szCs w:val="24"/>
          <w:lang w:val="cy-GB"/>
        </w:rPr>
        <w:t xml:space="preserve"> </w:t>
      </w:r>
      <w:hyperlink r:id="rId15" w:history="1">
        <w:r w:rsidR="00364BE4" w:rsidRPr="006C2A74">
          <w:rPr>
            <w:rStyle w:val="Hyperlink"/>
            <w:rFonts w:cs="Arial"/>
            <w:color w:val="auto"/>
            <w:sz w:val="24"/>
            <w:szCs w:val="24"/>
            <w:lang w:val="cy-GB"/>
          </w:rPr>
          <w:t>www.nhsfuturefit.org</w:t>
        </w:r>
      </w:hyperlink>
    </w:p>
    <w:p w:rsidR="00364BE4" w:rsidRPr="006C2A74" w:rsidRDefault="00364BE4" w:rsidP="00DE76DE">
      <w:pPr>
        <w:rPr>
          <w:rFonts w:cs="Arial"/>
          <w:b/>
          <w:sz w:val="24"/>
          <w:szCs w:val="24"/>
          <w:lang w:val="cy-GB"/>
        </w:rPr>
      </w:pPr>
      <w:r w:rsidRPr="006C2A74">
        <w:rPr>
          <w:rFonts w:cs="Arial"/>
          <w:b/>
          <w:sz w:val="24"/>
          <w:szCs w:val="24"/>
          <w:lang w:val="cy-GB"/>
        </w:rPr>
        <w:br w:type="page"/>
      </w:r>
    </w:p>
    <w:p w:rsidR="001B4182" w:rsidRPr="006C2A74" w:rsidRDefault="00D346D6" w:rsidP="00F62DDB">
      <w:pPr>
        <w:pStyle w:val="Heading2"/>
        <w:rPr>
          <w:lang w:val="cy-GB"/>
        </w:rPr>
      </w:pPr>
      <w:r w:rsidRPr="006C2A74">
        <w:rPr>
          <w:lang w:val="cy-GB"/>
        </w:rPr>
        <w:lastRenderedPageBreak/>
        <w:t>Rydyn ni eisiau clywed eich barn chi</w:t>
      </w:r>
    </w:p>
    <w:p w:rsidR="001B4182" w:rsidRPr="006C2A74" w:rsidRDefault="00D346D6" w:rsidP="00D346D6">
      <w:pPr>
        <w:spacing w:after="0"/>
        <w:rPr>
          <w:rFonts w:cs="Arial"/>
          <w:sz w:val="24"/>
          <w:szCs w:val="24"/>
          <w:lang w:val="cy-GB"/>
        </w:rPr>
      </w:pPr>
      <w:r w:rsidRPr="006C2A74">
        <w:rPr>
          <w:rFonts w:cs="Arial"/>
          <w:sz w:val="24"/>
          <w:szCs w:val="24"/>
          <w:lang w:val="cy-GB"/>
        </w:rPr>
        <w:t>Fe fydd eich adborth ar yr ymgynghoriad hwn yn ein helpu ni i wneud yn si</w:t>
      </w:r>
      <w:r w:rsidR="00294A66" w:rsidRPr="006C2A74">
        <w:rPr>
          <w:rFonts w:cs="Arial"/>
          <w:sz w:val="24"/>
          <w:szCs w:val="24"/>
          <w:lang w:val="cy-GB"/>
        </w:rPr>
        <w:t>ŵ</w:t>
      </w:r>
      <w:r w:rsidRPr="006C2A74">
        <w:rPr>
          <w:rFonts w:cs="Arial"/>
          <w:sz w:val="24"/>
          <w:szCs w:val="24"/>
          <w:lang w:val="cy-GB"/>
        </w:rPr>
        <w:t>r ein bod ni’n darparu gwasanaethau ysbyty diogel, o ansawdd uchel i’n cymunedau a chenedlaethau’r dyfodol ledled Sir Amwythig, Telford &amp; Wrekin a chanolbarth Cymru</w:t>
      </w:r>
      <w:r w:rsidR="001B4182" w:rsidRPr="006C2A74">
        <w:rPr>
          <w:rFonts w:cs="Arial"/>
          <w:sz w:val="24"/>
          <w:szCs w:val="24"/>
          <w:lang w:val="cy-GB"/>
        </w:rPr>
        <w:t xml:space="preserve">. </w:t>
      </w:r>
    </w:p>
    <w:p w:rsidR="001B4182" w:rsidRPr="006C2A74" w:rsidRDefault="001B4182" w:rsidP="00DE76DE">
      <w:pPr>
        <w:spacing w:after="0"/>
        <w:rPr>
          <w:rFonts w:cs="Arial"/>
          <w:sz w:val="24"/>
          <w:szCs w:val="24"/>
          <w:lang w:val="cy-GB"/>
        </w:rPr>
      </w:pPr>
    </w:p>
    <w:p w:rsidR="001B4182" w:rsidRPr="006C2A74" w:rsidRDefault="00D346D6" w:rsidP="000F632B">
      <w:pPr>
        <w:spacing w:after="0"/>
        <w:rPr>
          <w:rFonts w:cs="Arial"/>
          <w:sz w:val="24"/>
          <w:szCs w:val="24"/>
          <w:lang w:val="cy-GB"/>
        </w:rPr>
      </w:pPr>
      <w:r w:rsidRPr="006C2A74">
        <w:rPr>
          <w:rFonts w:cs="Arial"/>
          <w:sz w:val="24"/>
          <w:szCs w:val="24"/>
          <w:lang w:val="cy-GB"/>
        </w:rPr>
        <w:t>Fe fydden ni’n ddiolchgar pe gallech chi gymryd yr amser i ddarllen y ddogfen hon a chwblhau ein harolwg, sydd i’w weld ar ein gwefan</w:t>
      </w:r>
      <w:r w:rsidR="001B4182" w:rsidRPr="006C2A74">
        <w:rPr>
          <w:rFonts w:cs="Arial"/>
          <w:sz w:val="24"/>
          <w:szCs w:val="24"/>
          <w:lang w:val="cy-GB"/>
        </w:rPr>
        <w:t xml:space="preserve">: </w:t>
      </w:r>
      <w:hyperlink r:id="rId16" w:history="1">
        <w:r w:rsidR="000F632B" w:rsidRPr="006C2A74">
          <w:rPr>
            <w:rStyle w:val="Hyperlink"/>
            <w:rFonts w:cs="Arial"/>
            <w:color w:val="auto"/>
            <w:sz w:val="24"/>
            <w:szCs w:val="24"/>
            <w:lang w:val="cy-GB"/>
          </w:rPr>
          <w:t>www.nhsfuturefit.org</w:t>
        </w:r>
      </w:hyperlink>
      <w:r w:rsidR="001B4182" w:rsidRPr="006C2A74">
        <w:rPr>
          <w:rFonts w:cs="Arial"/>
          <w:sz w:val="24"/>
          <w:szCs w:val="24"/>
          <w:lang w:val="cy-GB"/>
        </w:rPr>
        <w:t xml:space="preserve">. </w:t>
      </w:r>
      <w:r w:rsidRPr="006C2A74">
        <w:rPr>
          <w:rFonts w:cs="Arial"/>
          <w:sz w:val="24"/>
          <w:szCs w:val="24"/>
          <w:lang w:val="cy-GB"/>
        </w:rPr>
        <w:t>Fel arall</w:t>
      </w:r>
      <w:r w:rsidR="001B4182" w:rsidRPr="006C2A74">
        <w:rPr>
          <w:rFonts w:cs="Arial"/>
          <w:sz w:val="24"/>
          <w:szCs w:val="24"/>
          <w:lang w:val="cy-GB"/>
        </w:rPr>
        <w:t xml:space="preserve">, </w:t>
      </w:r>
      <w:r w:rsidRPr="006C2A74">
        <w:rPr>
          <w:rFonts w:cs="Arial"/>
          <w:sz w:val="24"/>
          <w:szCs w:val="24"/>
          <w:lang w:val="cy-GB"/>
        </w:rPr>
        <w:t>gallwch chi argraffu’r arolwg a’i ddychwelyd yn rhad ac am ddim i</w:t>
      </w:r>
      <w:r w:rsidR="001B4182" w:rsidRPr="006C2A74">
        <w:rPr>
          <w:rFonts w:cs="Arial"/>
          <w:sz w:val="24"/>
          <w:szCs w:val="24"/>
          <w:lang w:val="cy-GB"/>
        </w:rPr>
        <w:t xml:space="preserve"> FREEPOST NHS </w:t>
      </w:r>
      <w:r w:rsidR="00BF544C" w:rsidRPr="006C2A74">
        <w:rPr>
          <w:rFonts w:cs="Arial"/>
          <w:sz w:val="24"/>
          <w:szCs w:val="24"/>
          <w:lang w:val="cy-GB"/>
        </w:rPr>
        <w:t>FF CONSULTATION</w:t>
      </w:r>
      <w:r w:rsidR="001B4182" w:rsidRPr="006C2A74">
        <w:rPr>
          <w:rFonts w:cs="Arial"/>
          <w:sz w:val="24"/>
          <w:szCs w:val="24"/>
          <w:lang w:val="cy-GB"/>
        </w:rPr>
        <w:t xml:space="preserve">. </w:t>
      </w:r>
      <w:r w:rsidRPr="006C2A74">
        <w:rPr>
          <w:rFonts w:cs="Arial"/>
          <w:sz w:val="24"/>
          <w:szCs w:val="24"/>
          <w:lang w:val="cy-GB"/>
        </w:rPr>
        <w:t xml:space="preserve">Nid oes angen rhoi stamp ar yr amlen. Rhaid derbyn pob arolwg erbyn y dyddiad cau, sef </w:t>
      </w:r>
      <w:r w:rsidRPr="00F44E40">
        <w:rPr>
          <w:rFonts w:cs="Arial"/>
          <w:sz w:val="24"/>
          <w:szCs w:val="24"/>
          <w:lang w:val="cy-GB"/>
        </w:rPr>
        <w:t>12</w:t>
      </w:r>
      <w:r w:rsidR="00217913" w:rsidRPr="00F44E40">
        <w:rPr>
          <w:rFonts w:cs="Arial"/>
          <w:sz w:val="24"/>
          <w:szCs w:val="24"/>
          <w:lang w:val="cy-GB"/>
        </w:rPr>
        <w:t>am (ca</w:t>
      </w:r>
      <w:r w:rsidRPr="00F44E40">
        <w:rPr>
          <w:rFonts w:cs="Arial"/>
          <w:sz w:val="24"/>
          <w:szCs w:val="24"/>
          <w:lang w:val="cy-GB"/>
        </w:rPr>
        <w:t>nol nos</w:t>
      </w:r>
      <w:r w:rsidR="00217913" w:rsidRPr="00F44E40">
        <w:rPr>
          <w:rFonts w:cs="Arial"/>
          <w:sz w:val="24"/>
          <w:szCs w:val="24"/>
          <w:lang w:val="cy-GB"/>
        </w:rPr>
        <w:t>)</w:t>
      </w:r>
      <w:r w:rsidRPr="00F44E40">
        <w:rPr>
          <w:rFonts w:cs="Arial"/>
          <w:sz w:val="24"/>
          <w:szCs w:val="24"/>
          <w:lang w:val="cy-GB"/>
        </w:rPr>
        <w:t xml:space="preserve"> ar </w:t>
      </w:r>
      <w:r w:rsidR="00217913" w:rsidRPr="00F44E40">
        <w:rPr>
          <w:rFonts w:cs="Arial"/>
          <w:sz w:val="24"/>
          <w:szCs w:val="24"/>
          <w:lang w:val="cy-GB"/>
        </w:rPr>
        <w:t>4 Medi 2018</w:t>
      </w:r>
      <w:r w:rsidR="001B4182" w:rsidRPr="006C2A74">
        <w:rPr>
          <w:rFonts w:cs="Arial"/>
          <w:sz w:val="24"/>
          <w:szCs w:val="24"/>
          <w:lang w:val="cy-GB"/>
        </w:rPr>
        <w:t>.</w:t>
      </w:r>
    </w:p>
    <w:p w:rsidR="001B4182" w:rsidRPr="006C2A74" w:rsidRDefault="001B4182" w:rsidP="00DE76DE">
      <w:pPr>
        <w:spacing w:after="0"/>
        <w:rPr>
          <w:rFonts w:cs="Arial"/>
          <w:sz w:val="24"/>
          <w:szCs w:val="24"/>
          <w:lang w:val="cy-GB"/>
        </w:rPr>
      </w:pPr>
    </w:p>
    <w:p w:rsidR="001B4182" w:rsidRPr="006C2A74" w:rsidRDefault="00D346D6" w:rsidP="000F632B">
      <w:pPr>
        <w:spacing w:after="0"/>
        <w:rPr>
          <w:rFonts w:cs="Arial"/>
          <w:sz w:val="24"/>
          <w:szCs w:val="24"/>
          <w:lang w:val="cy-GB"/>
        </w:rPr>
      </w:pPr>
      <w:r w:rsidRPr="006C2A74">
        <w:rPr>
          <w:rFonts w:cs="Arial"/>
          <w:sz w:val="24"/>
          <w:szCs w:val="24"/>
          <w:lang w:val="cy-GB"/>
        </w:rPr>
        <w:t>Mae’r ddogfen hon yn cynnwys rhai geiriau meddygol a thechnegol. Ceir diffiniad o’r geiriau hyn yn yr eirfa ar ddiwedd y ddogfen hon (tudale</w:t>
      </w:r>
      <w:r w:rsidRPr="00217913">
        <w:rPr>
          <w:rFonts w:cs="Arial"/>
          <w:sz w:val="24"/>
          <w:szCs w:val="24"/>
          <w:lang w:val="cy-GB"/>
        </w:rPr>
        <w:t xml:space="preserve">n </w:t>
      </w:r>
      <w:r w:rsidR="004B0E85" w:rsidRPr="00217913">
        <w:rPr>
          <w:rFonts w:cs="Arial"/>
          <w:sz w:val="24"/>
          <w:szCs w:val="24"/>
          <w:lang w:val="cy-GB"/>
        </w:rPr>
        <w:t>5</w:t>
      </w:r>
      <w:r w:rsidR="00217913" w:rsidRPr="00217913">
        <w:rPr>
          <w:rFonts w:cs="Arial"/>
          <w:sz w:val="24"/>
          <w:szCs w:val="24"/>
          <w:lang w:val="cy-GB"/>
        </w:rPr>
        <w:t>5</w:t>
      </w:r>
      <w:r w:rsidRPr="00217913">
        <w:rPr>
          <w:rFonts w:cs="Arial"/>
          <w:sz w:val="24"/>
          <w:szCs w:val="24"/>
          <w:lang w:val="cy-GB"/>
        </w:rPr>
        <w:t>). Cys</w:t>
      </w:r>
      <w:r w:rsidRPr="006C2A74">
        <w:rPr>
          <w:rFonts w:cs="Arial"/>
          <w:sz w:val="24"/>
          <w:szCs w:val="24"/>
          <w:lang w:val="cy-GB"/>
        </w:rPr>
        <w:t xml:space="preserve">ylltwch </w:t>
      </w:r>
      <w:r w:rsidR="008D296E" w:rsidRPr="006C2A74">
        <w:rPr>
          <w:rFonts w:cs="Arial"/>
          <w:sz w:val="24"/>
          <w:szCs w:val="24"/>
          <w:lang w:val="cy-GB"/>
        </w:rPr>
        <w:t>â</w:t>
      </w:r>
      <w:r w:rsidRPr="006C2A74">
        <w:rPr>
          <w:rFonts w:cs="Arial"/>
          <w:sz w:val="24"/>
          <w:szCs w:val="24"/>
          <w:lang w:val="cy-GB"/>
        </w:rPr>
        <w:t xml:space="preserve"> ni os hoffech chi inni esbonio unrhyw ran o’r ddogfen.</w:t>
      </w:r>
    </w:p>
    <w:p w:rsidR="00144CFB" w:rsidRPr="006C2A74" w:rsidRDefault="00144CFB" w:rsidP="00DE76DE">
      <w:pPr>
        <w:rPr>
          <w:rFonts w:eastAsiaTheme="majorEastAsia" w:cs="Arial"/>
          <w:b/>
          <w:bCs/>
          <w:sz w:val="24"/>
          <w:szCs w:val="24"/>
          <w:lang w:val="cy-GB"/>
        </w:rPr>
      </w:pPr>
      <w:r w:rsidRPr="006C2A74">
        <w:rPr>
          <w:rFonts w:cs="Arial"/>
          <w:sz w:val="24"/>
          <w:szCs w:val="24"/>
          <w:lang w:val="cy-GB"/>
        </w:rPr>
        <w:br w:type="page"/>
      </w:r>
    </w:p>
    <w:p w:rsidR="00144CFB" w:rsidRPr="006C2A74" w:rsidRDefault="00D346D6" w:rsidP="00D346D6">
      <w:pPr>
        <w:pStyle w:val="Heading2"/>
        <w:rPr>
          <w:lang w:val="cy-GB"/>
        </w:rPr>
      </w:pPr>
      <w:r w:rsidRPr="006C2A74">
        <w:rPr>
          <w:lang w:val="cy-GB"/>
        </w:rPr>
        <w:lastRenderedPageBreak/>
        <w:t>Neges oddi wrth arweinwyr meddygon teulu yn Sir Amwythig a Telford &amp; Wrekin</w:t>
      </w:r>
      <w:r w:rsidR="00144CFB" w:rsidRPr="006C2A74">
        <w:rPr>
          <w:lang w:val="cy-GB"/>
        </w:rPr>
        <w:t xml:space="preserve">: </w:t>
      </w:r>
    </w:p>
    <w:p w:rsidR="00887513" w:rsidRPr="006C2A74" w:rsidRDefault="00D346D6" w:rsidP="00DE76DE">
      <w:pPr>
        <w:pStyle w:val="Heading1"/>
        <w:jc w:val="both"/>
        <w:rPr>
          <w:rFonts w:cs="Arial"/>
          <w:color w:val="auto"/>
          <w:sz w:val="24"/>
          <w:szCs w:val="24"/>
          <w:lang w:val="cy-GB"/>
        </w:rPr>
      </w:pPr>
      <w:r w:rsidRPr="006C2A74">
        <w:rPr>
          <w:rFonts w:cs="Arial"/>
          <w:color w:val="auto"/>
          <w:sz w:val="24"/>
          <w:szCs w:val="24"/>
          <w:lang w:val="cy-GB"/>
        </w:rPr>
        <w:t>Dr Jo Leahy, Cadeirydd, Grŵp Comisiynu Clinigol GIG Telford &amp; Wrekin a Dr Julian Povey, Cadeirydd, Grŵp Comisiynu Clinigol GIG Sir Amwythig</w:t>
      </w:r>
    </w:p>
    <w:p w:rsidR="00887513" w:rsidRPr="006C2A74" w:rsidRDefault="00D346D6" w:rsidP="00DE76DE">
      <w:pPr>
        <w:spacing w:after="0"/>
        <w:jc w:val="both"/>
        <w:rPr>
          <w:rFonts w:cs="Arial"/>
          <w:sz w:val="24"/>
          <w:szCs w:val="24"/>
          <w:lang w:val="cy-GB"/>
        </w:rPr>
      </w:pPr>
      <w:r w:rsidRPr="006C2A74">
        <w:rPr>
          <w:rFonts w:cs="Arial"/>
          <w:sz w:val="24"/>
          <w:szCs w:val="24"/>
          <w:lang w:val="cy-GB"/>
        </w:rPr>
        <w:t>Mae gan bob claf hawl i ddisgwyl gofal GIG diogel ac o ansawdd uchel nawr ac yn y dyfodol</w:t>
      </w:r>
      <w:r w:rsidR="00C810EC" w:rsidRPr="006C2A74">
        <w:rPr>
          <w:rFonts w:cs="Arial"/>
          <w:sz w:val="24"/>
          <w:szCs w:val="24"/>
          <w:lang w:val="cy-GB"/>
        </w:rPr>
        <w:t xml:space="preserve">. </w:t>
      </w:r>
    </w:p>
    <w:p w:rsidR="00C810EC" w:rsidRPr="006C2A74" w:rsidRDefault="00C810EC" w:rsidP="00DE76DE">
      <w:pPr>
        <w:spacing w:after="0"/>
        <w:jc w:val="both"/>
        <w:rPr>
          <w:rFonts w:cs="Arial"/>
          <w:sz w:val="24"/>
          <w:szCs w:val="24"/>
          <w:lang w:val="cy-GB"/>
        </w:rPr>
      </w:pPr>
    </w:p>
    <w:p w:rsidR="00FD098F" w:rsidRPr="006C2A74" w:rsidRDefault="00D346D6" w:rsidP="00DE76DE">
      <w:pPr>
        <w:spacing w:after="0"/>
        <w:jc w:val="both"/>
        <w:rPr>
          <w:rFonts w:cs="Arial"/>
          <w:sz w:val="24"/>
          <w:szCs w:val="24"/>
          <w:lang w:val="cy-GB"/>
        </w:rPr>
      </w:pPr>
      <w:r w:rsidRPr="006C2A74">
        <w:rPr>
          <w:rFonts w:cs="Arial"/>
          <w:sz w:val="24"/>
          <w:szCs w:val="24"/>
          <w:lang w:val="cy-GB"/>
        </w:rPr>
        <w:t>Fel Cadeiryddion Grwpiau Comisiynu Clinigol Sir Amwythig a Telford &amp; Wrekin sy’n arwain proses Future Fit y GIG, rydyn ni wedi ymrwymo i sicrhau bod ein cleifion a’n cymunedau ledled Sir Amwythig, Telford &amp; Wrekin a chanolbarth Cymru’n derbyn y gofal iechyd gorau oll o fewn yr adnoddau sydd ar gael</w:t>
      </w:r>
      <w:r w:rsidR="00FD098F" w:rsidRPr="006C2A74">
        <w:rPr>
          <w:rFonts w:cs="Arial"/>
          <w:sz w:val="24"/>
          <w:szCs w:val="24"/>
          <w:lang w:val="cy-GB"/>
        </w:rPr>
        <w:t>.</w:t>
      </w:r>
    </w:p>
    <w:p w:rsidR="00FD098F" w:rsidRPr="006C2A74" w:rsidRDefault="00FD098F" w:rsidP="00DE76DE">
      <w:pPr>
        <w:spacing w:after="0"/>
        <w:jc w:val="both"/>
        <w:rPr>
          <w:rFonts w:cs="Arial"/>
          <w:sz w:val="24"/>
          <w:szCs w:val="24"/>
          <w:lang w:val="cy-GB"/>
        </w:rPr>
      </w:pPr>
    </w:p>
    <w:p w:rsidR="00AD3D76" w:rsidRPr="006C2A74" w:rsidRDefault="00D346D6" w:rsidP="00F62DDB">
      <w:pPr>
        <w:pStyle w:val="Heading3"/>
        <w:rPr>
          <w:lang w:val="cy-GB" w:eastAsia="en-GB"/>
        </w:rPr>
      </w:pPr>
      <w:r w:rsidRPr="006C2A74">
        <w:rPr>
          <w:lang w:val="cy-GB" w:eastAsia="en-GB"/>
        </w:rPr>
        <w:t>Beth yw’r sefyllfa ar hyn o bryd</w:t>
      </w:r>
    </w:p>
    <w:p w:rsidR="00E270A4" w:rsidRPr="006C2A74" w:rsidRDefault="00D346D6" w:rsidP="00DE76DE">
      <w:pPr>
        <w:spacing w:after="0"/>
        <w:jc w:val="both"/>
        <w:rPr>
          <w:rFonts w:cs="Arial"/>
          <w:sz w:val="24"/>
          <w:szCs w:val="24"/>
          <w:lang w:val="cy-GB" w:eastAsia="en-GB"/>
        </w:rPr>
      </w:pPr>
      <w:r w:rsidRPr="006C2A74">
        <w:rPr>
          <w:rFonts w:ascii="Frutiger-Cn" w:hAnsi="Frutiger-Cn" w:cs="Frutiger-Cn"/>
          <w:sz w:val="24"/>
          <w:szCs w:val="24"/>
          <w:lang w:val="cy-GB"/>
        </w:rPr>
        <w:t>Yn Ysbyty Brenhinol Amwythig yn Amwythig ac Ysbyty’r Dywysoges Frenhinol yn Telford, darperir gofal 24 awr y dydd, saith diwrnod yr wythnos i fwy na hanner miliwn o gleifion ledled Sir Amwythig, Telford &amp; Wrekin a chanolbarth Cymru. Darperir amrywiaeth eang o wasanaethau yn y ddau ysbyty, o apwyntiadau a phrofion i gleifion allanol, i weithdrefnau a llawdriniaethau cynlluniedig. Darperir gofal a thriniaeth hefyd i gleifion sydd mewn argyfwng</w:t>
      </w:r>
      <w:r w:rsidR="00E270A4" w:rsidRPr="006C2A74">
        <w:rPr>
          <w:rFonts w:cs="Arial"/>
          <w:sz w:val="24"/>
          <w:szCs w:val="24"/>
          <w:lang w:val="cy-GB" w:eastAsia="en-GB"/>
        </w:rPr>
        <w:t>.</w:t>
      </w:r>
    </w:p>
    <w:p w:rsidR="000E5601" w:rsidRPr="006C2A74" w:rsidRDefault="000E5601" w:rsidP="00DE76DE">
      <w:pPr>
        <w:spacing w:after="0"/>
        <w:jc w:val="both"/>
        <w:rPr>
          <w:rFonts w:cs="Arial"/>
          <w:sz w:val="24"/>
          <w:szCs w:val="24"/>
          <w:lang w:val="cy-GB" w:eastAsia="en-GB"/>
        </w:rPr>
      </w:pPr>
    </w:p>
    <w:p w:rsidR="000E5601" w:rsidRPr="006C2A74" w:rsidRDefault="00D346D6" w:rsidP="00DE76DE">
      <w:pPr>
        <w:spacing w:after="0"/>
        <w:jc w:val="both"/>
        <w:rPr>
          <w:rFonts w:cs="Arial"/>
          <w:sz w:val="24"/>
          <w:szCs w:val="24"/>
          <w:lang w:val="cy-GB"/>
        </w:rPr>
      </w:pPr>
      <w:r w:rsidRPr="006C2A74">
        <w:rPr>
          <w:rFonts w:ascii="Frutiger-Cn" w:hAnsi="Frutiger-Cn" w:cs="Frutiger-Cn"/>
          <w:sz w:val="24"/>
          <w:szCs w:val="24"/>
          <w:lang w:val="cy-GB"/>
        </w:rPr>
        <w:t>Mewn blynyddoedd diweddar, mae hi wedi dod yn fwyfwy anodd sicrhau bod y nifer iawn o staff meddygol, nyrsys a staff gofal iechyd eraill tra medrus yn y ddau ysbyty i ddarparu’r amrywiaeth eang hon o wasanaethau i gleifion. Mewn rhai achosion, mae hyn wedi arwain at wasanaeth gwaelach. Er enghraifft, mae rhai cleifion wedi gorfod aros yn hirach i weld meddyg mewn argyfwng, neu mae eu llawdriniaethau wedi’u canslo. Mae hyn yn annerbyniol ac mae angen inni wella</w:t>
      </w:r>
      <w:r w:rsidR="000E5601" w:rsidRPr="006C2A74">
        <w:rPr>
          <w:rFonts w:cs="Arial"/>
          <w:sz w:val="24"/>
          <w:szCs w:val="24"/>
          <w:lang w:val="cy-GB"/>
        </w:rPr>
        <w:t xml:space="preserve">. </w:t>
      </w:r>
    </w:p>
    <w:p w:rsidR="00E270A4" w:rsidRPr="006C2A74" w:rsidRDefault="00E270A4" w:rsidP="00DE76DE">
      <w:pPr>
        <w:spacing w:after="0"/>
        <w:jc w:val="both"/>
        <w:rPr>
          <w:rFonts w:cs="Arial"/>
          <w:sz w:val="24"/>
          <w:szCs w:val="24"/>
          <w:lang w:val="cy-GB" w:eastAsia="en-GB"/>
        </w:rPr>
      </w:pPr>
    </w:p>
    <w:p w:rsidR="000233C8" w:rsidRPr="006C2A74" w:rsidRDefault="00D346D6" w:rsidP="00DE76DE">
      <w:pPr>
        <w:spacing w:after="0"/>
        <w:jc w:val="both"/>
        <w:rPr>
          <w:rFonts w:cs="Arial"/>
          <w:spacing w:val="-2"/>
          <w:sz w:val="24"/>
          <w:szCs w:val="24"/>
          <w:lang w:val="cy-GB"/>
        </w:rPr>
      </w:pPr>
      <w:r w:rsidRPr="006C2A74">
        <w:rPr>
          <w:rFonts w:ascii="Frutiger-Cn" w:hAnsi="Frutiger-Cn" w:cs="Frutiger-Cn"/>
          <w:spacing w:val="-2"/>
          <w:sz w:val="24"/>
          <w:szCs w:val="24"/>
          <w:lang w:val="cy-GB"/>
        </w:rPr>
        <w:t>Mae diffyg meddygon, nyrsys a gweithwyr iechyd proffesiynol eraill yn lleol ac yn genedlaethol wedi arwain at anawsterau wrth recriwtio, ac mae’r broblem hon yn gwaethygu. Er mwyn ceisio rheoli hyn, mae Ymddiriedolaeth GIG Ysbytai Amwythig a Telford (sef darparwr ein gwasanaethau ysbyty) wedi gorfod dibynnu’n drwm ar staff dros dro. Mae hyn wedi cael effaith ar y gwasanaeth sy’n cael ei ddarparu, sef problem y dygwyd sylw ati yn adroddiad y Comisiwn Ansawdd Gofal a gyhoeddwyd yn ddiweddar</w:t>
      </w:r>
      <w:r w:rsidR="000233C8" w:rsidRPr="006C2A74">
        <w:rPr>
          <w:rFonts w:cs="Arial"/>
          <w:spacing w:val="-2"/>
          <w:sz w:val="24"/>
          <w:szCs w:val="24"/>
          <w:lang w:val="cy-GB" w:eastAsia="en-GB"/>
        </w:rPr>
        <w:t xml:space="preserve">*. </w:t>
      </w:r>
    </w:p>
    <w:p w:rsidR="000233C8" w:rsidRPr="006C2A74" w:rsidRDefault="000233C8" w:rsidP="00DE76DE">
      <w:pPr>
        <w:spacing w:after="0"/>
        <w:jc w:val="both"/>
        <w:rPr>
          <w:rFonts w:cs="Arial"/>
          <w:sz w:val="24"/>
          <w:szCs w:val="24"/>
          <w:lang w:val="cy-GB" w:eastAsia="en-GB"/>
        </w:rPr>
      </w:pPr>
    </w:p>
    <w:p w:rsidR="00E270A4" w:rsidRPr="006C2A74" w:rsidRDefault="00D346D6" w:rsidP="00DE76DE">
      <w:pPr>
        <w:spacing w:after="0"/>
        <w:jc w:val="both"/>
        <w:rPr>
          <w:rFonts w:cs="Arial"/>
          <w:sz w:val="24"/>
          <w:szCs w:val="24"/>
          <w:lang w:val="cy-GB" w:eastAsia="en-GB"/>
        </w:rPr>
      </w:pPr>
      <w:r w:rsidRPr="006C2A74">
        <w:rPr>
          <w:rFonts w:ascii="Frutiger-Cn" w:hAnsi="Frutiger-Cn" w:cs="Frutiger-Cn"/>
          <w:sz w:val="24"/>
          <w:szCs w:val="24"/>
          <w:lang w:val="cy-GB"/>
        </w:rPr>
        <w:t>Os y byddwn ni’n parhau fel rydyn ni nawr, dydyn ni ddim yn credu y bydd ein holl gleifion bob amser yn derbyn triniaeth a gofal diogel, o ansawdd uchel. Yr unig ffordd y gallwn ni wneud y gwelliannau y mae angen inni eu gwneud yw trwy newid ein ffordd o gyflenwi gwasanaethau yn ein dau ysbyty. Dydy gwneud dim ac aros fel yr ydyn ni ddim yn opsiwn o gwbl</w:t>
      </w:r>
      <w:r w:rsidR="00E270A4" w:rsidRPr="006C2A74">
        <w:rPr>
          <w:rFonts w:cs="Arial"/>
          <w:sz w:val="24"/>
          <w:szCs w:val="24"/>
          <w:lang w:val="cy-GB" w:eastAsia="en-GB"/>
        </w:rPr>
        <w:t xml:space="preserve">. </w:t>
      </w:r>
    </w:p>
    <w:p w:rsidR="000233C8" w:rsidRPr="006C2A74" w:rsidRDefault="000233C8" w:rsidP="00DE76DE">
      <w:pPr>
        <w:spacing w:after="0"/>
        <w:jc w:val="both"/>
        <w:rPr>
          <w:rFonts w:cs="Arial"/>
          <w:sz w:val="24"/>
          <w:szCs w:val="24"/>
          <w:lang w:val="cy-GB" w:eastAsia="en-GB"/>
        </w:rPr>
      </w:pPr>
    </w:p>
    <w:p w:rsidR="000233C8" w:rsidRDefault="000233C8" w:rsidP="00DE76DE">
      <w:pPr>
        <w:spacing w:after="0"/>
        <w:jc w:val="both"/>
        <w:rPr>
          <w:rFonts w:cs="Arial"/>
          <w:sz w:val="20"/>
          <w:szCs w:val="20"/>
          <w:lang w:val="cy-GB" w:eastAsia="en-GB"/>
        </w:rPr>
      </w:pPr>
      <w:r w:rsidRPr="006C2A74">
        <w:rPr>
          <w:rFonts w:cs="Arial"/>
          <w:sz w:val="20"/>
          <w:szCs w:val="20"/>
          <w:lang w:val="cy-GB" w:eastAsia="en-GB"/>
        </w:rPr>
        <w:t>*</w:t>
      </w:r>
      <w:r w:rsidR="00D346D6" w:rsidRPr="006C2A74">
        <w:rPr>
          <w:rFonts w:cs="Arial"/>
          <w:sz w:val="20"/>
          <w:szCs w:val="20"/>
          <w:lang w:val="cy-GB" w:eastAsia="en-GB"/>
        </w:rPr>
        <w:t>Adroddiad y Comisiwn Ansawdd Gofal ar Ymddiriedolaeth GIG Ysbytai Amwythig a Telford, Awst</w:t>
      </w:r>
      <w:r w:rsidR="006B17BF" w:rsidRPr="006C2A74">
        <w:rPr>
          <w:rFonts w:cs="Arial"/>
          <w:sz w:val="20"/>
          <w:szCs w:val="20"/>
          <w:lang w:val="cy-GB" w:eastAsia="en-GB"/>
        </w:rPr>
        <w:t xml:space="preserve"> 2017</w:t>
      </w:r>
    </w:p>
    <w:p w:rsidR="002F06EE" w:rsidRPr="006C2A74" w:rsidRDefault="002F06EE" w:rsidP="00DE76DE">
      <w:pPr>
        <w:spacing w:after="0"/>
        <w:jc w:val="both"/>
        <w:rPr>
          <w:rFonts w:cs="Arial"/>
          <w:sz w:val="20"/>
          <w:szCs w:val="20"/>
          <w:lang w:val="cy-GB" w:eastAsia="en-GB"/>
        </w:rPr>
      </w:pPr>
    </w:p>
    <w:tbl>
      <w:tblPr>
        <w:tblStyle w:val="TableGrid"/>
        <w:tblW w:w="0" w:type="auto"/>
        <w:tblLook w:val="04A0" w:firstRow="1" w:lastRow="0" w:firstColumn="1" w:lastColumn="0" w:noHBand="0" w:noVBand="1"/>
      </w:tblPr>
      <w:tblGrid>
        <w:gridCol w:w="9576"/>
      </w:tblGrid>
      <w:tr w:rsidR="00A228B2" w:rsidRPr="006C2A74" w:rsidTr="00A228B2">
        <w:tc>
          <w:tcPr>
            <w:tcW w:w="9576" w:type="dxa"/>
          </w:tcPr>
          <w:p w:rsidR="003844DE" w:rsidRPr="00217913" w:rsidRDefault="00F62DDB" w:rsidP="00DE76DE">
            <w:pPr>
              <w:spacing w:line="276" w:lineRule="auto"/>
              <w:jc w:val="both"/>
              <w:rPr>
                <w:rFonts w:cs="Arial"/>
                <w:b/>
                <w:color w:val="548DD4"/>
                <w:sz w:val="28"/>
                <w:szCs w:val="28"/>
                <w:lang w:eastAsia="en-GB"/>
              </w:rPr>
            </w:pPr>
            <w:r w:rsidRPr="006C2A74">
              <w:rPr>
                <w:rFonts w:cs="Arial"/>
                <w:sz w:val="24"/>
                <w:szCs w:val="24"/>
                <w:lang w:val="cy-GB" w:eastAsia="en-GB"/>
              </w:rPr>
              <w:lastRenderedPageBreak/>
              <w:br w:type="column"/>
            </w:r>
            <w:r w:rsidR="00D346D6" w:rsidRPr="00217913">
              <w:rPr>
                <w:rFonts w:cs="Arial"/>
                <w:b/>
                <w:color w:val="548DD4"/>
                <w:sz w:val="28"/>
                <w:szCs w:val="28"/>
                <w:lang w:eastAsia="en-GB"/>
              </w:rPr>
              <w:t>Model gofal ysbyty newydd</w:t>
            </w:r>
          </w:p>
          <w:p w:rsidR="003844DE" w:rsidRPr="006C2A74" w:rsidRDefault="003844DE" w:rsidP="00DE76DE">
            <w:pPr>
              <w:tabs>
                <w:tab w:val="left" w:pos="1578"/>
              </w:tabs>
              <w:spacing w:line="276" w:lineRule="auto"/>
              <w:jc w:val="both"/>
              <w:rPr>
                <w:rFonts w:cs="Arial"/>
                <w:b/>
                <w:sz w:val="24"/>
                <w:szCs w:val="24"/>
                <w:lang w:val="cy-GB" w:eastAsia="en-GB"/>
              </w:rPr>
            </w:pPr>
          </w:p>
          <w:p w:rsidR="00C8461D" w:rsidRPr="006C2A74" w:rsidRDefault="00D346D6" w:rsidP="00DE76DE">
            <w:pPr>
              <w:tabs>
                <w:tab w:val="left" w:pos="1578"/>
              </w:tabs>
              <w:spacing w:line="276" w:lineRule="auto"/>
              <w:jc w:val="both"/>
              <w:rPr>
                <w:rFonts w:cs="Arial"/>
                <w:b/>
                <w:sz w:val="24"/>
                <w:szCs w:val="24"/>
                <w:lang w:val="cy-GB" w:eastAsia="en-GB"/>
              </w:rPr>
            </w:pPr>
            <w:r w:rsidRPr="006C2A74">
              <w:rPr>
                <w:rFonts w:cs="Arial"/>
                <w:b/>
                <w:sz w:val="24"/>
                <w:szCs w:val="24"/>
                <w:lang w:val="cy-GB" w:eastAsia="en-GB"/>
              </w:rPr>
              <w:t>Rydyn ni’n cynnig newid y gwasanaethau ysbyty sy’n cael eu darparu yn Ysbyty Brenhinol Amwythig ac Ysbyty’r Dywysoges Frenhinol, Telford, fel bod</w:t>
            </w:r>
            <w:r w:rsidR="00C8461D" w:rsidRPr="006C2A74">
              <w:rPr>
                <w:rFonts w:cs="Arial"/>
                <w:b/>
                <w:sz w:val="24"/>
                <w:szCs w:val="24"/>
                <w:lang w:val="cy-GB" w:eastAsia="en-GB"/>
              </w:rPr>
              <w:t>:</w:t>
            </w:r>
          </w:p>
          <w:p w:rsidR="00C8461D" w:rsidRPr="00217913" w:rsidRDefault="00C8461D" w:rsidP="00DE76DE">
            <w:pPr>
              <w:tabs>
                <w:tab w:val="left" w:pos="1578"/>
              </w:tabs>
              <w:spacing w:line="276" w:lineRule="auto"/>
              <w:jc w:val="both"/>
              <w:rPr>
                <w:rFonts w:cs="Arial"/>
                <w:b/>
                <w:sz w:val="20"/>
                <w:szCs w:val="20"/>
                <w:lang w:val="cy-GB" w:eastAsia="en-GB"/>
              </w:rPr>
            </w:pPr>
          </w:p>
          <w:p w:rsidR="00C8461D" w:rsidRPr="006C2A74" w:rsidRDefault="00D346D6" w:rsidP="00C8461D">
            <w:pPr>
              <w:pStyle w:val="ListParagraph"/>
              <w:numPr>
                <w:ilvl w:val="0"/>
                <w:numId w:val="37"/>
              </w:numPr>
              <w:tabs>
                <w:tab w:val="left" w:pos="1578"/>
              </w:tabs>
              <w:jc w:val="both"/>
              <w:rPr>
                <w:rFonts w:cs="Arial"/>
                <w:b/>
                <w:sz w:val="24"/>
                <w:szCs w:val="24"/>
                <w:lang w:val="cy-GB" w:eastAsia="en-GB"/>
              </w:rPr>
            </w:pPr>
            <w:r w:rsidRPr="006C2A74">
              <w:rPr>
                <w:rFonts w:cs="Arial"/>
                <w:b/>
                <w:sz w:val="24"/>
                <w:szCs w:val="24"/>
                <w:lang w:val="cy-GB" w:eastAsia="en-GB"/>
              </w:rPr>
              <w:t>un ysbyty’n darparu gwasanaethau gofal argyfwng (yn cynnwys gwasanaethau cleifion mewnol ar gyfer menywod a phlant) ac</w:t>
            </w:r>
          </w:p>
          <w:p w:rsidR="00E753AE" w:rsidRPr="00217913" w:rsidRDefault="00E753AE" w:rsidP="00E753AE">
            <w:pPr>
              <w:pStyle w:val="ListParagraph"/>
              <w:tabs>
                <w:tab w:val="left" w:pos="1578"/>
              </w:tabs>
              <w:ind w:left="360"/>
              <w:jc w:val="both"/>
              <w:rPr>
                <w:rFonts w:cs="Arial"/>
                <w:b/>
                <w:sz w:val="20"/>
                <w:szCs w:val="20"/>
                <w:lang w:val="cy-GB" w:eastAsia="en-GB"/>
              </w:rPr>
            </w:pPr>
          </w:p>
          <w:p w:rsidR="00C8461D" w:rsidRPr="006C2A74" w:rsidRDefault="00D346D6" w:rsidP="00C8461D">
            <w:pPr>
              <w:pStyle w:val="ListParagraph"/>
              <w:numPr>
                <w:ilvl w:val="0"/>
                <w:numId w:val="37"/>
              </w:numPr>
              <w:tabs>
                <w:tab w:val="left" w:pos="1578"/>
              </w:tabs>
              <w:jc w:val="both"/>
              <w:rPr>
                <w:rFonts w:cs="Arial"/>
                <w:b/>
                <w:sz w:val="24"/>
                <w:szCs w:val="24"/>
                <w:lang w:val="cy-GB" w:eastAsia="en-GB"/>
              </w:rPr>
            </w:pPr>
            <w:r w:rsidRPr="006C2A74">
              <w:rPr>
                <w:rFonts w:cs="Arial"/>
                <w:b/>
                <w:sz w:val="24"/>
                <w:szCs w:val="24"/>
                <w:lang w:val="cy-GB" w:eastAsia="en-GB"/>
              </w:rPr>
              <w:t>yr ysbyty arall yn darparu gwasanaethau gofal cynlluniedig.</w:t>
            </w:r>
          </w:p>
          <w:p w:rsidR="00C8461D" w:rsidRPr="00217913" w:rsidRDefault="00C8461D" w:rsidP="00C8461D">
            <w:pPr>
              <w:pStyle w:val="ListParagraph"/>
              <w:tabs>
                <w:tab w:val="left" w:pos="1578"/>
              </w:tabs>
              <w:ind w:left="360"/>
              <w:jc w:val="both"/>
              <w:rPr>
                <w:rFonts w:cs="Arial"/>
                <w:b/>
                <w:sz w:val="20"/>
                <w:szCs w:val="20"/>
                <w:lang w:val="cy-GB" w:eastAsia="en-GB"/>
              </w:rPr>
            </w:pPr>
          </w:p>
          <w:p w:rsidR="00D346D6" w:rsidRPr="006C2A74" w:rsidRDefault="00D346D6" w:rsidP="00D346D6">
            <w:pPr>
              <w:tabs>
                <w:tab w:val="left" w:pos="1578"/>
              </w:tabs>
              <w:spacing w:line="276" w:lineRule="auto"/>
              <w:jc w:val="both"/>
              <w:rPr>
                <w:rFonts w:cs="Arial"/>
                <w:b/>
                <w:sz w:val="24"/>
                <w:szCs w:val="24"/>
                <w:lang w:val="cy-GB" w:eastAsia="en-GB"/>
              </w:rPr>
            </w:pPr>
            <w:r w:rsidRPr="006C2A74">
              <w:rPr>
                <w:rFonts w:cs="Arial"/>
                <w:b/>
                <w:sz w:val="24"/>
                <w:szCs w:val="24"/>
                <w:lang w:val="cy-GB" w:eastAsia="en-GB"/>
              </w:rPr>
              <w:t>Fe fyddai gan y ddau ysbyty Ganolfan Gofal Brys a fyddai ar agor 24 awr y dydd, saith diwrnod yr wythnos.</w:t>
            </w:r>
          </w:p>
          <w:p w:rsidR="00D346D6" w:rsidRPr="00217913" w:rsidRDefault="00D346D6" w:rsidP="00D346D6">
            <w:pPr>
              <w:tabs>
                <w:tab w:val="left" w:pos="1578"/>
              </w:tabs>
              <w:spacing w:line="276" w:lineRule="auto"/>
              <w:jc w:val="both"/>
              <w:rPr>
                <w:rFonts w:cs="Arial"/>
                <w:b/>
                <w:sz w:val="20"/>
                <w:szCs w:val="20"/>
                <w:lang w:val="cy-GB" w:eastAsia="en-GB"/>
              </w:rPr>
            </w:pPr>
          </w:p>
          <w:p w:rsidR="00A228B2" w:rsidRPr="006C2A74" w:rsidRDefault="00D346D6" w:rsidP="00D346D6">
            <w:pPr>
              <w:tabs>
                <w:tab w:val="left" w:pos="1578"/>
              </w:tabs>
              <w:spacing w:line="276" w:lineRule="auto"/>
              <w:jc w:val="both"/>
              <w:rPr>
                <w:rFonts w:cs="Arial"/>
                <w:b/>
                <w:sz w:val="24"/>
                <w:szCs w:val="24"/>
                <w:lang w:val="cy-GB" w:eastAsia="en-GB"/>
              </w:rPr>
            </w:pPr>
            <w:r w:rsidRPr="006C2A74">
              <w:rPr>
                <w:rFonts w:cs="Arial"/>
                <w:b/>
                <w:sz w:val="24"/>
                <w:szCs w:val="24"/>
                <w:lang w:val="cy-GB" w:eastAsia="en-GB"/>
              </w:rPr>
              <w:t>Yr opsiwn rydyn ni’n ei ffafrio ydy i Ysbyty Brenhinol Amwythig ddod yn safle Gofal Argyfwng ac i Ysbyty’r Dywysoges Frenhinol ddod yn safle Gofal Cynlluniedig. Rydyn ni’n gofyn i chi am eich barn.</w:t>
            </w:r>
          </w:p>
        </w:tc>
      </w:tr>
    </w:tbl>
    <w:p w:rsidR="000B6AF2" w:rsidRPr="00217913" w:rsidRDefault="000B6AF2" w:rsidP="00DE76DE">
      <w:pPr>
        <w:spacing w:after="0"/>
        <w:jc w:val="both"/>
        <w:rPr>
          <w:rFonts w:cs="Arial"/>
          <w:sz w:val="16"/>
          <w:szCs w:val="16"/>
          <w:lang w:val="cy-GB"/>
        </w:rPr>
      </w:pPr>
    </w:p>
    <w:p w:rsidR="00C8461D" w:rsidRPr="006C2A74" w:rsidRDefault="00D346D6" w:rsidP="00D346D6">
      <w:pPr>
        <w:spacing w:after="0"/>
        <w:jc w:val="both"/>
        <w:rPr>
          <w:rFonts w:cs="Arial"/>
          <w:b/>
          <w:color w:val="548DD4" w:themeColor="text2" w:themeTint="99"/>
          <w:sz w:val="24"/>
          <w:szCs w:val="24"/>
          <w:lang w:val="cy-GB"/>
        </w:rPr>
      </w:pPr>
      <w:r w:rsidRPr="006C2A74">
        <w:rPr>
          <w:rFonts w:cs="Arial"/>
          <w:b/>
          <w:color w:val="548DD4" w:themeColor="text2" w:themeTint="99"/>
          <w:sz w:val="24"/>
          <w:szCs w:val="24"/>
          <w:lang w:val="cy-GB"/>
        </w:rPr>
        <w:t>Pam inni ddewis yr opsiwn rydyn ni’n ei ffafrio</w:t>
      </w:r>
    </w:p>
    <w:p w:rsidR="00C8461D" w:rsidRPr="00217913" w:rsidRDefault="00C8461D" w:rsidP="00DE76DE">
      <w:pPr>
        <w:spacing w:after="0"/>
        <w:jc w:val="both"/>
        <w:rPr>
          <w:rFonts w:cs="Arial"/>
          <w:sz w:val="16"/>
          <w:szCs w:val="16"/>
          <w:lang w:val="cy-GB"/>
        </w:rPr>
      </w:pPr>
    </w:p>
    <w:p w:rsidR="00C8461D" w:rsidRPr="006C2A74" w:rsidRDefault="00D346D6" w:rsidP="00DE76DE">
      <w:pPr>
        <w:spacing w:after="0"/>
        <w:jc w:val="both"/>
        <w:rPr>
          <w:rFonts w:cs="Arial"/>
          <w:sz w:val="24"/>
          <w:szCs w:val="24"/>
          <w:lang w:val="cy-GB"/>
        </w:rPr>
      </w:pPr>
      <w:r w:rsidRPr="006C2A74">
        <w:rPr>
          <w:rFonts w:cs="Arial"/>
          <w:sz w:val="24"/>
          <w:szCs w:val="24"/>
          <w:lang w:val="cy-GB"/>
        </w:rPr>
        <w:t xml:space="preserve">Fe fyddai bod </w:t>
      </w:r>
      <w:r w:rsidR="000933A8" w:rsidRPr="006C2A74">
        <w:rPr>
          <w:rFonts w:cs="Arial"/>
          <w:sz w:val="24"/>
          <w:szCs w:val="24"/>
          <w:lang w:val="cy-GB"/>
        </w:rPr>
        <w:t>â</w:t>
      </w:r>
      <w:r w:rsidRPr="006C2A74">
        <w:rPr>
          <w:rFonts w:cs="Arial"/>
          <w:sz w:val="24"/>
          <w:szCs w:val="24"/>
          <w:lang w:val="cy-GB"/>
        </w:rPr>
        <w:t>’r safle Gofal Argyfwng yn Ysbyty Brenhinol Amwythig yn golygu</w:t>
      </w:r>
      <w:r w:rsidR="00C8461D" w:rsidRPr="006C2A74">
        <w:rPr>
          <w:rFonts w:cs="Arial"/>
          <w:sz w:val="24"/>
          <w:szCs w:val="24"/>
          <w:lang w:val="cy-GB"/>
        </w:rPr>
        <w:t>:</w:t>
      </w:r>
    </w:p>
    <w:p w:rsidR="00C8461D" w:rsidRPr="00217913" w:rsidRDefault="00C8461D" w:rsidP="00DE76DE">
      <w:pPr>
        <w:spacing w:after="0"/>
        <w:jc w:val="both"/>
        <w:rPr>
          <w:rFonts w:cs="Arial"/>
          <w:sz w:val="16"/>
          <w:szCs w:val="16"/>
          <w:lang w:val="cy-GB"/>
        </w:rPr>
      </w:pPr>
    </w:p>
    <w:p w:rsidR="00C8461D" w:rsidRPr="006C2A74" w:rsidRDefault="00D346D6" w:rsidP="00C8461D">
      <w:pPr>
        <w:pStyle w:val="ListParagraph"/>
        <w:numPr>
          <w:ilvl w:val="0"/>
          <w:numId w:val="38"/>
        </w:numPr>
        <w:spacing w:after="0"/>
        <w:jc w:val="both"/>
        <w:rPr>
          <w:rFonts w:cs="Arial"/>
          <w:sz w:val="24"/>
          <w:szCs w:val="24"/>
          <w:lang w:val="cy-GB"/>
        </w:rPr>
      </w:pPr>
      <w:r w:rsidRPr="006C2A74">
        <w:rPr>
          <w:rFonts w:cs="Arial"/>
          <w:sz w:val="24"/>
          <w:szCs w:val="24"/>
          <w:lang w:val="cy-GB"/>
        </w:rPr>
        <w:t>y gall barhau i fod yn Uned Drawma</w:t>
      </w:r>
    </w:p>
    <w:p w:rsidR="00C8461D" w:rsidRPr="006C2A74" w:rsidRDefault="00D346D6" w:rsidP="00C8461D">
      <w:pPr>
        <w:pStyle w:val="ListParagraph"/>
        <w:numPr>
          <w:ilvl w:val="0"/>
          <w:numId w:val="38"/>
        </w:numPr>
        <w:spacing w:after="0"/>
        <w:jc w:val="both"/>
        <w:rPr>
          <w:rFonts w:cs="Arial"/>
          <w:sz w:val="24"/>
          <w:szCs w:val="24"/>
          <w:lang w:val="cy-GB"/>
        </w:rPr>
      </w:pPr>
      <w:r w:rsidRPr="006C2A74">
        <w:rPr>
          <w:rFonts w:cs="Arial"/>
          <w:sz w:val="24"/>
          <w:szCs w:val="24"/>
          <w:lang w:val="cy-GB"/>
        </w:rPr>
        <w:t>y byddai’n rhaid i lai o bobl deithio’n bellach i gael gofal argyfwng</w:t>
      </w:r>
    </w:p>
    <w:p w:rsidR="00C8461D" w:rsidRPr="006C2A74" w:rsidRDefault="00D346D6" w:rsidP="00C8461D">
      <w:pPr>
        <w:pStyle w:val="ListParagraph"/>
        <w:numPr>
          <w:ilvl w:val="0"/>
          <w:numId w:val="38"/>
        </w:numPr>
        <w:spacing w:after="0"/>
        <w:jc w:val="both"/>
        <w:rPr>
          <w:rFonts w:cs="Arial"/>
          <w:sz w:val="24"/>
          <w:szCs w:val="24"/>
          <w:lang w:val="cy-GB"/>
        </w:rPr>
      </w:pPr>
      <w:r w:rsidRPr="006C2A74">
        <w:rPr>
          <w:rFonts w:cs="Arial"/>
          <w:sz w:val="24"/>
          <w:szCs w:val="24"/>
          <w:lang w:val="cy-GB"/>
        </w:rPr>
        <w:t>y byddai’n diwallu anghenion ein poblogaeth h</w:t>
      </w:r>
      <w:r w:rsidR="000B15EF" w:rsidRPr="006C2A74">
        <w:rPr>
          <w:rFonts w:cs="Arial"/>
          <w:sz w:val="24"/>
          <w:szCs w:val="24"/>
          <w:lang w:val="cy-GB"/>
        </w:rPr>
        <w:t>ŷ</w:t>
      </w:r>
      <w:r w:rsidRPr="006C2A74">
        <w:rPr>
          <w:rFonts w:cs="Arial"/>
          <w:sz w:val="24"/>
          <w:szCs w:val="24"/>
          <w:lang w:val="cy-GB"/>
        </w:rPr>
        <w:t>n yn well yn y dyfodol, yn enwedig yn Sir Amwythig a chanolbarth Cymru</w:t>
      </w:r>
    </w:p>
    <w:p w:rsidR="00C8461D" w:rsidRPr="006C2A74" w:rsidRDefault="00D346D6" w:rsidP="00C8461D">
      <w:pPr>
        <w:pStyle w:val="ListParagraph"/>
        <w:numPr>
          <w:ilvl w:val="0"/>
          <w:numId w:val="38"/>
        </w:numPr>
        <w:spacing w:after="0"/>
        <w:jc w:val="both"/>
        <w:rPr>
          <w:rFonts w:cs="Arial"/>
          <w:sz w:val="24"/>
          <w:szCs w:val="24"/>
          <w:lang w:val="cy-GB"/>
        </w:rPr>
      </w:pPr>
      <w:r w:rsidRPr="006C2A74">
        <w:rPr>
          <w:rFonts w:cs="Arial"/>
          <w:sz w:val="24"/>
          <w:szCs w:val="24"/>
          <w:lang w:val="cy-GB"/>
        </w:rPr>
        <w:t>mai dyma sy’n cynnig y gwerth gorau am arian yn y tymor hir</w:t>
      </w:r>
    </w:p>
    <w:p w:rsidR="00C8461D" w:rsidRPr="00217913" w:rsidRDefault="00C8461D" w:rsidP="00C8461D">
      <w:pPr>
        <w:spacing w:after="0"/>
        <w:jc w:val="both"/>
        <w:rPr>
          <w:rFonts w:cs="Arial"/>
          <w:sz w:val="16"/>
          <w:szCs w:val="16"/>
          <w:lang w:val="cy-GB"/>
        </w:rPr>
      </w:pPr>
    </w:p>
    <w:p w:rsidR="00C8461D" w:rsidRPr="006C2A74" w:rsidRDefault="00D346D6" w:rsidP="00C8461D">
      <w:pPr>
        <w:spacing w:after="0"/>
        <w:jc w:val="both"/>
        <w:rPr>
          <w:rFonts w:cs="Arial"/>
          <w:sz w:val="24"/>
          <w:szCs w:val="24"/>
          <w:lang w:val="cy-GB"/>
        </w:rPr>
      </w:pPr>
      <w:r w:rsidRPr="006C2A74">
        <w:rPr>
          <w:rFonts w:cs="Arial"/>
          <w:sz w:val="24"/>
          <w:szCs w:val="24"/>
          <w:lang w:val="cy-GB"/>
        </w:rPr>
        <w:t>Gallwch chi ddarllen mwy am hyn ar dudalen</w:t>
      </w:r>
      <w:r w:rsidR="00C8461D" w:rsidRPr="006C2A74">
        <w:rPr>
          <w:rFonts w:cs="Arial"/>
          <w:sz w:val="24"/>
          <w:szCs w:val="24"/>
          <w:lang w:val="cy-GB"/>
        </w:rPr>
        <w:t xml:space="preserve"> </w:t>
      </w:r>
      <w:r w:rsidR="00217913">
        <w:rPr>
          <w:rFonts w:cs="Arial"/>
          <w:sz w:val="24"/>
          <w:szCs w:val="24"/>
          <w:lang w:val="cy-GB"/>
        </w:rPr>
        <w:t>42.</w:t>
      </w:r>
    </w:p>
    <w:p w:rsidR="00A42E91" w:rsidRPr="006C2A74" w:rsidRDefault="00A42E91" w:rsidP="00DE76DE">
      <w:pPr>
        <w:jc w:val="both"/>
        <w:rPr>
          <w:rFonts w:cs="Arial"/>
          <w:sz w:val="24"/>
          <w:szCs w:val="24"/>
          <w:lang w:val="cy-GB"/>
        </w:rPr>
      </w:pPr>
    </w:p>
    <w:tbl>
      <w:tblPr>
        <w:tblStyle w:val="TableGrid"/>
        <w:tblpPr w:leftFromText="180" w:rightFromText="180" w:vertAnchor="text" w:horzAnchor="margin" w:tblpY="-421"/>
        <w:tblW w:w="0" w:type="auto"/>
        <w:tblLook w:val="04A0" w:firstRow="1" w:lastRow="0" w:firstColumn="1" w:lastColumn="0" w:noHBand="0" w:noVBand="1"/>
      </w:tblPr>
      <w:tblGrid>
        <w:gridCol w:w="5058"/>
      </w:tblGrid>
      <w:tr w:rsidR="0041046B" w:rsidRPr="006C2A74" w:rsidTr="0041046B">
        <w:tc>
          <w:tcPr>
            <w:tcW w:w="5058" w:type="dxa"/>
          </w:tcPr>
          <w:p w:rsidR="0041046B" w:rsidRPr="006C2A74" w:rsidRDefault="0041046B" w:rsidP="00DE76DE">
            <w:pPr>
              <w:spacing w:line="276" w:lineRule="auto"/>
              <w:jc w:val="both"/>
              <w:rPr>
                <w:rFonts w:cs="Arial"/>
                <w:b/>
                <w:sz w:val="24"/>
                <w:szCs w:val="24"/>
                <w:lang w:val="cy-GB" w:eastAsia="en-GB"/>
              </w:rPr>
            </w:pPr>
          </w:p>
          <w:p w:rsidR="00A76BD0" w:rsidRPr="006C2A74" w:rsidRDefault="00A76BD0" w:rsidP="000F632B">
            <w:pPr>
              <w:spacing w:line="276" w:lineRule="auto"/>
              <w:jc w:val="both"/>
              <w:rPr>
                <w:rFonts w:cs="Arial"/>
                <w:b/>
                <w:sz w:val="24"/>
                <w:szCs w:val="24"/>
                <w:lang w:val="cy-GB" w:eastAsia="en-GB"/>
              </w:rPr>
            </w:pPr>
            <w:r w:rsidRPr="006C2A74">
              <w:rPr>
                <w:rFonts w:cs="Arial"/>
                <w:b/>
                <w:sz w:val="24"/>
                <w:szCs w:val="24"/>
                <w:lang w:val="cy-GB" w:eastAsia="en-GB"/>
              </w:rPr>
              <w:t>Gofal heb ei gynllunio ydy gofal argyfwng. Mae cleifion yn ei dderbyn pan mae clefyd neu anaf yn bygwth colli bywyd neu aelod o’r corff.</w:t>
            </w:r>
          </w:p>
          <w:p w:rsidR="00A76BD0" w:rsidRPr="006C2A74" w:rsidRDefault="00A76BD0" w:rsidP="000F632B">
            <w:pPr>
              <w:spacing w:line="276" w:lineRule="auto"/>
              <w:jc w:val="both"/>
              <w:rPr>
                <w:rFonts w:cs="Arial"/>
                <w:b/>
                <w:sz w:val="24"/>
                <w:szCs w:val="24"/>
                <w:lang w:val="cy-GB" w:eastAsia="en-GB"/>
              </w:rPr>
            </w:pPr>
          </w:p>
          <w:p w:rsidR="00A76BD0" w:rsidRPr="006C2A74" w:rsidRDefault="00A76BD0" w:rsidP="000F632B">
            <w:pPr>
              <w:spacing w:line="276" w:lineRule="auto"/>
              <w:jc w:val="both"/>
              <w:rPr>
                <w:rFonts w:cs="Arial"/>
                <w:b/>
                <w:sz w:val="24"/>
                <w:szCs w:val="24"/>
                <w:lang w:val="cy-GB" w:eastAsia="en-GB"/>
              </w:rPr>
            </w:pPr>
            <w:r w:rsidRPr="006C2A74">
              <w:rPr>
                <w:rFonts w:cs="Arial"/>
                <w:b/>
                <w:sz w:val="24"/>
                <w:szCs w:val="24"/>
                <w:lang w:val="cy-GB" w:eastAsia="en-GB"/>
              </w:rPr>
              <w:t>Gofal ar gyfer clefydau ac anafiadau nad ydyn nhw’n bygwth colli bywyd neu aelod o’r corff ond sy’n galw am sylw brys ydy gofal brys.</w:t>
            </w:r>
          </w:p>
          <w:p w:rsidR="00A76BD0" w:rsidRPr="006C2A74" w:rsidRDefault="00A76BD0" w:rsidP="000F632B">
            <w:pPr>
              <w:spacing w:line="276" w:lineRule="auto"/>
              <w:jc w:val="both"/>
              <w:rPr>
                <w:rFonts w:cs="Arial"/>
                <w:b/>
                <w:sz w:val="24"/>
                <w:szCs w:val="24"/>
                <w:lang w:val="cy-GB" w:eastAsia="en-GB"/>
              </w:rPr>
            </w:pPr>
          </w:p>
          <w:p w:rsidR="0041046B" w:rsidRPr="006C2A74" w:rsidRDefault="00A76BD0" w:rsidP="00A76BD0">
            <w:pPr>
              <w:spacing w:line="276" w:lineRule="auto"/>
              <w:jc w:val="both"/>
              <w:rPr>
                <w:rFonts w:cs="Arial"/>
                <w:sz w:val="24"/>
                <w:szCs w:val="24"/>
                <w:lang w:val="cy-GB" w:eastAsia="en-GB"/>
              </w:rPr>
            </w:pPr>
            <w:r w:rsidRPr="006C2A74">
              <w:rPr>
                <w:rFonts w:cs="Arial"/>
                <w:b/>
                <w:sz w:val="24"/>
                <w:szCs w:val="24"/>
                <w:lang w:val="cy-GB" w:eastAsia="en-GB"/>
              </w:rPr>
              <w:t>Llawdriniaethau, gweithdrefnau ac apwyntiadau sydd wedi’u cynllunio ymlaen llaw ydy gofal cynlluniedig.</w:t>
            </w:r>
          </w:p>
        </w:tc>
      </w:tr>
    </w:tbl>
    <w:p w:rsidR="00546273" w:rsidRPr="006C2A74" w:rsidRDefault="002844B5" w:rsidP="00DE76DE">
      <w:pPr>
        <w:jc w:val="both"/>
        <w:rPr>
          <w:rFonts w:cs="Arial"/>
          <w:sz w:val="24"/>
          <w:szCs w:val="24"/>
          <w:lang w:val="cy-GB"/>
        </w:rPr>
      </w:pPr>
      <w:r>
        <w:rPr>
          <w:rFonts w:cs="Arial"/>
          <w:noProof/>
          <w:sz w:val="24"/>
          <w:szCs w:val="24"/>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95pt;margin-top:-12.15pt;width:194.55pt;height:93.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">
            <v:textbox>
              <w:txbxContent>
                <w:p w:rsidR="00C9084B" w:rsidRPr="006B1F9A" w:rsidRDefault="00C9084B" w:rsidP="00A76BD0">
                  <w:pPr>
                    <w:spacing w:after="0" w:line="240" w:lineRule="auto"/>
                    <w:rPr>
                      <w:lang w:val="cy-GB"/>
                    </w:rPr>
                  </w:pPr>
                  <w:r w:rsidRPr="006B1F9A">
                    <w:rPr>
                      <w:rFonts w:cs="Arial"/>
                      <w:noProof/>
                      <w:sz w:val="28"/>
                      <w:szCs w:val="24"/>
                      <w:lang w:val="cy-GB"/>
                    </w:rPr>
                    <w:t>Fe fyddai bron 80%* o gleifion yn parhau i fynd i’r un ysbyty ag y maen nhw’n mynd iddo nawr ar gyfer gofal argyfwng a brys</w:t>
                  </w:r>
                </w:p>
              </w:txbxContent>
            </v:textbox>
          </v:shape>
        </w:pict>
      </w:r>
    </w:p>
    <w:p w:rsidR="00546273" w:rsidRPr="006C2A74" w:rsidRDefault="00546273" w:rsidP="00DE76DE">
      <w:pPr>
        <w:jc w:val="both"/>
        <w:rPr>
          <w:rFonts w:cs="Arial"/>
          <w:sz w:val="24"/>
          <w:szCs w:val="24"/>
          <w:lang w:val="cy-GB"/>
        </w:rPr>
      </w:pPr>
    </w:p>
    <w:p w:rsidR="00A032B1" w:rsidRPr="006C2A74" w:rsidRDefault="00A032B1" w:rsidP="00DE76DE">
      <w:pPr>
        <w:jc w:val="both"/>
        <w:rPr>
          <w:rFonts w:cs="Arial"/>
          <w:sz w:val="24"/>
          <w:szCs w:val="24"/>
          <w:lang w:val="cy-GB"/>
        </w:rPr>
      </w:pPr>
    </w:p>
    <w:p w:rsidR="00A032B1" w:rsidRPr="006C2A74" w:rsidRDefault="00A032B1" w:rsidP="00DE76DE">
      <w:pPr>
        <w:spacing w:after="0"/>
        <w:jc w:val="both"/>
        <w:rPr>
          <w:rFonts w:cs="Arial"/>
          <w:sz w:val="24"/>
          <w:szCs w:val="24"/>
          <w:lang w:val="cy-GB"/>
        </w:rPr>
      </w:pPr>
    </w:p>
    <w:p w:rsidR="00A032B1" w:rsidRPr="006C2A74" w:rsidRDefault="002844B5" w:rsidP="00DE76DE">
      <w:pPr>
        <w:jc w:val="both"/>
        <w:rPr>
          <w:rFonts w:cs="Arial"/>
          <w:b/>
          <w:sz w:val="24"/>
          <w:szCs w:val="24"/>
          <w:lang w:val="cy-GB"/>
        </w:rPr>
      </w:pPr>
      <w:r>
        <w:rPr>
          <w:rFonts w:cs="Arial"/>
          <w:noProof/>
          <w:sz w:val="24"/>
          <w:szCs w:val="24"/>
          <w:lang w:val="en-GB" w:eastAsia="en-GB"/>
        </w:rPr>
        <w:pict>
          <v:shape id="_x0000_s1027" type="#_x0000_t202" style="position:absolute;left:0;text-align:left;margin-left:32pt;margin-top:4.1pt;width:171.75pt;height:6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">
            <v:textbox>
              <w:txbxContent>
                <w:p w:rsidR="00C9084B" w:rsidRPr="006B1F9A" w:rsidRDefault="00C9084B" w:rsidP="00A032B1">
                  <w:pPr>
                    <w:spacing w:line="240" w:lineRule="auto"/>
                    <w:rPr>
                      <w:sz w:val="32"/>
                      <w:szCs w:val="32"/>
                      <w:lang w:val="cy-GB"/>
                    </w:rPr>
                  </w:pPr>
                  <w:r w:rsidRPr="006B1F9A">
                    <w:rPr>
                      <w:sz w:val="32"/>
                      <w:szCs w:val="32"/>
                      <w:lang w:val="cy-GB"/>
                    </w:rPr>
                    <w:t>Canolfannau Gofal Brys 24/7 yn y ddau ysbyty</w:t>
                  </w:r>
                </w:p>
              </w:txbxContent>
            </v:textbox>
          </v:shape>
        </w:pict>
      </w:r>
    </w:p>
    <w:p w:rsidR="00393CEA" w:rsidRPr="006C2A74" w:rsidRDefault="00393CEA" w:rsidP="00DE76DE">
      <w:pPr>
        <w:jc w:val="both"/>
        <w:rPr>
          <w:rFonts w:cs="Arial"/>
          <w:b/>
          <w:sz w:val="24"/>
          <w:szCs w:val="24"/>
          <w:lang w:val="cy-GB"/>
        </w:rPr>
      </w:pPr>
    </w:p>
    <w:p w:rsidR="00393CEA" w:rsidRPr="006C2A74" w:rsidRDefault="00393CEA" w:rsidP="00DE76DE">
      <w:pPr>
        <w:jc w:val="both"/>
        <w:rPr>
          <w:rFonts w:cs="Arial"/>
          <w:b/>
          <w:sz w:val="24"/>
          <w:szCs w:val="24"/>
          <w:lang w:val="cy-GB"/>
        </w:rPr>
      </w:pPr>
    </w:p>
    <w:p w:rsidR="008C2FA4" w:rsidRPr="006C2A74" w:rsidRDefault="008C2FA4" w:rsidP="00DE76DE">
      <w:pPr>
        <w:spacing w:after="0"/>
        <w:jc w:val="both"/>
        <w:rPr>
          <w:rFonts w:cs="Arial"/>
          <w:sz w:val="24"/>
          <w:szCs w:val="24"/>
          <w:lang w:val="cy-GB" w:eastAsia="en-GB"/>
        </w:rPr>
      </w:pPr>
    </w:p>
    <w:p w:rsidR="00C8461D" w:rsidRPr="006C2A74" w:rsidRDefault="00C8461D" w:rsidP="00DE76DE">
      <w:pPr>
        <w:autoSpaceDE w:val="0"/>
        <w:autoSpaceDN w:val="0"/>
        <w:adjustRightInd w:val="0"/>
        <w:spacing w:after="0"/>
        <w:rPr>
          <w:rFonts w:cs="Arial"/>
          <w:sz w:val="20"/>
          <w:szCs w:val="20"/>
          <w:lang w:val="cy-GB"/>
        </w:rPr>
      </w:pPr>
    </w:p>
    <w:p w:rsidR="000F632B" w:rsidRPr="006C2A74" w:rsidRDefault="000F632B" w:rsidP="00DE76DE">
      <w:pPr>
        <w:autoSpaceDE w:val="0"/>
        <w:autoSpaceDN w:val="0"/>
        <w:adjustRightInd w:val="0"/>
        <w:spacing w:after="0"/>
        <w:rPr>
          <w:rFonts w:cs="Arial"/>
          <w:sz w:val="20"/>
          <w:szCs w:val="20"/>
          <w:lang w:val="cy-GB"/>
        </w:rPr>
      </w:pPr>
    </w:p>
    <w:p w:rsidR="009C04FE" w:rsidRPr="00217913" w:rsidRDefault="009C04FE" w:rsidP="00DE76DE">
      <w:pPr>
        <w:autoSpaceDE w:val="0"/>
        <w:autoSpaceDN w:val="0"/>
        <w:adjustRightInd w:val="0"/>
        <w:spacing w:after="0"/>
        <w:rPr>
          <w:rFonts w:cs="Arial"/>
          <w:spacing w:val="-4"/>
          <w:sz w:val="20"/>
          <w:szCs w:val="20"/>
          <w:lang w:val="cy-GB"/>
        </w:rPr>
      </w:pPr>
      <w:r w:rsidRPr="00217913">
        <w:rPr>
          <w:rFonts w:cs="Arial"/>
          <w:spacing w:val="-4"/>
          <w:sz w:val="20"/>
          <w:szCs w:val="20"/>
          <w:lang w:val="cy-GB"/>
        </w:rPr>
        <w:t>*</w:t>
      </w:r>
      <w:r w:rsidR="00A76BD0" w:rsidRPr="00217913">
        <w:rPr>
          <w:rFonts w:cs="Arial"/>
          <w:spacing w:val="-4"/>
          <w:sz w:val="20"/>
          <w:szCs w:val="24"/>
          <w:lang w:val="cy-GB"/>
        </w:rPr>
        <w:t xml:space="preserve">Wedi’i seilio ar nifer y cleifion a fynychodd adrannau damweiniau ac achosion brys Ysbyty Brenhinol Amwythig ac Ysbyty’r Dywysoges Frenhinol yn ystod </w:t>
      </w:r>
      <w:r w:rsidR="00A76BD0" w:rsidRPr="002F06EE">
        <w:rPr>
          <w:rFonts w:cs="Arial"/>
          <w:spacing w:val="-4"/>
          <w:sz w:val="20"/>
          <w:szCs w:val="24"/>
          <w:lang w:val="cy-GB"/>
        </w:rPr>
        <w:t>2016-17</w:t>
      </w:r>
      <w:r w:rsidR="00217913" w:rsidRPr="002F06EE">
        <w:rPr>
          <w:rFonts w:cs="Arial"/>
          <w:spacing w:val="-4"/>
          <w:sz w:val="20"/>
          <w:szCs w:val="24"/>
          <w:lang w:val="cy-GB"/>
        </w:rPr>
        <w:t xml:space="preserve">. </w:t>
      </w:r>
      <w:proofErr w:type="gramStart"/>
      <w:r w:rsidR="00C9084B" w:rsidRPr="002F06EE">
        <w:rPr>
          <w:spacing w:val="-4"/>
          <w:sz w:val="20"/>
          <w:szCs w:val="24"/>
        </w:rPr>
        <w:t>Mae yna esboniad manylach ar dudalen 19</w:t>
      </w:r>
      <w:r w:rsidR="00217913" w:rsidRPr="002F06EE">
        <w:rPr>
          <w:rFonts w:cs="Arial"/>
          <w:spacing w:val="-4"/>
          <w:sz w:val="20"/>
          <w:szCs w:val="20"/>
        </w:rPr>
        <w:t>.</w:t>
      </w:r>
      <w:proofErr w:type="gramEnd"/>
    </w:p>
    <w:p w:rsidR="0001202A" w:rsidRDefault="0001202A" w:rsidP="00DE76DE">
      <w:pPr>
        <w:pStyle w:val="ListParagraph"/>
        <w:spacing w:after="0"/>
        <w:ind w:left="360"/>
        <w:jc w:val="both"/>
        <w:rPr>
          <w:rFonts w:cs="Arial"/>
          <w:sz w:val="24"/>
          <w:szCs w:val="24"/>
          <w:lang w:val="cy-GB" w:eastAsia="en-GB"/>
        </w:rPr>
      </w:pPr>
    </w:p>
    <w:p w:rsidR="00217913" w:rsidRPr="002F06EE" w:rsidRDefault="00C9084B" w:rsidP="00217913">
      <w:pPr>
        <w:spacing w:after="0" w:line="240" w:lineRule="auto"/>
        <w:rPr>
          <w:rFonts w:cs="Arial"/>
          <w:b/>
          <w:bCs/>
          <w:color w:val="548DD4" w:themeColor="text2" w:themeTint="99"/>
          <w:sz w:val="28"/>
          <w:szCs w:val="28"/>
          <w:lang w:val="en-GB"/>
        </w:rPr>
      </w:pPr>
      <w:r w:rsidRPr="002F06EE">
        <w:rPr>
          <w:b/>
          <w:color w:val="548DD4"/>
          <w:sz w:val="28"/>
          <w:szCs w:val="24"/>
        </w:rPr>
        <w:lastRenderedPageBreak/>
        <w:t xml:space="preserve">Sut y gwnaethon </w:t>
      </w:r>
      <w:proofErr w:type="gramStart"/>
      <w:r w:rsidRPr="002F06EE">
        <w:rPr>
          <w:b/>
          <w:color w:val="548DD4"/>
          <w:sz w:val="28"/>
          <w:szCs w:val="24"/>
        </w:rPr>
        <w:t>ni</w:t>
      </w:r>
      <w:proofErr w:type="gramEnd"/>
      <w:r w:rsidRPr="002F06EE">
        <w:rPr>
          <w:b/>
          <w:color w:val="548DD4"/>
          <w:sz w:val="28"/>
          <w:szCs w:val="24"/>
        </w:rPr>
        <w:t xml:space="preserve"> gynllunio’r model gofal</w:t>
      </w:r>
    </w:p>
    <w:p w:rsidR="00217913" w:rsidRPr="002F06EE" w:rsidRDefault="00217913" w:rsidP="00217913">
      <w:pPr>
        <w:spacing w:after="0" w:line="240" w:lineRule="auto"/>
        <w:rPr>
          <w:rFonts w:cs="Arial"/>
          <w:b/>
          <w:bCs/>
          <w:sz w:val="16"/>
          <w:szCs w:val="16"/>
          <w:lang w:val="en-GB"/>
        </w:rPr>
      </w:pPr>
    </w:p>
    <w:p w:rsidR="00C9084B" w:rsidRPr="002F06EE" w:rsidRDefault="00C9084B" w:rsidP="00C9084B">
      <w:pPr>
        <w:spacing w:after="0" w:line="240" w:lineRule="auto"/>
        <w:jc w:val="both"/>
        <w:rPr>
          <w:szCs w:val="24"/>
        </w:rPr>
      </w:pPr>
      <w:r w:rsidRPr="002F06EE">
        <w:rPr>
          <w:sz w:val="24"/>
          <w:szCs w:val="24"/>
        </w:rPr>
        <w:t xml:space="preserve">Mae’r model gofal ysbyty rydyn ni’n ei gynnig wedi’i gynllunio gan aelodau’r cyhoedd a mwy </w:t>
      </w:r>
      <w:proofErr w:type="gramStart"/>
      <w:r w:rsidRPr="002F06EE">
        <w:rPr>
          <w:sz w:val="24"/>
          <w:szCs w:val="24"/>
        </w:rPr>
        <w:t>na</w:t>
      </w:r>
      <w:proofErr w:type="gramEnd"/>
      <w:r w:rsidRPr="002F06EE">
        <w:rPr>
          <w:sz w:val="24"/>
          <w:szCs w:val="24"/>
        </w:rPr>
        <w:t xml:space="preserve"> 300 o glinigwyr, meddygon teulu a gweithwyr gofal cymdeithasol proffesiynol. Mae’r naill opsiwn neu’r llall yn sicrhau y bydd amrywiaeth eang o wasanaethau ysbyty dal ar </w:t>
      </w:r>
      <w:proofErr w:type="gramStart"/>
      <w:r w:rsidRPr="002F06EE">
        <w:rPr>
          <w:sz w:val="24"/>
          <w:szCs w:val="24"/>
        </w:rPr>
        <w:t>gael</w:t>
      </w:r>
      <w:proofErr w:type="gramEnd"/>
      <w:r w:rsidRPr="002F06EE">
        <w:rPr>
          <w:sz w:val="24"/>
          <w:szCs w:val="24"/>
        </w:rPr>
        <w:t xml:space="preserve"> ar safleoedd y ddau ysbyty ac, yn anad dim, fe fyddan nhw’n aros yn y sir. </w:t>
      </w:r>
      <w:proofErr w:type="gramStart"/>
      <w:r w:rsidRPr="002F06EE">
        <w:rPr>
          <w:sz w:val="24"/>
          <w:szCs w:val="24"/>
        </w:rPr>
        <w:t>Mae hyn yn cynnwys gwasanaethau cleifion allanol, gofal brys, profion a wardiau cleifion.</w:t>
      </w:r>
      <w:proofErr w:type="gramEnd"/>
      <w:r w:rsidRPr="002F06EE">
        <w:rPr>
          <w:sz w:val="24"/>
          <w:szCs w:val="24"/>
        </w:rPr>
        <w:t xml:space="preserve"> Rydyn </w:t>
      </w:r>
      <w:proofErr w:type="gramStart"/>
      <w:r w:rsidRPr="002F06EE">
        <w:rPr>
          <w:sz w:val="24"/>
          <w:szCs w:val="24"/>
        </w:rPr>
        <w:t>ni</w:t>
      </w:r>
      <w:proofErr w:type="gramEnd"/>
      <w:r w:rsidRPr="002F06EE">
        <w:rPr>
          <w:sz w:val="24"/>
          <w:szCs w:val="24"/>
        </w:rPr>
        <w:t xml:space="preserve"> o’r farn y bydd newid ein gwasanaethau ysbyty fel hyn yn gwneud yn siŵr bod cleifion yn derbyn gofal GIG diogel, o ansawdd uchel nawr ac yn y dyfodol.</w:t>
      </w:r>
    </w:p>
    <w:p w:rsidR="00C9084B" w:rsidRPr="002F06EE" w:rsidRDefault="00C9084B" w:rsidP="00C9084B">
      <w:pPr>
        <w:spacing w:after="0" w:line="240" w:lineRule="auto"/>
        <w:jc w:val="both"/>
        <w:rPr>
          <w:sz w:val="16"/>
          <w:szCs w:val="16"/>
        </w:rPr>
      </w:pPr>
    </w:p>
    <w:p w:rsidR="00217913" w:rsidRPr="0059649E" w:rsidRDefault="00C9084B" w:rsidP="00C9084B">
      <w:pPr>
        <w:spacing w:after="0" w:line="240" w:lineRule="auto"/>
        <w:jc w:val="both"/>
        <w:rPr>
          <w:rFonts w:cs="Arial"/>
          <w:sz w:val="24"/>
          <w:szCs w:val="24"/>
          <w:lang w:val="en-GB"/>
        </w:rPr>
      </w:pPr>
      <w:r w:rsidRPr="002F06EE">
        <w:rPr>
          <w:sz w:val="24"/>
          <w:szCs w:val="24"/>
        </w:rPr>
        <w:t xml:space="preserve">Mewn blynyddoedd diweddar, rydyn </w:t>
      </w:r>
      <w:proofErr w:type="gramStart"/>
      <w:r w:rsidRPr="002F06EE">
        <w:rPr>
          <w:sz w:val="24"/>
          <w:szCs w:val="24"/>
        </w:rPr>
        <w:t>ni</w:t>
      </w:r>
      <w:proofErr w:type="gramEnd"/>
      <w:r w:rsidRPr="002F06EE">
        <w:rPr>
          <w:sz w:val="24"/>
          <w:szCs w:val="24"/>
        </w:rPr>
        <w:t xml:space="preserve"> wedi gwneud newidiadau i’n gwasanaethau ysbyty, fel Canolfan Menywod a Phlant Sir Amwythig yn Telford a’r Ganolfan Driniaeth yn Amwythig. Beth bynnag fydd deilliant yr ymgynghoriad hwn, </w:t>
      </w:r>
      <w:proofErr w:type="gramStart"/>
      <w:r w:rsidRPr="002F06EE">
        <w:rPr>
          <w:sz w:val="24"/>
          <w:szCs w:val="24"/>
        </w:rPr>
        <w:t>ni</w:t>
      </w:r>
      <w:proofErr w:type="gramEnd"/>
      <w:r w:rsidRPr="002F06EE">
        <w:rPr>
          <w:sz w:val="24"/>
          <w:szCs w:val="24"/>
        </w:rPr>
        <w:t xml:space="preserve"> fydd yr arian sydd eisoes wedi’i fuddsoddi yn ein gwasanaethau’n cael ei wastraffu a bydd y mannau hyn yn yr ysbytai’n dal i gael eu defnyddio ar gyfer gofal cleifion yn y dyfodol.</w:t>
      </w:r>
    </w:p>
    <w:p w:rsidR="00217913" w:rsidRPr="00217913" w:rsidRDefault="00217913" w:rsidP="00217913">
      <w:pPr>
        <w:spacing w:after="0" w:line="240" w:lineRule="auto"/>
        <w:rPr>
          <w:rFonts w:cs="Arial"/>
          <w:sz w:val="24"/>
          <w:szCs w:val="24"/>
          <w:vertAlign w:val="subscript"/>
          <w:lang w:val="en-GB"/>
        </w:rPr>
      </w:pPr>
    </w:p>
    <w:p w:rsidR="00393CEA" w:rsidRPr="006C2A74" w:rsidRDefault="00A74F0A" w:rsidP="00F62DDB">
      <w:pPr>
        <w:pStyle w:val="Heading2"/>
        <w:rPr>
          <w:lang w:val="cy-GB" w:eastAsia="en-GB"/>
        </w:rPr>
      </w:pPr>
      <w:r w:rsidRPr="006C2A74">
        <w:rPr>
          <w:lang w:val="cy-GB" w:eastAsia="en-GB"/>
        </w:rPr>
        <w:t>Gwrando arnoch chi</w:t>
      </w:r>
    </w:p>
    <w:p w:rsidR="004F22CF" w:rsidRPr="00462124" w:rsidRDefault="00A74F0A" w:rsidP="00DE76DE">
      <w:pPr>
        <w:spacing w:after="0"/>
        <w:jc w:val="both"/>
        <w:rPr>
          <w:rFonts w:cs="Arial"/>
          <w:spacing w:val="-4"/>
          <w:sz w:val="24"/>
          <w:szCs w:val="24"/>
          <w:lang w:val="cy-GB"/>
        </w:rPr>
      </w:pPr>
      <w:r w:rsidRPr="00462124">
        <w:rPr>
          <w:rFonts w:cs="Arial"/>
          <w:spacing w:val="-4"/>
          <w:sz w:val="24"/>
          <w:szCs w:val="24"/>
          <w:lang w:val="cy-GB"/>
        </w:rPr>
        <w:t>Daw’r ymgynghoriad hwn yn sgil swm anferthol o waith y mae Rhaglen Future Fit y GIG wedi’i wneud. Sefydlwyd Future Fit yn 2013 mewn ymateb i ‘Alwad i’r Gad’ y Llywodraeth a ofynnodd i staff GIG, cleifion, y cyhoedd a gwleidyddion ddod at ei gilydd a chytuno ar ba newidiadau sydd eu hangen i wneud ein gwasanaethau GIG lleol yn barod at y dyfodol.</w:t>
      </w:r>
      <w:r w:rsidR="004F22CF" w:rsidRPr="00462124">
        <w:rPr>
          <w:rFonts w:cs="Arial"/>
          <w:spacing w:val="-4"/>
          <w:sz w:val="24"/>
          <w:szCs w:val="24"/>
          <w:lang w:val="cy-GB"/>
        </w:rPr>
        <w:t xml:space="preserve"> </w:t>
      </w:r>
    </w:p>
    <w:p w:rsidR="004F22CF" w:rsidRPr="00217913" w:rsidRDefault="004F22CF" w:rsidP="00DE76DE">
      <w:pPr>
        <w:spacing w:after="0"/>
        <w:jc w:val="both"/>
        <w:rPr>
          <w:rFonts w:cs="Arial"/>
          <w:sz w:val="20"/>
          <w:szCs w:val="20"/>
          <w:lang w:val="cy-GB"/>
        </w:rPr>
      </w:pPr>
    </w:p>
    <w:p w:rsidR="00A74F0A" w:rsidRPr="006C2A74" w:rsidRDefault="00A74F0A" w:rsidP="00A74F0A">
      <w:pPr>
        <w:spacing w:after="0"/>
        <w:jc w:val="both"/>
        <w:rPr>
          <w:rFonts w:cs="Arial"/>
          <w:sz w:val="24"/>
          <w:szCs w:val="24"/>
          <w:lang w:val="cy-GB"/>
        </w:rPr>
      </w:pPr>
      <w:r w:rsidRPr="006C2A74">
        <w:rPr>
          <w:rFonts w:cs="Arial"/>
          <w:sz w:val="24"/>
          <w:szCs w:val="24"/>
          <w:lang w:val="cy-GB"/>
        </w:rPr>
        <w:t>O’r cychwyn cyntaf, mae meddygon, nyrsys a staff gofal iechyd eraill – y bobl sy’n darparu ein gwasanaethau o ddydd i ddydd – wedi arwain rhaglen Future Fit. Cymerodd llawer o aelodau o’r cyhoedd ledled y sir ran yn ein harolwg a digwyddiadau ‘Galwad i’r Gad’, gan dderbyn bod angen gwneud newidiadau mawr. Ers hynny, maen nhw wedi chwarae rhan weithredol mewn cynllunio a datblygu’r model gofal ysbyty ac wedi cymryd rhan yn y broses rydyn ni wedi mynd trwyddi hyd yma.</w:t>
      </w:r>
    </w:p>
    <w:p w:rsidR="00A74F0A" w:rsidRPr="00217913" w:rsidRDefault="00A74F0A" w:rsidP="00A74F0A">
      <w:pPr>
        <w:spacing w:after="0"/>
        <w:jc w:val="both"/>
        <w:rPr>
          <w:rFonts w:cs="Arial"/>
          <w:sz w:val="20"/>
          <w:szCs w:val="20"/>
          <w:lang w:val="cy-GB"/>
        </w:rPr>
      </w:pPr>
    </w:p>
    <w:p w:rsidR="00036947" w:rsidRPr="006C2A74" w:rsidRDefault="00A74F0A" w:rsidP="00A74F0A">
      <w:pPr>
        <w:spacing w:after="0"/>
        <w:jc w:val="both"/>
        <w:rPr>
          <w:rFonts w:cs="Arial"/>
          <w:sz w:val="24"/>
          <w:szCs w:val="24"/>
          <w:lang w:val="cy-GB"/>
        </w:rPr>
      </w:pPr>
      <w:r w:rsidRPr="006C2A74">
        <w:rPr>
          <w:rFonts w:cs="Arial"/>
          <w:sz w:val="24"/>
          <w:szCs w:val="24"/>
          <w:lang w:val="cy-GB"/>
        </w:rPr>
        <w:t>Dros y pedair blynedd diwethaf, rydyn ni wedi gwrando ar, a chynnwys miloedd o bobl leol, gan gynnwys staff GIG, cleifion a grwpiau cymunedol. Rydyn ni wedi cynnal cyfres o sioeau teithiol cyhoeddus a grwpiau ffocws, ac wedi cyflwyno arolygon a chyflwyniadau i gynulleidfaoedd eang, yn amrywio o gynghorau plwyf i fforymau pobl ifanc a fforymau hen bobl. Rydyn ni hefyd wedi cwblhau dau Asesiad Effaith Integredig sy’n asesu effaith bosibl y newidiadau rydyn ni’n eu cynnig ac unrhyw effeithiau o ran cydraddoldeb. Rhoddwyd sylw i’r Asesiadau hyn fel rhan o broses benderfynu’r Grwpiau Comisiynu Clinigol wrth iddyn nhw ystyried pa opsiwn roedden nhw’n ei ffafrio.</w:t>
      </w:r>
    </w:p>
    <w:p w:rsidR="00A74F0A" w:rsidRPr="006C2A74" w:rsidRDefault="002844B5" w:rsidP="00A74F0A">
      <w:pPr>
        <w:spacing w:after="0"/>
        <w:jc w:val="both"/>
        <w:rPr>
          <w:rFonts w:cs="Arial"/>
          <w:sz w:val="24"/>
          <w:szCs w:val="24"/>
          <w:lang w:val="cy-GB"/>
        </w:rPr>
      </w:pPr>
      <w:r>
        <w:rPr>
          <w:rFonts w:cs="Arial"/>
          <w:noProof/>
          <w:sz w:val="24"/>
          <w:szCs w:val="24"/>
          <w:lang w:val="en-GB" w:eastAsia="en-GB"/>
        </w:rPr>
        <w:pict>
          <v:shape id="_x0000_s1028" type="#_x0000_t202" style="position:absolute;left:0;text-align:left;margin-left:-1.5pt;margin-top:3.9pt;width:414.75pt;height:142.3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">
            <v:textbox>
              <w:txbxContent>
                <w:p w:rsidR="00C9084B" w:rsidRPr="006B1F9A" w:rsidRDefault="00C9084B" w:rsidP="0041046B">
                  <w:pPr>
                    <w:spacing w:after="0" w:line="240" w:lineRule="auto"/>
                    <w:rPr>
                      <w:b/>
                      <w:sz w:val="24"/>
                      <w:szCs w:val="24"/>
                      <w:lang w:val="cy-GB"/>
                    </w:rPr>
                  </w:pPr>
                  <w:r w:rsidRPr="006B1F9A">
                    <w:rPr>
                      <w:rFonts w:cs="Arial"/>
                      <w:b/>
                      <w:noProof/>
                      <w:spacing w:val="-4"/>
                      <w:sz w:val="24"/>
                      <w:szCs w:val="24"/>
                      <w:lang w:val="cy-GB"/>
                    </w:rPr>
                    <w:t>Dyma oedd y themâu allweddol y dywedoch chi wrthym ni roeddech chi eu heisiau</w:t>
                  </w:r>
                  <w:r w:rsidRPr="006B1F9A">
                    <w:rPr>
                      <w:b/>
                      <w:sz w:val="24"/>
                      <w:szCs w:val="24"/>
                      <w:lang w:val="cy-GB"/>
                    </w:rPr>
                    <w:t>:</w:t>
                  </w:r>
                </w:p>
                <w:p w:rsidR="00C9084B" w:rsidRPr="006B1F9A" w:rsidRDefault="00C9084B" w:rsidP="0041046B">
                  <w:pPr>
                    <w:spacing w:after="0" w:line="240" w:lineRule="auto"/>
                    <w:rPr>
                      <w:sz w:val="16"/>
                      <w:szCs w:val="16"/>
                      <w:lang w:val="cy-GB"/>
                    </w:rPr>
                  </w:pPr>
                </w:p>
                <w:p w:rsidR="00C9084B" w:rsidRPr="006B1F9A" w:rsidRDefault="00C9084B" w:rsidP="00A74F0A">
                  <w:pPr>
                    <w:pStyle w:val="ListParagraph"/>
                    <w:widowControl w:val="0"/>
                    <w:numPr>
                      <w:ilvl w:val="0"/>
                      <w:numId w:val="10"/>
                    </w:numPr>
                    <w:rPr>
                      <w:rFonts w:cs="Arial"/>
                      <w:sz w:val="16"/>
                      <w:szCs w:val="24"/>
                      <w:lang w:val="cy-GB"/>
                    </w:rPr>
                  </w:pPr>
                  <w:r w:rsidRPr="006B1F9A">
                    <w:rPr>
                      <w:rFonts w:cs="Arial"/>
                      <w:noProof/>
                      <w:sz w:val="24"/>
                      <w:szCs w:val="24"/>
                      <w:lang w:val="cy-GB"/>
                    </w:rPr>
                    <w:t>Dylai gwasanaethau ysbyty fod yn fwy ‘cydgysylltiedig’</w:t>
                  </w:r>
                  <w:r w:rsidRPr="006B1F9A">
                    <w:rPr>
                      <w:rFonts w:cs="Arial"/>
                      <w:sz w:val="24"/>
                      <w:szCs w:val="24"/>
                      <w:lang w:val="cy-GB"/>
                    </w:rPr>
                    <w:t xml:space="preserve"> </w:t>
                  </w:r>
                </w:p>
                <w:p w:rsidR="00C9084B" w:rsidRPr="006B1F9A" w:rsidRDefault="00C9084B" w:rsidP="00A74F0A">
                  <w:pPr>
                    <w:pStyle w:val="ListParagraph"/>
                    <w:widowControl w:val="0"/>
                    <w:numPr>
                      <w:ilvl w:val="0"/>
                      <w:numId w:val="10"/>
                    </w:numPr>
                    <w:rPr>
                      <w:rFonts w:cs="Arial"/>
                      <w:sz w:val="24"/>
                      <w:szCs w:val="24"/>
                      <w:lang w:val="cy-GB"/>
                    </w:rPr>
                  </w:pPr>
                  <w:r w:rsidRPr="006B1F9A">
                    <w:rPr>
                      <w:rFonts w:cs="Arial"/>
                      <w:noProof/>
                      <w:sz w:val="24"/>
                      <w:szCs w:val="24"/>
                      <w:lang w:val="cy-GB"/>
                    </w:rPr>
                    <w:t>Fy helpu i i ddeall sut i gael gafael ar y gwasanaethau brys iawn</w:t>
                  </w:r>
                  <w:r w:rsidRPr="006B1F9A">
                    <w:rPr>
                      <w:rFonts w:cs="Arial"/>
                      <w:sz w:val="24"/>
                      <w:szCs w:val="24"/>
                      <w:lang w:val="cy-GB"/>
                    </w:rPr>
                    <w:t xml:space="preserve"> </w:t>
                  </w:r>
                </w:p>
                <w:p w:rsidR="00C9084B" w:rsidRPr="006B1F9A" w:rsidRDefault="00C9084B" w:rsidP="00A74F0A">
                  <w:pPr>
                    <w:pStyle w:val="ListParagraph"/>
                    <w:widowControl w:val="0"/>
                    <w:numPr>
                      <w:ilvl w:val="0"/>
                      <w:numId w:val="10"/>
                    </w:numPr>
                    <w:rPr>
                      <w:rFonts w:cs="Arial"/>
                      <w:sz w:val="24"/>
                      <w:szCs w:val="24"/>
                      <w:lang w:val="cy-GB"/>
                    </w:rPr>
                  </w:pPr>
                  <w:r w:rsidRPr="006B1F9A">
                    <w:rPr>
                      <w:rFonts w:cs="Arial"/>
                      <w:noProof/>
                      <w:sz w:val="24"/>
                      <w:szCs w:val="24"/>
                      <w:lang w:val="cy-GB"/>
                    </w:rPr>
                    <w:t>Fy asesu a’m trin yn ddi-oed ac yn y lle iawn</w:t>
                  </w:r>
                </w:p>
                <w:p w:rsidR="00C9084B" w:rsidRPr="006B1F9A" w:rsidRDefault="00C9084B" w:rsidP="00A74F0A">
                  <w:pPr>
                    <w:pStyle w:val="ListParagraph"/>
                    <w:widowControl w:val="0"/>
                    <w:numPr>
                      <w:ilvl w:val="0"/>
                      <w:numId w:val="10"/>
                    </w:numPr>
                    <w:rPr>
                      <w:rFonts w:cs="Arial"/>
                      <w:sz w:val="24"/>
                      <w:szCs w:val="24"/>
                      <w:lang w:val="cy-GB"/>
                    </w:rPr>
                  </w:pPr>
                  <w:r w:rsidRPr="006B1F9A">
                    <w:rPr>
                      <w:rFonts w:cs="Arial"/>
                      <w:noProof/>
                      <w:sz w:val="24"/>
                      <w:szCs w:val="24"/>
                      <w:lang w:val="cy-GB"/>
                    </w:rPr>
                    <w:t>Peidio â mynd â fi i’r ysbyty oni bai bod hynny’n angenrheidiol</w:t>
                  </w:r>
                </w:p>
                <w:p w:rsidR="00C9084B" w:rsidRPr="006B1F9A" w:rsidRDefault="00C9084B" w:rsidP="00A74F0A">
                  <w:pPr>
                    <w:pStyle w:val="ListParagraph"/>
                    <w:widowControl w:val="0"/>
                    <w:numPr>
                      <w:ilvl w:val="0"/>
                      <w:numId w:val="10"/>
                    </w:numPr>
                    <w:rPr>
                      <w:rFonts w:cs="Arial"/>
                      <w:sz w:val="24"/>
                      <w:szCs w:val="24"/>
                      <w:lang w:val="cy-GB"/>
                    </w:rPr>
                  </w:pPr>
                  <w:r w:rsidRPr="006B1F9A">
                    <w:rPr>
                      <w:rFonts w:cs="Arial"/>
                      <w:noProof/>
                      <w:sz w:val="24"/>
                      <w:szCs w:val="24"/>
                      <w:lang w:val="cy-GB"/>
                    </w:rPr>
                    <w:t>Gwneud fy arhosiad yn yr ysbyty’n fyr, yn ddiogel ac yn effeithiol</w:t>
                  </w:r>
                </w:p>
                <w:p w:rsidR="00C9084B" w:rsidRPr="006B1F9A" w:rsidRDefault="00C9084B" w:rsidP="00A74F0A">
                  <w:pPr>
                    <w:pStyle w:val="ListParagraph"/>
                    <w:widowControl w:val="0"/>
                    <w:numPr>
                      <w:ilvl w:val="0"/>
                      <w:numId w:val="10"/>
                    </w:numPr>
                    <w:rPr>
                      <w:rFonts w:cs="Arial"/>
                      <w:noProof/>
                      <w:sz w:val="24"/>
                      <w:szCs w:val="24"/>
                      <w:lang w:val="cy-GB"/>
                    </w:rPr>
                  </w:pPr>
                  <w:r w:rsidRPr="006B1F9A">
                    <w:rPr>
                      <w:rFonts w:cs="Arial"/>
                      <w:noProof/>
                      <w:sz w:val="24"/>
                      <w:szCs w:val="24"/>
                      <w:lang w:val="cy-GB"/>
                    </w:rPr>
                    <w:t>Ceisio gofalu amdana’ i gartref, hyd yn oed pan rydw i’n sâl</w:t>
                  </w:r>
                </w:p>
              </w:txbxContent>
            </v:textbox>
          </v:shape>
        </w:pict>
      </w:r>
    </w:p>
    <w:p w:rsidR="0041046B" w:rsidRPr="006C2A74" w:rsidRDefault="0041046B" w:rsidP="00DE76DE">
      <w:pPr>
        <w:spacing w:after="0"/>
        <w:jc w:val="both"/>
        <w:rPr>
          <w:rFonts w:cs="Arial"/>
          <w:sz w:val="24"/>
          <w:szCs w:val="24"/>
          <w:lang w:val="cy-GB"/>
        </w:rPr>
      </w:pPr>
    </w:p>
    <w:p w:rsidR="0041046B" w:rsidRPr="006C2A74" w:rsidRDefault="0041046B" w:rsidP="00DE76DE">
      <w:pPr>
        <w:spacing w:after="0"/>
        <w:jc w:val="both"/>
        <w:rPr>
          <w:rFonts w:cs="Arial"/>
          <w:sz w:val="24"/>
          <w:szCs w:val="24"/>
          <w:lang w:val="cy-GB"/>
        </w:rPr>
      </w:pPr>
    </w:p>
    <w:p w:rsidR="0041046B" w:rsidRPr="006C2A74" w:rsidRDefault="0041046B" w:rsidP="00DE76DE">
      <w:pPr>
        <w:spacing w:after="0"/>
        <w:jc w:val="both"/>
        <w:rPr>
          <w:rFonts w:cs="Arial"/>
          <w:sz w:val="24"/>
          <w:szCs w:val="24"/>
          <w:lang w:val="cy-GB"/>
        </w:rPr>
      </w:pPr>
    </w:p>
    <w:p w:rsidR="0041046B" w:rsidRPr="006C2A74" w:rsidRDefault="0041046B" w:rsidP="00DE76DE">
      <w:pPr>
        <w:spacing w:after="0"/>
        <w:jc w:val="both"/>
        <w:rPr>
          <w:rFonts w:cs="Arial"/>
          <w:sz w:val="24"/>
          <w:szCs w:val="24"/>
          <w:lang w:val="cy-GB"/>
        </w:rPr>
      </w:pPr>
    </w:p>
    <w:p w:rsidR="0041046B" w:rsidRPr="006C2A74" w:rsidRDefault="0041046B" w:rsidP="00DE76DE">
      <w:pPr>
        <w:spacing w:after="0"/>
        <w:jc w:val="both"/>
        <w:rPr>
          <w:rFonts w:cs="Arial"/>
          <w:sz w:val="24"/>
          <w:szCs w:val="24"/>
          <w:lang w:val="cy-GB"/>
        </w:rPr>
      </w:pPr>
    </w:p>
    <w:p w:rsidR="0041046B" w:rsidRPr="006C2A74" w:rsidRDefault="0041046B" w:rsidP="00DE76DE">
      <w:pPr>
        <w:spacing w:after="0"/>
        <w:jc w:val="both"/>
        <w:rPr>
          <w:rFonts w:cs="Arial"/>
          <w:sz w:val="24"/>
          <w:szCs w:val="24"/>
          <w:lang w:val="cy-GB"/>
        </w:rPr>
      </w:pPr>
    </w:p>
    <w:p w:rsidR="00BA7C07" w:rsidRPr="006C2A74" w:rsidRDefault="00BA7C07" w:rsidP="00DE76DE">
      <w:pPr>
        <w:spacing w:after="0"/>
        <w:jc w:val="both"/>
        <w:rPr>
          <w:rFonts w:cs="Arial"/>
          <w:sz w:val="24"/>
          <w:szCs w:val="24"/>
          <w:lang w:val="cy-GB"/>
        </w:rPr>
      </w:pPr>
    </w:p>
    <w:p w:rsidR="00BA7C07" w:rsidRPr="006C2A74" w:rsidRDefault="00BA7C07" w:rsidP="00DE76DE">
      <w:pPr>
        <w:spacing w:after="0"/>
        <w:jc w:val="both"/>
        <w:rPr>
          <w:rFonts w:cs="Arial"/>
          <w:sz w:val="24"/>
          <w:szCs w:val="24"/>
          <w:lang w:val="cy-GB"/>
        </w:rPr>
      </w:pPr>
    </w:p>
    <w:p w:rsidR="004F22CF" w:rsidRPr="006C2A74" w:rsidRDefault="00A74F0A" w:rsidP="00DE76DE">
      <w:pPr>
        <w:spacing w:after="0"/>
        <w:jc w:val="both"/>
        <w:rPr>
          <w:rFonts w:cs="Arial"/>
          <w:sz w:val="24"/>
          <w:szCs w:val="24"/>
          <w:lang w:val="cy-GB"/>
        </w:rPr>
      </w:pPr>
      <w:r w:rsidRPr="006C2A74">
        <w:rPr>
          <w:rFonts w:cs="Arial"/>
          <w:sz w:val="24"/>
          <w:szCs w:val="24"/>
          <w:lang w:val="cy-GB"/>
        </w:rPr>
        <w:lastRenderedPageBreak/>
        <w:t xml:space="preserve">Diolch i bawb sydd wedi chwarae rhan hyd yma. Gyda’n gilydd, rydyn ni wedi datblygu model arfaethedig rydyn ni o’r farn fydd yn gwella ein modd o ofalu am ein cleifion ac yn sicrhau ein bod ni’n cynnal dau ysbyty prysur a bywiog. Gallwch chi ddarllen mwy am sut i ni ymgysylltu </w:t>
      </w:r>
      <w:r w:rsidR="000933A8" w:rsidRPr="006C2A74">
        <w:rPr>
          <w:rFonts w:cs="Arial"/>
          <w:sz w:val="24"/>
          <w:szCs w:val="24"/>
          <w:lang w:val="cy-GB"/>
        </w:rPr>
        <w:t>â</w:t>
      </w:r>
      <w:r w:rsidRPr="006C2A74">
        <w:rPr>
          <w:rFonts w:cs="Arial"/>
          <w:sz w:val="24"/>
          <w:szCs w:val="24"/>
          <w:lang w:val="cy-GB"/>
        </w:rPr>
        <w:t xml:space="preserve"> phobl ar ein gwefan </w:t>
      </w:r>
      <w:hyperlink r:id="rId17" w:history="1">
        <w:r w:rsidR="00FF7192" w:rsidRPr="006C2A74">
          <w:rPr>
            <w:rStyle w:val="Hyperlink"/>
            <w:rFonts w:cs="Arial"/>
            <w:color w:val="auto"/>
            <w:sz w:val="24"/>
            <w:szCs w:val="24"/>
            <w:lang w:val="cy-GB"/>
          </w:rPr>
          <w:t>www.nhsfuturefit.org</w:t>
        </w:r>
      </w:hyperlink>
      <w:r w:rsidR="00405546" w:rsidRPr="006C2A74">
        <w:rPr>
          <w:rFonts w:cs="Arial"/>
          <w:sz w:val="24"/>
          <w:szCs w:val="24"/>
          <w:lang w:val="cy-GB"/>
        </w:rPr>
        <w:t xml:space="preserve"> </w:t>
      </w:r>
    </w:p>
    <w:p w:rsidR="004F22CF" w:rsidRPr="006C2A74" w:rsidRDefault="004F22CF" w:rsidP="00DE76DE">
      <w:pPr>
        <w:spacing w:after="0"/>
        <w:jc w:val="both"/>
        <w:rPr>
          <w:rFonts w:cs="Arial"/>
          <w:sz w:val="24"/>
          <w:szCs w:val="24"/>
          <w:lang w:val="cy-GB"/>
        </w:rPr>
      </w:pPr>
    </w:p>
    <w:p w:rsidR="000D5C5F" w:rsidRPr="006C2A74" w:rsidRDefault="00A74F0A" w:rsidP="00DE76DE">
      <w:pPr>
        <w:spacing w:after="0"/>
        <w:jc w:val="both"/>
        <w:rPr>
          <w:rFonts w:cs="Arial"/>
          <w:sz w:val="24"/>
          <w:szCs w:val="24"/>
          <w:lang w:val="cy-GB"/>
        </w:rPr>
      </w:pPr>
      <w:r w:rsidRPr="006C2A74">
        <w:rPr>
          <w:rFonts w:cs="Arial"/>
          <w:sz w:val="24"/>
          <w:szCs w:val="24"/>
          <w:lang w:val="cy-GB"/>
        </w:rPr>
        <w:t xml:space="preserve">Mae’r model rydyn ni’n ei gynnig hefyd wedi bod yn destun profion a gwaith craffu annibynnol trwyadl i sicrhau ei fod yn bodloni’r holl safonau perthnasol. Gallwch chi ddarllen mwy am hyn ar dudalen </w:t>
      </w:r>
      <w:r w:rsidR="00294B2D">
        <w:rPr>
          <w:rFonts w:cs="Arial"/>
          <w:sz w:val="24"/>
          <w:szCs w:val="24"/>
          <w:lang w:val="cy-GB"/>
        </w:rPr>
        <w:t>47</w:t>
      </w:r>
      <w:r w:rsidRPr="006C2A74">
        <w:rPr>
          <w:rFonts w:cs="Arial"/>
          <w:sz w:val="24"/>
          <w:szCs w:val="24"/>
          <w:lang w:val="cy-GB"/>
        </w:rPr>
        <w:t xml:space="preserve"> ac ar ein gwefan</w:t>
      </w:r>
      <w:r w:rsidR="007869FC" w:rsidRPr="006C2A74">
        <w:rPr>
          <w:rFonts w:cs="Arial"/>
          <w:sz w:val="24"/>
          <w:szCs w:val="24"/>
          <w:lang w:val="cy-GB"/>
        </w:rPr>
        <w:t xml:space="preserve"> </w:t>
      </w:r>
      <w:hyperlink r:id="rId18" w:history="1">
        <w:r w:rsidR="00B05FB4" w:rsidRPr="006C2A74">
          <w:rPr>
            <w:rStyle w:val="Hyperlink"/>
            <w:rFonts w:cs="Arial"/>
            <w:color w:val="auto"/>
            <w:sz w:val="24"/>
            <w:szCs w:val="24"/>
            <w:lang w:val="cy-GB"/>
          </w:rPr>
          <w:t>www.nhsfuturefit.org</w:t>
        </w:r>
      </w:hyperlink>
      <w:r w:rsidR="00B05FB4" w:rsidRPr="006C2A74">
        <w:rPr>
          <w:rFonts w:cs="Arial"/>
          <w:sz w:val="24"/>
          <w:szCs w:val="24"/>
          <w:lang w:val="cy-GB"/>
        </w:rPr>
        <w:t xml:space="preserve"> </w:t>
      </w:r>
    </w:p>
    <w:p w:rsidR="000D5C5F" w:rsidRPr="006C2A74" w:rsidRDefault="000D5C5F" w:rsidP="00DE76DE">
      <w:pPr>
        <w:spacing w:after="0"/>
        <w:jc w:val="both"/>
        <w:rPr>
          <w:rFonts w:cs="Arial"/>
          <w:sz w:val="24"/>
          <w:szCs w:val="24"/>
          <w:lang w:val="cy-GB"/>
        </w:rPr>
      </w:pPr>
    </w:p>
    <w:p w:rsidR="00F62BBD" w:rsidRPr="006C2A74" w:rsidRDefault="00A74F0A" w:rsidP="00F62DDB">
      <w:pPr>
        <w:pStyle w:val="Heading2"/>
        <w:rPr>
          <w:rStyle w:val="Hyperlink"/>
          <w:color w:val="4F81BD" w:themeColor="accent1"/>
          <w:u w:val="none"/>
          <w:lang w:val="cy-GB"/>
        </w:rPr>
      </w:pPr>
      <w:r w:rsidRPr="006C2A74">
        <w:rPr>
          <w:rStyle w:val="Hyperlink"/>
          <w:color w:val="4F81BD" w:themeColor="accent1"/>
          <w:u w:val="none"/>
          <w:lang w:val="cy-GB"/>
        </w:rPr>
        <w:t>Rydyn ni eisiau clywed eich barn chi</w:t>
      </w:r>
    </w:p>
    <w:bookmarkEnd w:id="1"/>
    <w:p w:rsidR="00462124" w:rsidRPr="00A202EE" w:rsidRDefault="00C9084B" w:rsidP="00462124">
      <w:pPr>
        <w:spacing w:after="0" w:line="240" w:lineRule="auto"/>
        <w:jc w:val="both"/>
        <w:rPr>
          <w:rFonts w:cs="Arial"/>
          <w:spacing w:val="-2"/>
          <w:sz w:val="24"/>
          <w:szCs w:val="24"/>
          <w:lang w:val="en-GB"/>
        </w:rPr>
      </w:pPr>
      <w:r w:rsidRPr="00A202EE">
        <w:rPr>
          <w:spacing w:val="-2"/>
          <w:sz w:val="24"/>
          <w:szCs w:val="24"/>
        </w:rPr>
        <w:t xml:space="preserve">Fel Grwpiau Comisiynu Clinigol, </w:t>
      </w:r>
      <w:proofErr w:type="gramStart"/>
      <w:r w:rsidRPr="00A202EE">
        <w:rPr>
          <w:spacing w:val="-2"/>
          <w:sz w:val="24"/>
          <w:szCs w:val="24"/>
        </w:rPr>
        <w:t>mae</w:t>
      </w:r>
      <w:proofErr w:type="gramEnd"/>
      <w:r w:rsidRPr="00A202EE">
        <w:rPr>
          <w:spacing w:val="-2"/>
          <w:sz w:val="24"/>
          <w:szCs w:val="24"/>
        </w:rPr>
        <w:t xml:space="preserve"> gennym ni gyfrifoldeb cyfreithiol i’ch cynnwys ac i ymgynghori â chi pan rydyn ni’n ystyried gwneud newidiadau sylweddol i’n gwasanaethau GIG, ac rydyn ni’n cymryd y cyfrifoldeb hwnnw o ddifrif. Rydyn ni’n bwriadu gwneud newidiadau sylweddol i’n hysbytai i wella gofal cleifion, felly mae’n hanfodol ein bod ni’n cael pethau’n iawn ac </w:t>
      </w:r>
      <w:proofErr w:type="gramStart"/>
      <w:r w:rsidRPr="00A202EE">
        <w:rPr>
          <w:spacing w:val="-2"/>
          <w:sz w:val="24"/>
          <w:szCs w:val="24"/>
        </w:rPr>
        <w:t>fe</w:t>
      </w:r>
      <w:proofErr w:type="gramEnd"/>
      <w:r w:rsidRPr="00A202EE">
        <w:rPr>
          <w:spacing w:val="-2"/>
          <w:sz w:val="24"/>
          <w:szCs w:val="24"/>
        </w:rPr>
        <w:t xml:space="preserve"> fydd eich barn chi’n ein helpu ni yn hyn o beth. </w:t>
      </w:r>
    </w:p>
    <w:p w:rsidR="00462124" w:rsidRPr="00A202EE" w:rsidRDefault="00462124" w:rsidP="00462124">
      <w:pPr>
        <w:spacing w:after="0" w:line="240" w:lineRule="auto"/>
        <w:jc w:val="both"/>
        <w:rPr>
          <w:rFonts w:cs="Arial"/>
          <w:sz w:val="24"/>
          <w:szCs w:val="24"/>
          <w:lang w:val="en-GB"/>
        </w:rPr>
      </w:pPr>
    </w:p>
    <w:p w:rsidR="00462124" w:rsidRPr="00A202EE" w:rsidRDefault="00C9084B" w:rsidP="00462124">
      <w:pPr>
        <w:spacing w:after="0" w:line="240" w:lineRule="auto"/>
        <w:jc w:val="both"/>
        <w:rPr>
          <w:rFonts w:cs="Arial"/>
          <w:b/>
          <w:color w:val="548DD4" w:themeColor="text2" w:themeTint="99"/>
          <w:sz w:val="28"/>
          <w:szCs w:val="28"/>
          <w:lang w:val="en-GB"/>
        </w:rPr>
      </w:pPr>
      <w:r w:rsidRPr="00A202EE">
        <w:rPr>
          <w:b/>
          <w:color w:val="548DD4"/>
          <w:sz w:val="28"/>
          <w:szCs w:val="24"/>
        </w:rPr>
        <w:t>Sut y byddwn ni’n penderfynu</w:t>
      </w:r>
    </w:p>
    <w:p w:rsidR="00462124" w:rsidRPr="00A202EE" w:rsidRDefault="00462124" w:rsidP="00462124">
      <w:pPr>
        <w:spacing w:after="0" w:line="240" w:lineRule="auto"/>
        <w:jc w:val="both"/>
        <w:rPr>
          <w:rFonts w:cs="Arial"/>
          <w:b/>
          <w:color w:val="548DD4" w:themeColor="text2" w:themeTint="99"/>
          <w:sz w:val="28"/>
          <w:szCs w:val="28"/>
          <w:lang w:val="en-GB"/>
        </w:rPr>
      </w:pPr>
    </w:p>
    <w:p w:rsidR="00462124" w:rsidRPr="00A202EE" w:rsidRDefault="00C9084B" w:rsidP="00462124">
      <w:pPr>
        <w:spacing w:after="0" w:line="240" w:lineRule="auto"/>
        <w:jc w:val="both"/>
        <w:rPr>
          <w:rFonts w:cs="Arial"/>
          <w:sz w:val="24"/>
          <w:szCs w:val="24"/>
          <w:lang w:val="en-GB"/>
        </w:rPr>
      </w:pPr>
      <w:proofErr w:type="gramStart"/>
      <w:r w:rsidRPr="00A202EE">
        <w:rPr>
          <w:sz w:val="24"/>
          <w:szCs w:val="24"/>
        </w:rPr>
        <w:t>Mae barn ac awgrymiadau pawb sy’n ymateb i’r ymgynghoriad hwn yn rhan bwysig o sut y byddwn ni’n penderfynu.</w:t>
      </w:r>
      <w:proofErr w:type="gramEnd"/>
      <w:r w:rsidRPr="00A202EE">
        <w:rPr>
          <w:sz w:val="24"/>
          <w:szCs w:val="24"/>
        </w:rPr>
        <w:t xml:space="preserve"> </w:t>
      </w:r>
      <w:proofErr w:type="gramStart"/>
      <w:r w:rsidRPr="00A202EE">
        <w:rPr>
          <w:sz w:val="24"/>
          <w:szCs w:val="24"/>
        </w:rPr>
        <w:t>Fodd bynnag, mae’n rhaid inni hefyd gwblhau nifer o ddarnau gwaith cyn gwneud unrhyw benderfyniadau terfynol.</w:t>
      </w:r>
      <w:proofErr w:type="gramEnd"/>
      <w:r w:rsidRPr="00A202EE">
        <w:rPr>
          <w:sz w:val="24"/>
          <w:szCs w:val="24"/>
        </w:rPr>
        <w:t xml:space="preserve"> Mae Senedd Glinigol Gorllewin Canolbarth Lloegr, GIG Lloegr ac aelodau o Gyrff Llywodraethu’r Grwpiau Comisiynu Clinigol wedi galw am y rhain.* Ni allwn </w:t>
      </w:r>
      <w:proofErr w:type="gramStart"/>
      <w:r w:rsidRPr="00A202EE">
        <w:rPr>
          <w:sz w:val="24"/>
          <w:szCs w:val="24"/>
        </w:rPr>
        <w:t>ni</w:t>
      </w:r>
      <w:proofErr w:type="gramEnd"/>
      <w:r w:rsidRPr="00A202EE">
        <w:rPr>
          <w:sz w:val="24"/>
          <w:szCs w:val="24"/>
        </w:rPr>
        <w:t xml:space="preserve"> wneud unrhyw benderfyniad ar ddiwedd yr ymgynghoriad cyhoeddus ffurfiol hyd nes bydd y darnau gwaith hyn wedi’u cwblhau. Maen nhw’n cynnwys gwneud yn siŵr:</w:t>
      </w:r>
    </w:p>
    <w:p w:rsidR="00462124" w:rsidRPr="00A202EE" w:rsidRDefault="00462124" w:rsidP="00462124">
      <w:pPr>
        <w:spacing w:after="0" w:line="240" w:lineRule="auto"/>
        <w:jc w:val="both"/>
        <w:rPr>
          <w:rFonts w:cs="Arial"/>
          <w:sz w:val="24"/>
          <w:szCs w:val="24"/>
          <w:lang w:val="en-GB"/>
        </w:rPr>
      </w:pPr>
    </w:p>
    <w:p w:rsidR="00C9084B" w:rsidRPr="00A202EE" w:rsidRDefault="00C9084B" w:rsidP="00C9084B">
      <w:pPr>
        <w:numPr>
          <w:ilvl w:val="0"/>
          <w:numId w:val="41"/>
        </w:numPr>
        <w:spacing w:after="0" w:line="240" w:lineRule="auto"/>
        <w:jc w:val="both"/>
        <w:rPr>
          <w:sz w:val="24"/>
          <w:szCs w:val="24"/>
        </w:rPr>
      </w:pPr>
      <w:r w:rsidRPr="00A202EE">
        <w:rPr>
          <w:sz w:val="24"/>
          <w:szCs w:val="24"/>
        </w:rPr>
        <w:t>bod mwy o waith yn cael ei wneud i fodelu’r gofal y bydd angen inni ei ddarparu yn y gymuned (mae yna fwy i’w ddarllen am hyn ar dudalen 53)</w:t>
      </w:r>
    </w:p>
    <w:p w:rsidR="00C9084B" w:rsidRPr="00A202EE" w:rsidRDefault="00C9084B" w:rsidP="00C9084B">
      <w:pPr>
        <w:numPr>
          <w:ilvl w:val="0"/>
          <w:numId w:val="41"/>
        </w:numPr>
        <w:spacing w:after="0" w:line="240" w:lineRule="auto"/>
        <w:jc w:val="both"/>
        <w:rPr>
          <w:sz w:val="24"/>
          <w:szCs w:val="24"/>
        </w:rPr>
      </w:pPr>
      <w:r w:rsidRPr="00A202EE">
        <w:rPr>
          <w:sz w:val="24"/>
          <w:szCs w:val="24"/>
        </w:rPr>
        <w:t>bod y Grwpiau Comisiynu Clinigol yn hyderus bod yr opsiynau’n fforddiadwy (mae yna fwy i’w ddarllen am hyn ar dudalen 44)</w:t>
      </w:r>
    </w:p>
    <w:p w:rsidR="00C9084B" w:rsidRPr="00A202EE" w:rsidRDefault="00C9084B" w:rsidP="00C9084B">
      <w:pPr>
        <w:numPr>
          <w:ilvl w:val="0"/>
          <w:numId w:val="41"/>
        </w:numPr>
        <w:spacing w:after="0" w:line="240" w:lineRule="auto"/>
        <w:jc w:val="both"/>
        <w:rPr>
          <w:sz w:val="24"/>
          <w:szCs w:val="24"/>
        </w:rPr>
      </w:pPr>
      <w:r w:rsidRPr="00A202EE">
        <w:rPr>
          <w:sz w:val="24"/>
          <w:szCs w:val="24"/>
        </w:rPr>
        <w:t>ein bod ni’n edrych ar beth y gallai fod angen inni ei wneud i leihau’r effaith i fenywod a phlant a phobl hŷn, eu teuluoedd a’u gofalwyr, yn enwedig o ran teithio (mae yna fwy i’w ddarllen am hyn ar dudalennau 39 a 38)</w:t>
      </w:r>
    </w:p>
    <w:p w:rsidR="00C9084B" w:rsidRPr="00A202EE" w:rsidRDefault="00C9084B" w:rsidP="00C9084B">
      <w:pPr>
        <w:numPr>
          <w:ilvl w:val="0"/>
          <w:numId w:val="41"/>
        </w:numPr>
        <w:spacing w:after="0" w:line="240" w:lineRule="auto"/>
        <w:jc w:val="both"/>
        <w:rPr>
          <w:sz w:val="24"/>
          <w:szCs w:val="24"/>
        </w:rPr>
      </w:pPr>
      <w:r w:rsidRPr="00A202EE">
        <w:rPr>
          <w:sz w:val="24"/>
          <w:szCs w:val="24"/>
        </w:rPr>
        <w:t xml:space="preserve">ein bod ni’n deall sut y bydd gweithwyr proffesiynol medrus yn staffio’r Ganolfan Gofal Brys ar y safle Gofal Cynlluniedig fel eu bod nhw’n darparu’r gofal lefel uchel y mae galw amdano ar gyfer plant (mae yna fwy i’w ddarllen am hyn ar dudalen 18) </w:t>
      </w:r>
    </w:p>
    <w:p w:rsidR="00C9084B" w:rsidRPr="00A202EE" w:rsidRDefault="00C9084B" w:rsidP="00C9084B">
      <w:pPr>
        <w:numPr>
          <w:ilvl w:val="0"/>
          <w:numId w:val="41"/>
        </w:numPr>
        <w:spacing w:after="0" w:line="240" w:lineRule="auto"/>
        <w:jc w:val="both"/>
        <w:rPr>
          <w:sz w:val="24"/>
          <w:szCs w:val="24"/>
        </w:rPr>
      </w:pPr>
      <w:r w:rsidRPr="00A202EE">
        <w:rPr>
          <w:sz w:val="24"/>
          <w:szCs w:val="24"/>
        </w:rPr>
        <w:t>ein bod ni’n deall effaith y newidiadau arfaethedig ar y galw am wasanaethau ambiwlans brys a di-frys a gwasanaethau cludo cleifion (mae yna fwy i’w ddarllen am hyn ar dudalen 39)</w:t>
      </w:r>
    </w:p>
    <w:p w:rsidR="00C9084B" w:rsidRPr="00A202EE" w:rsidRDefault="00C9084B" w:rsidP="00C9084B">
      <w:pPr>
        <w:numPr>
          <w:ilvl w:val="0"/>
          <w:numId w:val="41"/>
        </w:numPr>
        <w:spacing w:after="0" w:line="240" w:lineRule="auto"/>
        <w:jc w:val="both"/>
        <w:rPr>
          <w:sz w:val="24"/>
          <w:szCs w:val="24"/>
        </w:rPr>
      </w:pPr>
      <w:r w:rsidRPr="00A202EE">
        <w:rPr>
          <w:sz w:val="24"/>
          <w:szCs w:val="24"/>
        </w:rPr>
        <w:t>ein bod ni'n ystyried ffyrdd newydd o weithio yn y dyfodol, gan gynnwys rolau staff newydd (mae yna fwy i ddarllen am hyn ar dudalen 53)</w:t>
      </w:r>
    </w:p>
    <w:p w:rsidR="00462124" w:rsidRPr="00A202EE" w:rsidRDefault="00462124" w:rsidP="00462124">
      <w:pPr>
        <w:spacing w:after="0" w:line="240" w:lineRule="auto"/>
        <w:jc w:val="both"/>
        <w:rPr>
          <w:rFonts w:cs="Arial"/>
          <w:sz w:val="24"/>
          <w:szCs w:val="24"/>
          <w:lang w:val="en-GB"/>
        </w:rPr>
      </w:pPr>
    </w:p>
    <w:p w:rsidR="00C9084B" w:rsidRPr="00A202EE" w:rsidRDefault="00C9084B" w:rsidP="00C9084B">
      <w:pPr>
        <w:spacing w:after="0" w:line="240" w:lineRule="auto"/>
        <w:jc w:val="both"/>
        <w:rPr>
          <w:sz w:val="24"/>
          <w:szCs w:val="24"/>
        </w:rPr>
      </w:pPr>
      <w:r w:rsidRPr="00A202EE">
        <w:rPr>
          <w:sz w:val="24"/>
          <w:szCs w:val="24"/>
        </w:rPr>
        <w:t xml:space="preserve">Unwaith y bydd penderfyniad wedi’i wneud, </w:t>
      </w:r>
      <w:proofErr w:type="gramStart"/>
      <w:r w:rsidRPr="00A202EE">
        <w:rPr>
          <w:sz w:val="24"/>
          <w:szCs w:val="24"/>
        </w:rPr>
        <w:t>ni</w:t>
      </w:r>
      <w:proofErr w:type="gramEnd"/>
      <w:r w:rsidRPr="00A202EE">
        <w:rPr>
          <w:sz w:val="24"/>
          <w:szCs w:val="24"/>
        </w:rPr>
        <w:t xml:space="preserve"> fydd unrhyw beth yn digwydd dros nos. Fe fydd hi’n cymryd rhyw bum mlynedd o nawr i roi unrhyw newid ar waith yn llawn ac </w:t>
      </w:r>
      <w:proofErr w:type="gramStart"/>
      <w:r w:rsidRPr="00A202EE">
        <w:rPr>
          <w:sz w:val="24"/>
          <w:szCs w:val="24"/>
        </w:rPr>
        <w:t>fe</w:t>
      </w:r>
      <w:proofErr w:type="gramEnd"/>
      <w:r w:rsidRPr="00A202EE">
        <w:rPr>
          <w:sz w:val="24"/>
          <w:szCs w:val="24"/>
        </w:rPr>
        <w:t xml:space="preserve"> fyddwn ni’n parhau i gynnwys cleifion a’r cyhoedd dros y blynyddoedd sydd ar ddod.</w:t>
      </w:r>
    </w:p>
    <w:p w:rsidR="00C9084B" w:rsidRPr="00A202EE" w:rsidRDefault="00C9084B" w:rsidP="00C9084B">
      <w:pPr>
        <w:spacing w:after="0" w:line="240" w:lineRule="auto"/>
        <w:jc w:val="both"/>
        <w:rPr>
          <w:sz w:val="24"/>
          <w:szCs w:val="24"/>
        </w:rPr>
      </w:pPr>
    </w:p>
    <w:p w:rsidR="00462124" w:rsidRPr="00A202EE" w:rsidRDefault="00C9084B" w:rsidP="00C9084B">
      <w:pPr>
        <w:autoSpaceDE w:val="0"/>
        <w:autoSpaceDN w:val="0"/>
        <w:spacing w:after="0" w:line="240" w:lineRule="auto"/>
        <w:jc w:val="both"/>
        <w:rPr>
          <w:rFonts w:cs="Arial"/>
          <w:sz w:val="24"/>
          <w:szCs w:val="24"/>
          <w:lang w:val="en-GB"/>
        </w:rPr>
      </w:pPr>
      <w:r w:rsidRPr="00A202EE">
        <w:rPr>
          <w:sz w:val="24"/>
          <w:szCs w:val="24"/>
        </w:rPr>
        <w:lastRenderedPageBreak/>
        <w:t xml:space="preserve">Rydyn </w:t>
      </w:r>
      <w:proofErr w:type="gramStart"/>
      <w:r w:rsidRPr="00A202EE">
        <w:rPr>
          <w:sz w:val="24"/>
          <w:szCs w:val="24"/>
        </w:rPr>
        <w:t>ni</w:t>
      </w:r>
      <w:proofErr w:type="gramEnd"/>
      <w:r w:rsidRPr="00A202EE">
        <w:rPr>
          <w:sz w:val="24"/>
          <w:szCs w:val="24"/>
        </w:rPr>
        <w:t xml:space="preserve"> eisiau i gynifer o bobl â phosibl ymateb i’r ymgynghoriad 14-wythnos hwn erbyn 12am (canol nos) ar 4 Medi 2018. Gallwch chi wneud hyn trwy gwblhau ein harolwg ar-lein yn </w:t>
      </w:r>
      <w:hyperlink r:id="rId19" w:history="1">
        <w:r w:rsidRPr="00A202EE">
          <w:rPr>
            <w:sz w:val="24"/>
            <w:szCs w:val="24"/>
          </w:rPr>
          <w:t>www.nhsfuturefit.org</w:t>
        </w:r>
      </w:hyperlink>
      <w:r w:rsidRPr="00A202EE">
        <w:rPr>
          <w:sz w:val="24"/>
          <w:szCs w:val="24"/>
        </w:rPr>
        <w:t xml:space="preserve"> neu gwblhau copi papur o’r arolwg yng nghanol y ddogfen hon. A fyddech cystal â dychwelyd eich arolwg, wedi’i gwblhau, yn rhad ac am ddim i FREEPOST NHS FF CONSULTATION. Gydol y cyfnod ymgynghori, </w:t>
      </w:r>
      <w:proofErr w:type="gramStart"/>
      <w:r w:rsidRPr="00A202EE">
        <w:rPr>
          <w:sz w:val="24"/>
          <w:szCs w:val="24"/>
        </w:rPr>
        <w:t>fe</w:t>
      </w:r>
      <w:proofErr w:type="gramEnd"/>
      <w:r w:rsidRPr="00A202EE">
        <w:rPr>
          <w:sz w:val="24"/>
          <w:szCs w:val="24"/>
        </w:rPr>
        <w:t xml:space="preserve"> fyddwn ni’n cynnal nifer o ddigwyddiadau lle gallwch chi ddysgu mwy am y newidiadau arfaethedig a rhannu’ch barn. I </w:t>
      </w:r>
      <w:proofErr w:type="gramStart"/>
      <w:r w:rsidRPr="00A202EE">
        <w:rPr>
          <w:sz w:val="24"/>
          <w:szCs w:val="24"/>
        </w:rPr>
        <w:t>gael</w:t>
      </w:r>
      <w:proofErr w:type="gramEnd"/>
      <w:r w:rsidRPr="00A202EE">
        <w:rPr>
          <w:sz w:val="24"/>
          <w:szCs w:val="24"/>
        </w:rPr>
        <w:t xml:space="preserve"> rhagor o wybodaeth, gan gynnwys dyddiadau digwyddiadau sy’n agos atoch chi, ewch i </w:t>
      </w:r>
      <w:hyperlink r:id="rId20" w:history="1">
        <w:r w:rsidRPr="00A202EE">
          <w:rPr>
            <w:sz w:val="24"/>
            <w:szCs w:val="24"/>
          </w:rPr>
          <w:t>www.nhsfuturefit.org</w:t>
        </w:r>
      </w:hyperlink>
    </w:p>
    <w:p w:rsidR="00462124" w:rsidRPr="00A202EE" w:rsidRDefault="00462124" w:rsidP="00462124">
      <w:pPr>
        <w:spacing w:after="0" w:line="240" w:lineRule="auto"/>
        <w:jc w:val="both"/>
        <w:rPr>
          <w:rFonts w:cs="Arial"/>
          <w:sz w:val="24"/>
          <w:szCs w:val="24"/>
          <w:lang w:val="en-GB"/>
        </w:rPr>
      </w:pPr>
    </w:p>
    <w:p w:rsidR="00462124" w:rsidRPr="008B648D" w:rsidRDefault="00462124" w:rsidP="00462124">
      <w:pPr>
        <w:spacing w:after="0" w:line="240" w:lineRule="auto"/>
        <w:jc w:val="both"/>
        <w:rPr>
          <w:rFonts w:cs="Arial"/>
          <w:i/>
          <w:sz w:val="20"/>
          <w:szCs w:val="20"/>
          <w:lang w:val="en-GB"/>
        </w:rPr>
      </w:pPr>
      <w:r w:rsidRPr="00A202EE">
        <w:rPr>
          <w:rFonts w:cs="Arial"/>
          <w:sz w:val="20"/>
          <w:szCs w:val="20"/>
          <w:lang w:val="en-GB"/>
        </w:rPr>
        <w:t xml:space="preserve">* </w:t>
      </w:r>
      <w:r w:rsidR="00C9084B" w:rsidRPr="00A202EE">
        <w:rPr>
          <w:i/>
          <w:sz w:val="20"/>
          <w:szCs w:val="24"/>
        </w:rPr>
        <w:t xml:space="preserve">Gofynnwyd </w:t>
      </w:r>
      <w:proofErr w:type="gramStart"/>
      <w:r w:rsidR="00C9084B" w:rsidRPr="00A202EE">
        <w:rPr>
          <w:i/>
          <w:sz w:val="20"/>
          <w:szCs w:val="24"/>
        </w:rPr>
        <w:t>am</w:t>
      </w:r>
      <w:proofErr w:type="gramEnd"/>
      <w:r w:rsidR="00C9084B" w:rsidRPr="00A202EE">
        <w:rPr>
          <w:i/>
          <w:sz w:val="20"/>
          <w:szCs w:val="24"/>
        </w:rPr>
        <w:t xml:space="preserve"> yr amodau yng Nghyd-bwyllgor y Grwpiau Comisiynu Clinigol ym mis Awst 2017 (mae yna fwy i’w ddarllen am hyn ar dudalen 35). Mae'r ffordd y mae’r holl amodau wedi’u geirio, a manylion am y gwaith ychwanegol i’w gwblhau, i’w gweld yn yr Achos Busnes Cyn Ymgynghori yn: </w:t>
      </w:r>
      <w:hyperlink r:id="rId21" w:history="1">
        <w:r w:rsidR="00C9084B" w:rsidRPr="00A202EE">
          <w:rPr>
            <w:i/>
            <w:noProof/>
            <w:sz w:val="20"/>
            <w:szCs w:val="24"/>
          </w:rPr>
          <w:t>www.nhsfuturefit.org</w:t>
        </w:r>
      </w:hyperlink>
    </w:p>
    <w:p w:rsidR="00462124" w:rsidRPr="003875FF" w:rsidRDefault="00462124" w:rsidP="00462124">
      <w:pPr>
        <w:autoSpaceDE w:val="0"/>
        <w:autoSpaceDN w:val="0"/>
        <w:adjustRightInd w:val="0"/>
        <w:spacing w:after="0"/>
        <w:rPr>
          <w:rFonts w:cs="Arial"/>
          <w:sz w:val="24"/>
          <w:szCs w:val="24"/>
        </w:rPr>
      </w:pPr>
    </w:p>
    <w:p w:rsidR="00305D64" w:rsidRPr="006C2A74" w:rsidRDefault="00DA7D25" w:rsidP="00F62DDB">
      <w:pPr>
        <w:pStyle w:val="Heading2"/>
        <w:rPr>
          <w:lang w:val="cy-GB" w:eastAsia="en-GB"/>
        </w:rPr>
      </w:pPr>
      <w:r w:rsidRPr="006C2A74">
        <w:rPr>
          <w:lang w:val="cy-GB" w:eastAsia="en-GB"/>
        </w:rPr>
        <w:t>Pam fod angen newid</w:t>
      </w:r>
    </w:p>
    <w:p w:rsidR="00626420" w:rsidRPr="006C2A74" w:rsidRDefault="00DA7D25" w:rsidP="00F62DDB">
      <w:pPr>
        <w:pStyle w:val="Heading3"/>
        <w:rPr>
          <w:lang w:val="cy-GB" w:eastAsia="en-GB"/>
        </w:rPr>
      </w:pPr>
      <w:r w:rsidRPr="006C2A74">
        <w:rPr>
          <w:lang w:val="cy-GB" w:eastAsia="en-GB"/>
        </w:rPr>
        <w:t>Darparu gwasanaethau diogel, o ansawdd da</w:t>
      </w:r>
    </w:p>
    <w:p w:rsidR="00FE389A" w:rsidRPr="006C2A74" w:rsidRDefault="00DA7D25" w:rsidP="00DA7D25">
      <w:pPr>
        <w:spacing w:after="0"/>
        <w:rPr>
          <w:rFonts w:cs="Arial"/>
          <w:sz w:val="24"/>
          <w:szCs w:val="24"/>
          <w:lang w:val="cy-GB" w:eastAsia="en-GB"/>
        </w:rPr>
      </w:pPr>
      <w:r w:rsidRPr="006C2A74">
        <w:rPr>
          <w:rFonts w:cs="Arial"/>
          <w:sz w:val="24"/>
          <w:szCs w:val="24"/>
          <w:lang w:val="cy-GB" w:eastAsia="en-GB"/>
        </w:rPr>
        <w:t>Y prif reswm pam fod angen inni newid ein gwasanaethau ysbyty ydy i wneud yn siŵr bod ein hysbytai’n darparu gwasanaethau diogel, o ansawdd da i’r holl gleifion yn y tymor hir. Rydyn ni eisiau gwneud yn si</w:t>
      </w:r>
      <w:r w:rsidR="00294A66" w:rsidRPr="006C2A74">
        <w:rPr>
          <w:rFonts w:cs="Arial"/>
          <w:sz w:val="24"/>
          <w:szCs w:val="24"/>
          <w:lang w:val="cy-GB" w:eastAsia="en-GB"/>
        </w:rPr>
        <w:t>ŵ</w:t>
      </w:r>
      <w:r w:rsidRPr="006C2A74">
        <w:rPr>
          <w:rFonts w:cs="Arial"/>
          <w:sz w:val="24"/>
          <w:szCs w:val="24"/>
          <w:lang w:val="cy-GB" w:eastAsia="en-GB"/>
        </w:rPr>
        <w:t>r bod y person iawn yn gweld cleifion ar yr adeg iawn yn y lle iawn, lle bynnag bo hynny’n bosibl. Ar hyn o bryd, rydyn ni’n gwybod dydy hyn ddim bob amser yn digwydd.</w:t>
      </w:r>
      <w:r w:rsidR="00753316" w:rsidRPr="006C2A74">
        <w:rPr>
          <w:rFonts w:cs="Arial"/>
          <w:sz w:val="24"/>
          <w:szCs w:val="24"/>
          <w:lang w:val="cy-GB" w:eastAsia="en-GB"/>
        </w:rPr>
        <w:t xml:space="preserve"> </w:t>
      </w:r>
    </w:p>
    <w:p w:rsidR="00FE389A" w:rsidRPr="006C2A74" w:rsidRDefault="00FE389A" w:rsidP="00DE76DE">
      <w:pPr>
        <w:spacing w:after="0"/>
        <w:rPr>
          <w:rFonts w:cs="Arial"/>
          <w:sz w:val="20"/>
          <w:szCs w:val="20"/>
          <w:lang w:val="cy-GB" w:eastAsia="en-GB"/>
        </w:rPr>
      </w:pPr>
    </w:p>
    <w:p w:rsidR="00DA7D25" w:rsidRPr="006C2A74" w:rsidRDefault="00DA7D25" w:rsidP="00DA7D25">
      <w:pPr>
        <w:spacing w:after="0"/>
        <w:rPr>
          <w:rFonts w:cs="Arial"/>
          <w:spacing w:val="-4"/>
          <w:sz w:val="24"/>
          <w:szCs w:val="24"/>
          <w:lang w:val="cy-GB" w:eastAsia="en-GB"/>
        </w:rPr>
      </w:pPr>
      <w:r w:rsidRPr="006C2A74">
        <w:rPr>
          <w:rFonts w:cs="Arial"/>
          <w:spacing w:val="-4"/>
          <w:sz w:val="24"/>
          <w:szCs w:val="24"/>
          <w:lang w:val="cy-GB" w:eastAsia="en-GB"/>
        </w:rPr>
        <w:t xml:space="preserve">Mae ein holl staff ysbyty’n gweithio’n hynod galed i ddarparu’r gwasanaeth gorau oll i’n cleifion ledled Sir Amwythig, Telford &amp; Wrekin a chanolbarth Cymru. Fodd bynnag, mae’n dod yn fwy anodd sicrhau bod gennym ni ddigon o feddygon, nyrsys a staff gofal iechyd eraill i ddarparu gwasanaeth 24 awr y dydd, saith diwrnod yr wythnos yn ein dau ysbyty. Er y gellir gweld darlun tebyg ar draws y wlad, mae’r broblem hon yn cael effaith fwy yn Sir Amwythig a Telford &amp; Wrekin oherwydd bod gennym ni ddau safle ysbyty sydd </w:t>
      </w:r>
      <w:r w:rsidR="00BA2CE0">
        <w:rPr>
          <w:rFonts w:cs="Arial"/>
          <w:spacing w:val="-4"/>
          <w:sz w:val="24"/>
          <w:szCs w:val="24"/>
          <w:lang w:val="cy-GB" w:eastAsia="en-GB"/>
        </w:rPr>
        <w:t>â</w:t>
      </w:r>
      <w:r w:rsidRPr="006C2A74">
        <w:rPr>
          <w:rFonts w:cs="Arial"/>
          <w:spacing w:val="-4"/>
          <w:sz w:val="24"/>
          <w:szCs w:val="24"/>
          <w:lang w:val="cy-GB" w:eastAsia="en-GB"/>
        </w:rPr>
        <w:t xml:space="preserve"> llai nag 20 milltir rhyngddyn nhw ac sydd ar hyn o bryd yn darparu llawer o’r un gwasanaethau.</w:t>
      </w:r>
    </w:p>
    <w:p w:rsidR="00DA7D25" w:rsidRPr="006C2A74" w:rsidRDefault="00DA7D25" w:rsidP="00DA7D25">
      <w:pPr>
        <w:spacing w:after="0"/>
        <w:rPr>
          <w:rFonts w:cs="Arial"/>
          <w:sz w:val="20"/>
          <w:szCs w:val="20"/>
          <w:lang w:val="cy-GB" w:eastAsia="en-GB"/>
        </w:rPr>
      </w:pPr>
    </w:p>
    <w:p w:rsidR="00DA7D25" w:rsidRPr="006C2A74" w:rsidRDefault="00DA7D25" w:rsidP="00DA7D25">
      <w:pPr>
        <w:spacing w:after="0"/>
        <w:rPr>
          <w:rFonts w:cs="Arial"/>
          <w:sz w:val="24"/>
          <w:szCs w:val="24"/>
          <w:lang w:val="cy-GB" w:eastAsia="en-GB"/>
        </w:rPr>
      </w:pPr>
      <w:r w:rsidRPr="006C2A74">
        <w:rPr>
          <w:rFonts w:cs="Arial"/>
          <w:sz w:val="24"/>
          <w:szCs w:val="24"/>
          <w:lang w:val="cy-GB" w:eastAsia="en-GB"/>
        </w:rPr>
        <w:t xml:space="preserve">Rydyn ni’n ei chael hi’n fwy anodd recriwtio a chadw’r meddygon a’r nyrsys sydd eu hangen arnon ni i ofalu am gleifion yn ein dau ysbyty, yn enwedig o fewn ein hadrannau damweiniau ac achosion brys a’n gwasanaethau gofal critigol. Mae prinder staff wedi golygu bod ein meddygon wedi gorfod bod ar alwad yn amlach neu weithio oriau ychwanegol ar draws dau safle ysbyty er mwyn cadw cleifion yn ddiogel. Rydyn ni hefyd wedi gorfod recriwtio staff dros dro nad ydyn nhw mor gyfarwydd </w:t>
      </w:r>
      <w:r w:rsidR="00BA2CE0">
        <w:rPr>
          <w:rFonts w:cs="Arial"/>
          <w:sz w:val="24"/>
          <w:szCs w:val="24"/>
          <w:lang w:val="cy-GB" w:eastAsia="en-GB"/>
        </w:rPr>
        <w:t>â</w:t>
      </w:r>
      <w:r w:rsidRPr="006C2A74">
        <w:rPr>
          <w:rFonts w:cs="Arial"/>
          <w:sz w:val="24"/>
          <w:szCs w:val="24"/>
          <w:lang w:val="cy-GB" w:eastAsia="en-GB"/>
        </w:rPr>
        <w:t>’n hysbytai ac sydd felly wedi bod angen cymorth ychwanegol.</w:t>
      </w:r>
    </w:p>
    <w:p w:rsidR="00DA7D25" w:rsidRPr="006C2A74" w:rsidRDefault="00DA7D25" w:rsidP="00DA7D25">
      <w:pPr>
        <w:spacing w:after="0"/>
        <w:rPr>
          <w:rFonts w:cs="Arial"/>
          <w:sz w:val="20"/>
          <w:szCs w:val="20"/>
          <w:lang w:val="cy-GB" w:eastAsia="en-GB"/>
        </w:rPr>
      </w:pPr>
    </w:p>
    <w:p w:rsidR="00D328F4" w:rsidRPr="006C2A74" w:rsidRDefault="00DA7D25" w:rsidP="00DA7D25">
      <w:pPr>
        <w:spacing w:after="0"/>
        <w:rPr>
          <w:rFonts w:cs="Arial"/>
          <w:b/>
          <w:spacing w:val="-2"/>
          <w:sz w:val="24"/>
          <w:szCs w:val="24"/>
          <w:lang w:val="cy-GB" w:eastAsia="en-GB"/>
        </w:rPr>
      </w:pPr>
      <w:r w:rsidRPr="006C2A74">
        <w:rPr>
          <w:rFonts w:cs="Arial"/>
          <w:spacing w:val="-2"/>
          <w:sz w:val="24"/>
          <w:szCs w:val="24"/>
          <w:lang w:val="cy-GB" w:eastAsia="en-GB"/>
        </w:rPr>
        <w:t xml:space="preserve">Mae hyn oll wedi gosod pwysau cynyddol ar ein meddygon a’n nyrsys sy’n teimlo nad ydyn nhw’n gallu parhau i weithio’r nifer o oriau’r wythnos y maen nhw’n eu gweithio nawr. Mae wedi achosi i rai meddygon adael a chymryd swyddi mewn ysbytai eraill lle maen nhw’n gallu mwynhau cydbwysedd gwell rhwng eu gwaith a’u bywydau personol. </w:t>
      </w:r>
      <w:r w:rsidRPr="006C2A74">
        <w:rPr>
          <w:rFonts w:cs="Arial"/>
          <w:b/>
          <w:spacing w:val="-2"/>
          <w:sz w:val="24"/>
          <w:szCs w:val="24"/>
          <w:lang w:val="cy-GB" w:eastAsia="en-GB"/>
        </w:rPr>
        <w:t>Rydyn ni o’r farn y byddai cael safle Gofal Cynlluniedig a safle Gofal Argyfwng ar wahân yn denu mwy o feddygon a nyrsys i weithio yn ein dau ysbyty yn y dyfodol.</w:t>
      </w:r>
    </w:p>
    <w:p w:rsidR="00DA7D25" w:rsidRPr="006C2A74" w:rsidRDefault="00DA7D25" w:rsidP="00DA7D25">
      <w:pPr>
        <w:spacing w:after="0"/>
        <w:rPr>
          <w:rFonts w:cs="Arial"/>
          <w:sz w:val="24"/>
          <w:szCs w:val="24"/>
          <w:lang w:val="cy-GB" w:eastAsia="en-GB"/>
        </w:rPr>
      </w:pPr>
    </w:p>
    <w:p w:rsidR="00722252" w:rsidRPr="006C2A74" w:rsidRDefault="00DA7D25" w:rsidP="00465F34">
      <w:pPr>
        <w:pStyle w:val="Heading3"/>
        <w:rPr>
          <w:lang w:val="cy-GB"/>
        </w:rPr>
      </w:pPr>
      <w:r w:rsidRPr="006C2A74">
        <w:rPr>
          <w:lang w:val="cy-GB"/>
        </w:rPr>
        <w:lastRenderedPageBreak/>
        <w:t>Newidiadau i’r ffordd o hyfforddi meddygon</w:t>
      </w:r>
    </w:p>
    <w:p w:rsidR="00DA7D25" w:rsidRPr="006C2A74" w:rsidRDefault="00DA7D25" w:rsidP="00DA7D25">
      <w:pPr>
        <w:spacing w:after="0"/>
        <w:rPr>
          <w:rFonts w:cs="Arial"/>
          <w:spacing w:val="-4"/>
          <w:sz w:val="24"/>
          <w:szCs w:val="24"/>
          <w:lang w:val="cy-GB" w:eastAsia="en-GB"/>
        </w:rPr>
      </w:pPr>
      <w:r w:rsidRPr="006C2A74">
        <w:rPr>
          <w:rFonts w:cs="Arial"/>
          <w:spacing w:val="-4"/>
          <w:sz w:val="24"/>
          <w:szCs w:val="24"/>
          <w:lang w:val="cy-GB" w:eastAsia="en-GB"/>
        </w:rPr>
        <w:t xml:space="preserve">Mae’r ffordd wahanol y mae meddygon yn cael eu hyfforddi’r dyddiau hyn yn rheswm arall dros fod angen newid. Gan fod triniaethau a thechnolegau newydd a mwy cymhleth wedi dod ar gael, mae hyfforddiant meddygon wedi dod yn fwy arbenigol. Er enghraifft, 10 mlynedd yn </w:t>
      </w:r>
      <w:r w:rsidR="00F07679" w:rsidRPr="006C2A74">
        <w:rPr>
          <w:rFonts w:cs="Arial"/>
          <w:spacing w:val="-4"/>
          <w:sz w:val="24"/>
          <w:szCs w:val="24"/>
          <w:lang w:val="cy-GB" w:eastAsia="en-GB"/>
        </w:rPr>
        <w:t>ô</w:t>
      </w:r>
      <w:r w:rsidRPr="006C2A74">
        <w:rPr>
          <w:rFonts w:cs="Arial"/>
          <w:spacing w:val="-4"/>
          <w:sz w:val="24"/>
          <w:szCs w:val="24"/>
          <w:lang w:val="cy-GB" w:eastAsia="en-GB"/>
        </w:rPr>
        <w:t>l, fe fyddai llawfeddyg yn gwneud nifer o wahanol fathau o lawdriniaethau. Nawr, fe fydd meddyg iau sy’n hyfforddi i ddod yn llawfeddyg yn dewis maes llawdriniaeth arbenigol, er enghraifft llawdriniaeth y fron, ac yn dod yn arbenigwr yn y maes hwnnw.</w:t>
      </w:r>
    </w:p>
    <w:p w:rsidR="00DA7D25" w:rsidRPr="006C2A74" w:rsidRDefault="00DA7D25" w:rsidP="00DA7D25">
      <w:pPr>
        <w:spacing w:after="0"/>
        <w:rPr>
          <w:rFonts w:cs="Arial"/>
          <w:sz w:val="20"/>
          <w:szCs w:val="20"/>
          <w:lang w:val="cy-GB" w:eastAsia="en-GB"/>
        </w:rPr>
      </w:pPr>
    </w:p>
    <w:p w:rsidR="00AC2892" w:rsidRPr="006C2A74" w:rsidRDefault="00DA7D25" w:rsidP="00DA7D25">
      <w:pPr>
        <w:spacing w:after="0"/>
        <w:rPr>
          <w:rFonts w:cs="Arial"/>
          <w:b/>
          <w:spacing w:val="-4"/>
          <w:sz w:val="24"/>
          <w:szCs w:val="24"/>
          <w:lang w:val="cy-GB" w:eastAsia="en-GB"/>
        </w:rPr>
      </w:pPr>
      <w:r w:rsidRPr="006C2A74">
        <w:rPr>
          <w:rFonts w:cs="Arial"/>
          <w:spacing w:val="-4"/>
          <w:sz w:val="24"/>
          <w:szCs w:val="24"/>
          <w:lang w:val="cy-GB" w:eastAsia="en-GB"/>
        </w:rPr>
        <w:t xml:space="preserve">Mae wedi’i brofi’n genedlaethol bod cael llawfeddygon arbenigol yn arwain at well canlyniadau i gleifion. Mae hyn, yn amlwg, yn newyddion gwych, ond mae’n golygu nad yw ein llawfeddygon yn gallu perfformio llawdriniaethau i’r safonau angenrheidiol mewn meysydd llawdriniaeth sydd y tu hwnt i’w harbenigedd. O’r herwydd, mae hyn yn ei gwneud hi’n fwy anodd bod </w:t>
      </w:r>
      <w:r w:rsidR="00BA2CE0">
        <w:rPr>
          <w:rFonts w:cs="Arial"/>
          <w:spacing w:val="-4"/>
          <w:sz w:val="24"/>
          <w:szCs w:val="24"/>
          <w:lang w:val="cy-GB" w:eastAsia="en-GB"/>
        </w:rPr>
        <w:t>â</w:t>
      </w:r>
      <w:r w:rsidRPr="006C2A74">
        <w:rPr>
          <w:rFonts w:cs="Arial"/>
          <w:spacing w:val="-4"/>
          <w:sz w:val="24"/>
          <w:szCs w:val="24"/>
          <w:lang w:val="cy-GB" w:eastAsia="en-GB"/>
        </w:rPr>
        <w:t xml:space="preserve">’r nifer iawn o lawfeddygon arbenigol bob amser yn ein dau ysbyty sy’n gallu gwneud llawdriniaethau argyfwng a llawdriniaethau cynlluniedig. </w:t>
      </w:r>
      <w:r w:rsidRPr="006C2A74">
        <w:rPr>
          <w:rFonts w:cs="Arial"/>
          <w:b/>
          <w:spacing w:val="-4"/>
          <w:sz w:val="24"/>
          <w:szCs w:val="24"/>
          <w:lang w:val="cy-GB" w:eastAsia="en-GB"/>
        </w:rPr>
        <w:t>Fe fyddai’r model gofal ysbyty rydyn ni’n ei gynnig yn helpu i sicrhau bod gennym ni’r nifer iawn o lawfeddygon arbenigol yn ein dau ysbyty i ddiwallu anghenion pob un o’n cleifion.</w:t>
      </w:r>
    </w:p>
    <w:p w:rsidR="00610C3B" w:rsidRPr="006C2A74" w:rsidRDefault="002844B5" w:rsidP="00DE76DE">
      <w:pPr>
        <w:spacing w:after="0"/>
        <w:rPr>
          <w:rFonts w:cs="Arial"/>
          <w:b/>
          <w:sz w:val="24"/>
          <w:szCs w:val="24"/>
          <w:lang w:val="cy-GB" w:eastAsia="en-GB"/>
        </w:rPr>
      </w:pPr>
      <w:r>
        <w:rPr>
          <w:rFonts w:cs="Arial"/>
          <w:noProof/>
          <w:sz w:val="24"/>
          <w:szCs w:val="24"/>
          <w:lang w:val="en-GB" w:eastAsia="en-GB"/>
        </w:rPr>
        <w:pict>
          <v:shape id="_x0000_s1029" type="#_x0000_t202" style="position:absolute;margin-left:5.25pt;margin-top:5pt;width:450pt;height:134.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">
            <v:textbox>
              <w:txbxContent>
                <w:p w:rsidR="00C9084B" w:rsidRPr="006B1F9A" w:rsidRDefault="00C9084B" w:rsidP="0084530A">
                  <w:pPr>
                    <w:rPr>
                      <w:b/>
                      <w:sz w:val="24"/>
                      <w:szCs w:val="24"/>
                      <w:lang w:val="cy-GB"/>
                    </w:rPr>
                  </w:pPr>
                  <w:r w:rsidRPr="006B1F9A">
                    <w:rPr>
                      <w:rFonts w:cs="Arial"/>
                      <w:b/>
                      <w:noProof/>
                      <w:sz w:val="28"/>
                      <w:szCs w:val="24"/>
                      <w:lang w:val="cy-GB"/>
                    </w:rPr>
                    <w:t>A oeddech chi’n gwybod?</w:t>
                  </w:r>
                </w:p>
                <w:p w:rsidR="00C9084B" w:rsidRPr="006B1F9A" w:rsidRDefault="00C9084B" w:rsidP="0084530A">
                  <w:pPr>
                    <w:rPr>
                      <w:b/>
                      <w:sz w:val="24"/>
                      <w:szCs w:val="24"/>
                      <w:lang w:val="cy-GB"/>
                    </w:rPr>
                  </w:pPr>
                  <w:r w:rsidRPr="006B1F9A">
                    <w:rPr>
                      <w:rFonts w:cs="Arial"/>
                      <w:b/>
                      <w:noProof/>
                      <w:spacing w:val="-4"/>
                      <w:sz w:val="24"/>
                      <w:szCs w:val="24"/>
                      <w:lang w:val="cy-GB"/>
                    </w:rPr>
                    <w:t>Mae arnon ni angen 20 o feddygon ymgynghorol i redeg ein dwy adran damweiniau ac achosion brys, 24 awr y dydd, saith diwrnod yr wythnos.</w:t>
                  </w:r>
                  <w:r w:rsidRPr="006B1F9A">
                    <w:rPr>
                      <w:rFonts w:cs="Arial"/>
                      <w:b/>
                      <w:spacing w:val="-4"/>
                      <w:sz w:val="24"/>
                      <w:szCs w:val="24"/>
                      <w:lang w:val="cy-GB"/>
                    </w:rPr>
                    <w:t xml:space="preserve"> </w:t>
                  </w:r>
                  <w:r w:rsidRPr="006B1F9A">
                    <w:rPr>
                      <w:rFonts w:cs="Arial"/>
                      <w:b/>
                      <w:noProof/>
                      <w:spacing w:val="-4"/>
                      <w:sz w:val="24"/>
                      <w:szCs w:val="24"/>
                      <w:lang w:val="cy-GB"/>
                    </w:rPr>
                    <w:t xml:space="preserve">Ar hyn o bryd, dim ond </w:t>
                  </w:r>
                  <w:r w:rsidRPr="00F44E40">
                    <w:rPr>
                      <w:rFonts w:cs="Arial"/>
                      <w:b/>
                      <w:noProof/>
                      <w:spacing w:val="-4"/>
                      <w:sz w:val="24"/>
                      <w:szCs w:val="24"/>
                      <w:lang w:val="cy-GB"/>
                    </w:rPr>
                    <w:t>pum</w:t>
                  </w:r>
                  <w:r>
                    <w:rPr>
                      <w:rFonts w:cs="Arial"/>
                      <w:b/>
                      <w:noProof/>
                      <w:spacing w:val="-4"/>
                      <w:sz w:val="24"/>
                      <w:szCs w:val="24"/>
                      <w:lang w:val="cy-GB"/>
                    </w:rPr>
                    <w:t>*</w:t>
                  </w:r>
                  <w:r w:rsidRPr="006B1F9A">
                    <w:rPr>
                      <w:rFonts w:cs="Arial"/>
                      <w:b/>
                      <w:noProof/>
                      <w:spacing w:val="-4"/>
                      <w:sz w:val="24"/>
                      <w:szCs w:val="24"/>
                      <w:lang w:val="cy-GB"/>
                    </w:rPr>
                    <w:t xml:space="preserve"> ymgynghorydd cyflogedig parhaol sydd gennym ni mewn swydd.</w:t>
                  </w:r>
                  <w:r w:rsidRPr="006B1F9A">
                    <w:rPr>
                      <w:rFonts w:cs="Arial"/>
                      <w:b/>
                      <w:spacing w:val="-4"/>
                      <w:sz w:val="24"/>
                      <w:szCs w:val="24"/>
                      <w:lang w:val="cy-GB"/>
                    </w:rPr>
                    <w:t xml:space="preserve"> </w:t>
                  </w:r>
                  <w:r w:rsidRPr="006B1F9A">
                    <w:rPr>
                      <w:rFonts w:cs="Arial"/>
                      <w:b/>
                      <w:noProof/>
                      <w:spacing w:val="-4"/>
                      <w:sz w:val="24"/>
                      <w:szCs w:val="24"/>
                      <w:lang w:val="cy-GB"/>
                    </w:rPr>
                    <w:t>Mae hyn yn golygu ein bod ni wedi gorfod dibynnu ar nifer uchel o ymgynghorwyr dros dro.</w:t>
                  </w:r>
                  <w:r w:rsidRPr="006B1F9A">
                    <w:rPr>
                      <w:rFonts w:cs="Arial"/>
                      <w:b/>
                      <w:spacing w:val="-4"/>
                      <w:sz w:val="24"/>
                      <w:szCs w:val="24"/>
                      <w:lang w:val="cy-GB"/>
                    </w:rPr>
                    <w:t xml:space="preserve"> </w:t>
                  </w:r>
                  <w:r w:rsidRPr="006B1F9A">
                    <w:rPr>
                      <w:rFonts w:cs="Arial"/>
                      <w:b/>
                      <w:noProof/>
                      <w:spacing w:val="-4"/>
                      <w:sz w:val="24"/>
                      <w:szCs w:val="24"/>
                      <w:lang w:val="cy-GB"/>
                    </w:rPr>
                    <w:t>Dydyn ni heb lwyddo i recriwtio ymgynghorydd i weithio yn un o’n hadrannau damweiniau ac achosion brys ers 2012.</w:t>
                  </w:r>
                </w:p>
              </w:txbxContent>
            </v:textbox>
          </v:shape>
        </w:pict>
      </w:r>
    </w:p>
    <w:p w:rsidR="00610C3B" w:rsidRPr="006C2A74" w:rsidRDefault="00610C3B" w:rsidP="00DE76DE">
      <w:pPr>
        <w:spacing w:after="0"/>
        <w:rPr>
          <w:rFonts w:cs="Arial"/>
          <w:b/>
          <w:sz w:val="24"/>
          <w:szCs w:val="24"/>
          <w:lang w:val="cy-GB" w:eastAsia="en-GB"/>
        </w:rPr>
      </w:pPr>
    </w:p>
    <w:p w:rsidR="00610C3B" w:rsidRPr="006C2A74" w:rsidRDefault="00610C3B" w:rsidP="00DE76DE">
      <w:pPr>
        <w:spacing w:after="0"/>
        <w:rPr>
          <w:rFonts w:cs="Arial"/>
          <w:b/>
          <w:sz w:val="24"/>
          <w:szCs w:val="24"/>
          <w:lang w:val="cy-GB" w:eastAsia="en-GB"/>
        </w:rPr>
      </w:pPr>
    </w:p>
    <w:p w:rsidR="00610C3B" w:rsidRPr="006C2A74" w:rsidRDefault="00610C3B" w:rsidP="00DE76DE">
      <w:pPr>
        <w:spacing w:after="0"/>
        <w:rPr>
          <w:rFonts w:cs="Arial"/>
          <w:b/>
          <w:sz w:val="24"/>
          <w:szCs w:val="24"/>
          <w:lang w:val="cy-GB" w:eastAsia="en-GB"/>
        </w:rPr>
      </w:pPr>
    </w:p>
    <w:p w:rsidR="00610C3B" w:rsidRPr="006C2A74" w:rsidRDefault="00610C3B" w:rsidP="00DE76DE">
      <w:pPr>
        <w:spacing w:after="0"/>
        <w:rPr>
          <w:rFonts w:cs="Arial"/>
          <w:b/>
          <w:sz w:val="24"/>
          <w:szCs w:val="24"/>
          <w:lang w:val="cy-GB" w:eastAsia="en-GB"/>
        </w:rPr>
      </w:pPr>
    </w:p>
    <w:p w:rsidR="00610C3B" w:rsidRPr="006C2A74" w:rsidRDefault="00610C3B" w:rsidP="00DE76DE">
      <w:pPr>
        <w:spacing w:after="0"/>
        <w:rPr>
          <w:rFonts w:cs="Arial"/>
          <w:b/>
          <w:sz w:val="24"/>
          <w:szCs w:val="24"/>
          <w:lang w:val="cy-GB" w:eastAsia="en-GB"/>
        </w:rPr>
      </w:pPr>
    </w:p>
    <w:p w:rsidR="00610C3B" w:rsidRPr="006C2A74" w:rsidRDefault="00610C3B" w:rsidP="00DE76DE">
      <w:pPr>
        <w:spacing w:after="0"/>
        <w:rPr>
          <w:rFonts w:cs="Arial"/>
          <w:b/>
          <w:sz w:val="24"/>
          <w:szCs w:val="24"/>
          <w:lang w:val="cy-GB" w:eastAsia="en-GB"/>
        </w:rPr>
      </w:pPr>
    </w:p>
    <w:p w:rsidR="00610C3B" w:rsidRPr="006C2A74" w:rsidRDefault="00610C3B" w:rsidP="00DE76DE">
      <w:pPr>
        <w:spacing w:after="0"/>
        <w:rPr>
          <w:rFonts w:cs="Arial"/>
          <w:b/>
          <w:sz w:val="24"/>
          <w:szCs w:val="24"/>
          <w:lang w:val="cy-GB" w:eastAsia="en-GB"/>
        </w:rPr>
      </w:pPr>
    </w:p>
    <w:p w:rsidR="00610C3B" w:rsidRPr="006C2A74" w:rsidRDefault="00610C3B" w:rsidP="00DE76DE">
      <w:pPr>
        <w:spacing w:after="0"/>
        <w:rPr>
          <w:rFonts w:cs="Arial"/>
          <w:b/>
          <w:sz w:val="24"/>
          <w:szCs w:val="24"/>
          <w:lang w:val="cy-GB" w:eastAsia="en-GB"/>
        </w:rPr>
      </w:pPr>
    </w:p>
    <w:p w:rsidR="00A87B40" w:rsidRPr="006C2A74" w:rsidRDefault="002844B5" w:rsidP="00465F34">
      <w:pPr>
        <w:pStyle w:val="Heading3"/>
        <w:rPr>
          <w:lang w:val="cy-GB"/>
        </w:rPr>
      </w:pPr>
      <w:r>
        <w:rPr>
          <w:rFonts w:cs="Arial"/>
          <w:noProof/>
          <w:szCs w:val="24"/>
          <w:lang w:val="en-GB" w:eastAsia="en-GB"/>
        </w:rPr>
        <w:pict>
          <v:shape id="_x0000_s1030" type="#_x0000_t202" style="position:absolute;margin-left:5.25pt;margin-top:2.2pt;width:420.75pt;height:114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">
            <v:textbox>
              <w:txbxContent>
                <w:p w:rsidR="00C9084B" w:rsidRPr="006B1F9A" w:rsidRDefault="00C9084B" w:rsidP="00B57950">
                  <w:pPr>
                    <w:widowControl w:val="0"/>
                    <w:spacing w:before="60" w:after="60"/>
                    <w:rPr>
                      <w:rFonts w:cs="Arial"/>
                      <w:szCs w:val="24"/>
                      <w:lang w:val="cy-GB"/>
                    </w:rPr>
                  </w:pPr>
                  <w:r w:rsidRPr="006B1F9A">
                    <w:rPr>
                      <w:rFonts w:cs="Arial"/>
                      <w:b/>
                      <w:noProof/>
                      <w:sz w:val="24"/>
                      <w:szCs w:val="24"/>
                      <w:lang w:val="cy-GB"/>
                    </w:rPr>
                    <w:t>Astudiaeth achos:</w:t>
                  </w:r>
                  <w:r w:rsidRPr="006B1F9A">
                    <w:rPr>
                      <w:rFonts w:cs="Arial"/>
                      <w:b/>
                      <w:sz w:val="24"/>
                      <w:szCs w:val="24"/>
                      <w:lang w:val="cy-GB"/>
                    </w:rPr>
                    <w:t xml:space="preserve"> </w:t>
                  </w:r>
                  <w:r w:rsidRPr="006B1F9A">
                    <w:rPr>
                      <w:rFonts w:cs="Arial"/>
                      <w:b/>
                      <w:noProof/>
                      <w:sz w:val="24"/>
                      <w:szCs w:val="24"/>
                      <w:lang w:val="cy-GB"/>
                    </w:rPr>
                    <w:t>Trawsnewid gofal argyfwng yn Northumbria</w:t>
                  </w:r>
                  <w:r w:rsidRPr="006B1F9A">
                    <w:rPr>
                      <w:rFonts w:cs="Arial"/>
                      <w:b/>
                      <w:sz w:val="24"/>
                      <w:szCs w:val="24"/>
                      <w:lang w:val="cy-GB"/>
                    </w:rPr>
                    <w:t xml:space="preserve"> </w:t>
                  </w:r>
                </w:p>
                <w:p w:rsidR="00C9084B" w:rsidRPr="006B1F9A" w:rsidRDefault="00C9084B" w:rsidP="00DA7D25">
                  <w:pPr>
                    <w:spacing w:after="0" w:line="240" w:lineRule="auto"/>
                    <w:rPr>
                      <w:sz w:val="24"/>
                      <w:szCs w:val="24"/>
                      <w:lang w:val="cy-GB"/>
                    </w:rPr>
                  </w:pPr>
                  <w:r w:rsidRPr="006B1F9A">
                    <w:rPr>
                      <w:rFonts w:cs="Arial"/>
                      <w:noProof/>
                      <w:spacing w:val="-6"/>
                      <w:sz w:val="24"/>
                      <w:szCs w:val="24"/>
                      <w:lang w:val="cy-GB"/>
                    </w:rPr>
                    <w:t>Yn 2015, fe agorodd Ymddiriedolaeth Sefydledig GIG Gofal Iechyd Northumbria ysbyty gofal argyfwng arbenigol, penodol cyntaf Lloegr a oedd wedi’i adeiladu i’r diben hwnnw.</w:t>
                  </w:r>
                  <w:r w:rsidRPr="006B1F9A">
                    <w:rPr>
                      <w:rFonts w:cs="Arial"/>
                      <w:spacing w:val="-6"/>
                      <w:sz w:val="24"/>
                      <w:szCs w:val="24"/>
                      <w:lang w:val="cy-GB"/>
                    </w:rPr>
                    <w:t xml:space="preserve"> </w:t>
                  </w:r>
                  <w:r w:rsidRPr="006B1F9A">
                    <w:rPr>
                      <w:rFonts w:cs="Arial"/>
                      <w:noProof/>
                      <w:spacing w:val="-6"/>
                      <w:sz w:val="24"/>
                      <w:szCs w:val="24"/>
                      <w:lang w:val="cy-GB"/>
                    </w:rPr>
                    <w:t>Fe drawsnewidiodd hyn wasanaethau gofal brys ledled Northumbria a Gogledd Tyneside.</w:t>
                  </w:r>
                  <w:r w:rsidRPr="006B1F9A">
                    <w:rPr>
                      <w:rFonts w:cs="Arial"/>
                      <w:spacing w:val="-6"/>
                      <w:sz w:val="24"/>
                      <w:szCs w:val="24"/>
                      <w:lang w:val="cy-GB"/>
                    </w:rPr>
                    <w:t xml:space="preserve"> </w:t>
                  </w:r>
                  <w:r w:rsidRPr="006B1F9A">
                    <w:rPr>
                      <w:rFonts w:cs="Arial"/>
                      <w:noProof/>
                      <w:spacing w:val="-6"/>
                      <w:sz w:val="24"/>
                      <w:szCs w:val="24"/>
                      <w:lang w:val="cy-GB"/>
                    </w:rPr>
                    <w:t>Flwyddyn yn ddiweddarach, roedden nhw ymhlith llond dwrn yn unig o ymddiriedolaethau yn genedlaethol a gyrhaeddodd y safon perfformiad o drin 95% o gleifion mewn pedair awr yn 2015/16.</w:t>
                  </w:r>
                </w:p>
                <w:p w:rsidR="00C9084B" w:rsidRPr="006B1F9A" w:rsidRDefault="00C9084B" w:rsidP="00B45151">
                  <w:pPr>
                    <w:spacing w:after="0" w:line="240" w:lineRule="auto"/>
                    <w:rPr>
                      <w:b/>
                      <w:lang w:val="cy-GB"/>
                    </w:rPr>
                  </w:pPr>
                </w:p>
              </w:txbxContent>
            </v:textbox>
          </v:shape>
        </w:pict>
      </w:r>
    </w:p>
    <w:p w:rsidR="00A87B40" w:rsidRPr="006C2A74" w:rsidRDefault="00A87B40" w:rsidP="00465F34">
      <w:pPr>
        <w:pStyle w:val="Heading3"/>
        <w:rPr>
          <w:lang w:val="cy-GB"/>
        </w:rPr>
      </w:pPr>
    </w:p>
    <w:p w:rsidR="00A87B40" w:rsidRPr="006C2A74" w:rsidRDefault="00A87B40" w:rsidP="00465F34">
      <w:pPr>
        <w:pStyle w:val="Heading3"/>
        <w:rPr>
          <w:lang w:val="cy-GB"/>
        </w:rPr>
      </w:pPr>
    </w:p>
    <w:p w:rsidR="00A87B40" w:rsidRPr="006C2A74" w:rsidRDefault="00A87B40" w:rsidP="00465F34">
      <w:pPr>
        <w:pStyle w:val="Heading3"/>
        <w:rPr>
          <w:lang w:val="cy-GB"/>
        </w:rPr>
      </w:pPr>
    </w:p>
    <w:p w:rsidR="00A87B40" w:rsidRPr="006C2A74" w:rsidRDefault="00A87B40" w:rsidP="00465F34">
      <w:pPr>
        <w:pStyle w:val="Heading3"/>
        <w:rPr>
          <w:lang w:val="cy-GB"/>
        </w:rPr>
      </w:pPr>
    </w:p>
    <w:p w:rsidR="00B742F5" w:rsidRPr="006C2A74" w:rsidRDefault="00DA7D25" w:rsidP="00465F34">
      <w:pPr>
        <w:pStyle w:val="Heading3"/>
        <w:rPr>
          <w:lang w:val="cy-GB"/>
        </w:rPr>
      </w:pPr>
      <w:r w:rsidRPr="006C2A74">
        <w:rPr>
          <w:lang w:val="cy-GB"/>
        </w:rPr>
        <w:t>Darparu gofal gwell i’n cleifion</w:t>
      </w:r>
    </w:p>
    <w:p w:rsidR="00DA7D25" w:rsidRPr="006C2A74" w:rsidRDefault="00DA7D25" w:rsidP="00DA7D25">
      <w:pPr>
        <w:spacing w:after="0"/>
        <w:rPr>
          <w:rFonts w:cs="Arial"/>
          <w:b/>
          <w:sz w:val="24"/>
          <w:szCs w:val="24"/>
          <w:lang w:val="cy-GB" w:eastAsia="en-GB"/>
        </w:rPr>
      </w:pPr>
      <w:r w:rsidRPr="006C2A74">
        <w:rPr>
          <w:rFonts w:cs="Arial"/>
          <w:sz w:val="24"/>
          <w:szCs w:val="24"/>
          <w:lang w:val="cy-GB" w:eastAsia="en-GB"/>
        </w:rPr>
        <w:t xml:space="preserve">Mae ein meddygon a’n nyrsys yn sylwi ar sefyllfaoedd bob dydd lle byddai gofal wedi’i ddarparu i safon uwch o lawer pe bai gennym ni safleoedd ar </w:t>
      </w:r>
      <w:r w:rsidR="006C2A74" w:rsidRPr="006C2A74">
        <w:rPr>
          <w:rFonts w:cs="Arial"/>
          <w:sz w:val="24"/>
          <w:szCs w:val="24"/>
          <w:lang w:val="cy-GB" w:eastAsia="en-GB"/>
        </w:rPr>
        <w:t>wahân</w:t>
      </w:r>
      <w:r w:rsidRPr="006C2A74">
        <w:rPr>
          <w:rFonts w:cs="Arial"/>
          <w:sz w:val="24"/>
          <w:szCs w:val="24"/>
          <w:lang w:val="cy-GB" w:eastAsia="en-GB"/>
        </w:rPr>
        <w:t xml:space="preserve"> ar gyfer gofal argyfwng a gofal cynlluniedig. </w:t>
      </w:r>
      <w:r w:rsidRPr="006C2A74">
        <w:rPr>
          <w:rFonts w:cs="Arial"/>
          <w:b/>
          <w:sz w:val="24"/>
          <w:szCs w:val="24"/>
          <w:lang w:val="cy-GB" w:eastAsia="en-GB"/>
        </w:rPr>
        <w:t>Daeth ymchwil a gynhaliwyd gan GIG Lloegr i’r casgliad bod cael un safle Gofal Argyfwng gydag Adran Argyfwng benodol, lle mae meddygon arbenigol yn trin yr achosion mwyaf difrifol, yn fwy diogel. Mae hefyd yn darparu canlyniadau gwell i gleifion ac yn cwtogi ar yr amser y mae’n rhaid iddyn nhw aros yn yr ysbyty.</w:t>
      </w:r>
    </w:p>
    <w:p w:rsidR="00DA7D25" w:rsidRPr="006C2A74" w:rsidRDefault="00DA7D25" w:rsidP="00DA7D25">
      <w:pPr>
        <w:spacing w:after="0"/>
        <w:rPr>
          <w:rFonts w:cs="Arial"/>
          <w:sz w:val="24"/>
          <w:szCs w:val="24"/>
          <w:lang w:val="cy-GB" w:eastAsia="en-GB"/>
        </w:rPr>
      </w:pPr>
    </w:p>
    <w:p w:rsidR="00F62DDB" w:rsidRPr="006C2A74" w:rsidRDefault="00DA7D25" w:rsidP="00DA7D25">
      <w:pPr>
        <w:spacing w:after="0"/>
        <w:rPr>
          <w:rFonts w:cs="Arial"/>
          <w:sz w:val="24"/>
          <w:szCs w:val="24"/>
          <w:lang w:val="cy-GB" w:eastAsia="en-GB"/>
        </w:rPr>
      </w:pPr>
      <w:r w:rsidRPr="006C2A74">
        <w:rPr>
          <w:rFonts w:cs="Arial"/>
          <w:sz w:val="24"/>
          <w:szCs w:val="24"/>
          <w:lang w:val="cy-GB" w:eastAsia="en-GB"/>
        </w:rPr>
        <w:lastRenderedPageBreak/>
        <w:t xml:space="preserve">Ar yr un pryd, </w:t>
      </w:r>
      <w:r w:rsidRPr="006C2A74">
        <w:rPr>
          <w:rFonts w:cs="Arial"/>
          <w:b/>
          <w:sz w:val="24"/>
          <w:szCs w:val="24"/>
          <w:lang w:val="cy-GB" w:eastAsia="en-GB"/>
        </w:rPr>
        <w:t>byddai cael un safle Gofal Cynlluniedig yn golygu na fyddai’n rhaid i gleifion aros mor hir am eu llawdriniaeth. Byddai gwelyau ar y safle Gofal Cynlluniedig yn cael eu cadw’n benodol ar gyfer llawdriniaethau cynlluniedig. O ganlyniad, mae’n annhebygol iawn y caiff llawdriniaeth ei chanslo oherwydd nad oes gwely ar gael gan fod claf wedi’i dderbyn mewn argyfwng.</w:t>
      </w:r>
      <w:r w:rsidRPr="006C2A74">
        <w:rPr>
          <w:rFonts w:cs="Arial"/>
          <w:sz w:val="24"/>
          <w:szCs w:val="24"/>
          <w:lang w:val="cy-GB" w:eastAsia="en-GB"/>
        </w:rPr>
        <w:t xml:space="preserve"> Mae hyn yn digwydd yn ein dau ysbyty ar hyn o bryd oherwydd bod cleifion sydd mewn argyfwng yn cael blaenoriaeth. Byddai hefyd yn gwneud yn si</w:t>
      </w:r>
      <w:r w:rsidR="00294A66" w:rsidRPr="006C2A74">
        <w:rPr>
          <w:rFonts w:cs="Arial"/>
          <w:sz w:val="24"/>
          <w:szCs w:val="24"/>
          <w:lang w:val="cy-GB" w:eastAsia="en-GB"/>
        </w:rPr>
        <w:t>ŵ</w:t>
      </w:r>
      <w:r w:rsidRPr="006C2A74">
        <w:rPr>
          <w:rFonts w:cs="Arial"/>
          <w:sz w:val="24"/>
          <w:szCs w:val="24"/>
          <w:lang w:val="cy-GB" w:eastAsia="en-GB"/>
        </w:rPr>
        <w:t>r bod y cyfleusterau a’r cyfarpar gorau oll ar gael mewn un lle i’n meddygon, ein nyrsys a’n staff gofal iechyd eraill.</w:t>
      </w:r>
    </w:p>
    <w:p w:rsidR="00B50A66" w:rsidRPr="006C2A74" w:rsidRDefault="002844B5" w:rsidP="00DE76DE">
      <w:pPr>
        <w:spacing w:after="0"/>
        <w:rPr>
          <w:rFonts w:cs="Arial"/>
          <w:sz w:val="24"/>
          <w:szCs w:val="24"/>
          <w:lang w:val="cy-GB"/>
        </w:rPr>
      </w:pPr>
      <w:r>
        <w:rPr>
          <w:rFonts w:cs="Arial"/>
          <w:noProof/>
          <w:sz w:val="24"/>
          <w:szCs w:val="24"/>
          <w:lang w:val="en-GB" w:eastAsia="en-GB"/>
        </w:rPr>
        <w:pict>
          <v:shape id="_x0000_s1031" type="#_x0000_t202" style="position:absolute;margin-left:-4.5pt;margin-top:7.7pt;width:7in;height:57.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">
            <v:textbox>
              <w:txbxContent>
                <w:p w:rsidR="00C9084B" w:rsidRPr="006B1F9A" w:rsidRDefault="00C9084B">
                  <w:pPr>
                    <w:rPr>
                      <w:sz w:val="24"/>
                      <w:szCs w:val="24"/>
                      <w:lang w:val="cy-GB"/>
                    </w:rPr>
                  </w:pPr>
                  <w:r w:rsidRPr="006B1F9A">
                    <w:rPr>
                      <w:rFonts w:cs="Arial"/>
                      <w:b/>
                      <w:noProof/>
                      <w:sz w:val="24"/>
                      <w:szCs w:val="24"/>
                      <w:lang w:val="cy-GB"/>
                    </w:rPr>
                    <w:t>A oeddech chi’n gwybod?</w:t>
                  </w:r>
                  <w:r w:rsidRPr="006B1F9A">
                    <w:rPr>
                      <w:rFonts w:cs="Arial"/>
                      <w:sz w:val="24"/>
                      <w:szCs w:val="24"/>
                      <w:lang w:val="cy-GB"/>
                    </w:rPr>
                    <w:t xml:space="preserve"> </w:t>
                  </w:r>
                  <w:r w:rsidRPr="006B1F9A">
                    <w:rPr>
                      <w:rFonts w:cs="Arial"/>
                      <w:noProof/>
                      <w:sz w:val="24"/>
                      <w:szCs w:val="24"/>
                      <w:lang w:val="cy-GB"/>
                    </w:rPr>
                    <w:t>Yn ystod 2016-17, bu’n rhaid canslo rhyw 450 o lawdriniaethau yn ein dau ysbyty ar fyr rybudd oherwydd nad oedd gwely ar gael gan fod claf wedi’i dderbyn mewn argyfwng.</w:t>
                  </w:r>
                </w:p>
              </w:txbxContent>
            </v:textbox>
          </v:shape>
        </w:pict>
      </w:r>
    </w:p>
    <w:p w:rsidR="000B6B19" w:rsidRPr="006C2A74" w:rsidRDefault="000B6B19" w:rsidP="00DE76DE">
      <w:pPr>
        <w:spacing w:after="0"/>
        <w:rPr>
          <w:rFonts w:cs="Arial"/>
          <w:sz w:val="24"/>
          <w:szCs w:val="24"/>
          <w:lang w:val="cy-GB"/>
        </w:rPr>
      </w:pPr>
    </w:p>
    <w:p w:rsidR="007860B1" w:rsidRPr="006C2A74" w:rsidRDefault="007860B1" w:rsidP="00DE76DE">
      <w:pPr>
        <w:spacing w:after="0"/>
        <w:rPr>
          <w:rFonts w:cs="Arial"/>
          <w:sz w:val="24"/>
          <w:szCs w:val="24"/>
          <w:lang w:val="cy-GB" w:eastAsia="en-GB"/>
        </w:rPr>
      </w:pPr>
    </w:p>
    <w:p w:rsidR="00B45ECA" w:rsidRPr="006C2A74" w:rsidRDefault="00B50A66" w:rsidP="00465F34">
      <w:pPr>
        <w:pStyle w:val="Heading3"/>
        <w:rPr>
          <w:lang w:val="cy-GB"/>
        </w:rPr>
      </w:pPr>
      <w:r w:rsidRPr="006C2A74">
        <w:rPr>
          <w:lang w:val="cy-GB"/>
        </w:rPr>
        <w:t>Newid ein ffordd o drin cleifion mewn argyfwng</w:t>
      </w:r>
    </w:p>
    <w:p w:rsidR="00462124" w:rsidRPr="00A202EE" w:rsidRDefault="00462124" w:rsidP="00462124">
      <w:pPr>
        <w:spacing w:after="0"/>
        <w:rPr>
          <w:rFonts w:cs="Arial"/>
          <w:sz w:val="20"/>
          <w:szCs w:val="20"/>
          <w:lang w:val="en-GB"/>
        </w:rPr>
      </w:pPr>
      <w:r w:rsidRPr="00A202EE">
        <w:rPr>
          <w:rFonts w:cs="Arial"/>
          <w:sz w:val="20"/>
          <w:szCs w:val="20"/>
          <w:lang w:val="en-GB"/>
        </w:rPr>
        <w:t>*</w:t>
      </w:r>
      <w:r w:rsidR="00C9084B" w:rsidRPr="00A202EE">
        <w:rPr>
          <w:sz w:val="20"/>
          <w:szCs w:val="24"/>
        </w:rPr>
        <w:t>Roedd y ffigur yn gywir ym mis Tachwedd 2017</w:t>
      </w:r>
    </w:p>
    <w:p w:rsidR="00462124" w:rsidRPr="00D65B8D" w:rsidRDefault="00462124" w:rsidP="00462124">
      <w:pPr>
        <w:pStyle w:val="Heading3"/>
        <w:rPr>
          <w:sz w:val="16"/>
          <w:szCs w:val="16"/>
        </w:rPr>
      </w:pPr>
    </w:p>
    <w:p w:rsidR="00462124" w:rsidRPr="00465F34" w:rsidRDefault="00C9084B" w:rsidP="00462124">
      <w:pPr>
        <w:pStyle w:val="Heading3"/>
      </w:pPr>
      <w:r w:rsidRPr="00F44E40">
        <w:rPr>
          <w:bCs w:val="0"/>
          <w:szCs w:val="24"/>
          <w:lang w:val="cy-GB"/>
        </w:rPr>
        <w:t>Newid ein ffordd o drin cleifion mewn argyfwng</w:t>
      </w:r>
    </w:p>
    <w:p w:rsidR="00B50A66" w:rsidRPr="006C2A74" w:rsidRDefault="00B50A66" w:rsidP="00B50A66">
      <w:pPr>
        <w:spacing w:after="0"/>
        <w:rPr>
          <w:rFonts w:cs="Arial"/>
          <w:sz w:val="24"/>
          <w:szCs w:val="24"/>
          <w:lang w:val="cy-GB"/>
        </w:rPr>
      </w:pPr>
      <w:r w:rsidRPr="006C2A74">
        <w:rPr>
          <w:rFonts w:cs="Arial"/>
          <w:sz w:val="24"/>
          <w:szCs w:val="24"/>
          <w:lang w:val="cy-GB"/>
        </w:rPr>
        <w:t>Ledled Lloegr, mae ysbytai’n trawsnewid eu gwasanaethau gofal brys a gofal argyfwng fel bod cleifion yn derbyn gofal mwy diogel, cyflymach a gwell.</w:t>
      </w:r>
    </w:p>
    <w:p w:rsidR="00B50A66" w:rsidRPr="002F06EE" w:rsidRDefault="00B50A66" w:rsidP="00B50A66">
      <w:pPr>
        <w:spacing w:after="0"/>
        <w:rPr>
          <w:rFonts w:cs="Arial"/>
          <w:sz w:val="16"/>
          <w:szCs w:val="16"/>
          <w:lang w:val="cy-GB"/>
        </w:rPr>
      </w:pPr>
    </w:p>
    <w:p w:rsidR="007A3BA1" w:rsidRPr="006C2A74" w:rsidRDefault="00B50A66" w:rsidP="00B50A66">
      <w:pPr>
        <w:spacing w:after="0"/>
        <w:rPr>
          <w:rFonts w:cs="Arial"/>
          <w:sz w:val="24"/>
          <w:szCs w:val="24"/>
          <w:lang w:val="cy-GB"/>
        </w:rPr>
      </w:pPr>
      <w:r w:rsidRPr="006C2A74">
        <w:rPr>
          <w:rFonts w:cs="Arial"/>
          <w:sz w:val="24"/>
          <w:szCs w:val="24"/>
          <w:lang w:val="cy-GB"/>
        </w:rPr>
        <w:t xml:space="preserve">Mae’r model sy’n bodoli o adrannau damweiniau ac achosion brys ar </w:t>
      </w:r>
      <w:r w:rsidR="00517B39" w:rsidRPr="006C2A74">
        <w:rPr>
          <w:rFonts w:cs="Arial"/>
          <w:sz w:val="24"/>
          <w:szCs w:val="24"/>
          <w:lang w:val="cy-GB"/>
        </w:rPr>
        <w:t>ô</w:t>
      </w:r>
      <w:r w:rsidRPr="006C2A74">
        <w:rPr>
          <w:rFonts w:cs="Arial"/>
          <w:sz w:val="24"/>
          <w:szCs w:val="24"/>
          <w:lang w:val="cy-GB"/>
        </w:rPr>
        <w:t xml:space="preserve">l yr oes. Yn ein dwy adran damweiniau ac achosion brys, rydyn ni’n trin cleifion </w:t>
      </w:r>
      <w:r w:rsidR="00BA2CE0">
        <w:rPr>
          <w:rFonts w:cs="Arial"/>
          <w:sz w:val="24"/>
          <w:szCs w:val="24"/>
          <w:lang w:val="cy-GB"/>
        </w:rPr>
        <w:t>â</w:t>
      </w:r>
      <w:r w:rsidRPr="006C2A74">
        <w:rPr>
          <w:rFonts w:cs="Arial"/>
          <w:sz w:val="24"/>
          <w:szCs w:val="24"/>
          <w:lang w:val="cy-GB"/>
        </w:rPr>
        <w:t xml:space="preserve"> m</w:t>
      </w:r>
      <w:r w:rsidR="00BA2CE0">
        <w:rPr>
          <w:rFonts w:cs="Arial"/>
          <w:sz w:val="24"/>
          <w:szCs w:val="24"/>
          <w:lang w:val="cy-GB"/>
        </w:rPr>
        <w:t>â</w:t>
      </w:r>
      <w:r w:rsidRPr="006C2A74">
        <w:rPr>
          <w:rFonts w:cs="Arial"/>
          <w:sz w:val="24"/>
          <w:szCs w:val="24"/>
          <w:lang w:val="cy-GB"/>
        </w:rPr>
        <w:t xml:space="preserve">n anafiadau, er enghraifft migwrn wedi troi, ochr yn ochr </w:t>
      </w:r>
      <w:r w:rsidR="00BA2CE0">
        <w:rPr>
          <w:rFonts w:cs="Arial"/>
          <w:sz w:val="24"/>
          <w:szCs w:val="24"/>
          <w:lang w:val="cy-GB"/>
        </w:rPr>
        <w:t>â</w:t>
      </w:r>
      <w:r w:rsidRPr="006C2A74">
        <w:rPr>
          <w:rFonts w:cs="Arial"/>
          <w:sz w:val="24"/>
          <w:szCs w:val="24"/>
          <w:lang w:val="cy-GB"/>
        </w:rPr>
        <w:t xml:space="preserve"> chlefyd sy’n bygwth colli bywyd, fel str</w:t>
      </w:r>
      <w:r w:rsidR="00517B39" w:rsidRPr="006C2A74">
        <w:rPr>
          <w:rFonts w:cs="Arial"/>
          <w:sz w:val="24"/>
          <w:szCs w:val="24"/>
          <w:lang w:val="cy-GB"/>
        </w:rPr>
        <w:t>ô</w:t>
      </w:r>
      <w:r w:rsidRPr="006C2A74">
        <w:rPr>
          <w:rFonts w:cs="Arial"/>
          <w:sz w:val="24"/>
          <w:szCs w:val="24"/>
          <w:lang w:val="cy-GB"/>
        </w:rPr>
        <w:t xml:space="preserve">c. </w:t>
      </w:r>
      <w:r w:rsidRPr="006C2A74">
        <w:rPr>
          <w:rFonts w:cs="Arial"/>
          <w:b/>
          <w:sz w:val="24"/>
          <w:szCs w:val="24"/>
          <w:lang w:val="cy-GB"/>
        </w:rPr>
        <w:t>Trwy greu safle Gofal Argyfwng ar wahân, gydag Adran Argyfwng benodol, a Chanolfan Gofal Brys 24 awr ar y ddau safle ysbyty, fe fyddai’r meddygon, y nyrsys a’r gweithwyr gofal iechyd proffesiynol iawn yn gweld cleifion yn ddiogel ac yn gyflym yn y lle iawn.</w:t>
      </w:r>
    </w:p>
    <w:p w:rsidR="00B45151" w:rsidRPr="002F06EE" w:rsidRDefault="00B45151" w:rsidP="00DE76DE">
      <w:pPr>
        <w:spacing w:after="0"/>
        <w:rPr>
          <w:rFonts w:cs="Arial"/>
          <w:sz w:val="16"/>
          <w:szCs w:val="16"/>
          <w:lang w:val="cy-GB"/>
        </w:rPr>
      </w:pPr>
    </w:p>
    <w:p w:rsidR="00B50A66" w:rsidRPr="006C2A74" w:rsidRDefault="00B50A66" w:rsidP="00B50A66">
      <w:pPr>
        <w:spacing w:after="0"/>
        <w:rPr>
          <w:rFonts w:cs="Arial"/>
          <w:sz w:val="24"/>
          <w:szCs w:val="24"/>
          <w:lang w:val="cy-GB"/>
        </w:rPr>
      </w:pPr>
      <w:r w:rsidRPr="006C2A74">
        <w:rPr>
          <w:rFonts w:cs="Arial"/>
          <w:sz w:val="24"/>
          <w:szCs w:val="24"/>
          <w:lang w:val="cy-GB"/>
        </w:rPr>
        <w:t xml:space="preserve">Fe fyddai meddygon a nyrsys yn trin cleifion </w:t>
      </w:r>
      <w:r w:rsidR="00BA2CE0">
        <w:rPr>
          <w:rFonts w:cs="Arial"/>
          <w:sz w:val="24"/>
          <w:szCs w:val="24"/>
          <w:lang w:val="cy-GB"/>
        </w:rPr>
        <w:t>â</w:t>
      </w:r>
      <w:r w:rsidRPr="006C2A74">
        <w:rPr>
          <w:rFonts w:cs="Arial"/>
          <w:sz w:val="24"/>
          <w:szCs w:val="24"/>
          <w:lang w:val="cy-GB"/>
        </w:rPr>
        <w:t xml:space="preserve"> chyflyrau llai difrifol yn gyflymach gan na fyddai’n rhaid iddyn nhw adael i roi sylw i rywun sy’n salach. Fe fyddai cleifion </w:t>
      </w:r>
      <w:r w:rsidR="00BA2CE0">
        <w:rPr>
          <w:rFonts w:cs="Arial"/>
          <w:sz w:val="24"/>
          <w:szCs w:val="24"/>
          <w:lang w:val="cy-GB"/>
        </w:rPr>
        <w:t>â</w:t>
      </w:r>
      <w:r w:rsidRPr="006C2A74">
        <w:rPr>
          <w:rFonts w:cs="Arial"/>
          <w:sz w:val="24"/>
          <w:szCs w:val="24"/>
          <w:lang w:val="cy-GB"/>
        </w:rPr>
        <w:t xml:space="preserve"> chlefydau neu anafiadau mwy difrifol yn cael eu gweld mewn Adran Argyfwng. Yma, fe fyddai nifer mwy o feddygon a nyrsys </w:t>
      </w:r>
      <w:r w:rsidR="00BA2CE0">
        <w:rPr>
          <w:rFonts w:cs="Arial"/>
          <w:sz w:val="24"/>
          <w:szCs w:val="24"/>
          <w:lang w:val="cy-GB"/>
        </w:rPr>
        <w:t>â</w:t>
      </w:r>
      <w:r w:rsidRPr="006C2A74">
        <w:rPr>
          <w:rFonts w:cs="Arial"/>
          <w:sz w:val="24"/>
          <w:szCs w:val="24"/>
          <w:lang w:val="cy-GB"/>
        </w:rPr>
        <w:t>’r hyfforddiant, yr arbenigedd a’r profiad penodol sydd eu hangen arnyn nhw.</w:t>
      </w:r>
    </w:p>
    <w:p w:rsidR="00B50A66" w:rsidRPr="002F06EE" w:rsidRDefault="00B50A66" w:rsidP="00B50A66">
      <w:pPr>
        <w:spacing w:after="0"/>
        <w:rPr>
          <w:rFonts w:cs="Arial"/>
          <w:sz w:val="16"/>
          <w:szCs w:val="16"/>
          <w:lang w:val="cy-GB"/>
        </w:rPr>
      </w:pPr>
    </w:p>
    <w:p w:rsidR="00B50A66" w:rsidRPr="006C2A74" w:rsidRDefault="00B50A66" w:rsidP="00B50A66">
      <w:pPr>
        <w:spacing w:after="0"/>
        <w:rPr>
          <w:rFonts w:cs="Arial"/>
          <w:sz w:val="24"/>
          <w:szCs w:val="24"/>
          <w:lang w:val="cy-GB"/>
        </w:rPr>
      </w:pPr>
      <w:r w:rsidRPr="006C2A74">
        <w:rPr>
          <w:rFonts w:cs="Arial"/>
          <w:sz w:val="24"/>
          <w:szCs w:val="24"/>
          <w:lang w:val="cy-GB"/>
        </w:rPr>
        <w:t xml:space="preserve">Fe fyddai cael safle Gofal Argyfwng ar </w:t>
      </w:r>
      <w:r w:rsidR="006C2A74" w:rsidRPr="006C2A74">
        <w:rPr>
          <w:rFonts w:cs="Arial"/>
          <w:sz w:val="24"/>
          <w:szCs w:val="24"/>
          <w:lang w:val="cy-GB"/>
        </w:rPr>
        <w:t>wahân</w:t>
      </w:r>
      <w:r w:rsidRPr="006C2A74">
        <w:rPr>
          <w:rFonts w:cs="Arial"/>
          <w:sz w:val="24"/>
          <w:szCs w:val="24"/>
          <w:lang w:val="cy-GB"/>
        </w:rPr>
        <w:t xml:space="preserve"> hefyd yn golygu y gallen ni ddarparu Uned Argyfwng Triniaethau Dydd newydd a mwy. Dyma ffordd yr ydyn ni wedi’i chyflwyno i asesu a thrin cleifion yn ein dau ysbyty. Mae’r uned hon yn caniat</w:t>
      </w:r>
      <w:r w:rsidR="000933A8" w:rsidRPr="006C2A74">
        <w:rPr>
          <w:rFonts w:cs="Arial"/>
          <w:sz w:val="24"/>
          <w:szCs w:val="24"/>
          <w:lang w:val="cy-GB"/>
        </w:rPr>
        <w:t>á</w:t>
      </w:r>
      <w:r w:rsidRPr="006C2A74">
        <w:rPr>
          <w:rFonts w:cs="Arial"/>
          <w:sz w:val="24"/>
          <w:szCs w:val="24"/>
          <w:lang w:val="cy-GB"/>
        </w:rPr>
        <w:t>u i’n timau arbenigol asesu, diagnosio a thrin rhai cleifion sydd yna’n mynd adref yr un diwrnod. Rydyn ni’n gwybod bod y model gofal hwn yn gweithio. Mae atal rhai cleifion rhag gorfod aros yn yr ysbyty’n gallu cael effaith bositif ar eu hiechyd, yn enwedig yr henoed, gan fod gorwedd mewn gwely ysbyty’n gallu gwneud cleifion yn wannach ac yn ddryslyd, ac arafu eu hadferiad.</w:t>
      </w:r>
    </w:p>
    <w:p w:rsidR="00B50A66" w:rsidRPr="002F06EE" w:rsidRDefault="00B50A66" w:rsidP="00B50A66">
      <w:pPr>
        <w:spacing w:after="0"/>
        <w:rPr>
          <w:rFonts w:cs="Arial"/>
          <w:sz w:val="16"/>
          <w:szCs w:val="16"/>
          <w:lang w:val="cy-GB"/>
        </w:rPr>
      </w:pPr>
    </w:p>
    <w:p w:rsidR="008A688E" w:rsidRPr="006C2A74" w:rsidRDefault="00B50A66" w:rsidP="00B50A66">
      <w:pPr>
        <w:spacing w:after="0"/>
        <w:rPr>
          <w:rFonts w:cs="Arial"/>
          <w:spacing w:val="-6"/>
          <w:sz w:val="24"/>
          <w:szCs w:val="24"/>
          <w:lang w:val="cy-GB"/>
        </w:rPr>
      </w:pPr>
      <w:r w:rsidRPr="006C2A74">
        <w:rPr>
          <w:rFonts w:cs="Arial"/>
          <w:spacing w:val="-6"/>
          <w:sz w:val="24"/>
          <w:szCs w:val="24"/>
          <w:lang w:val="cy-GB"/>
        </w:rPr>
        <w:t xml:space="preserve">Fodd bynnag, nid oes gennym ni ddigon o adeiladau ar hyn o bryd i ddarparu’r gwasanaethau hyn yn y ffordd yr hoffen ni eu darparu. </w:t>
      </w:r>
      <w:r w:rsidRPr="006C2A74">
        <w:rPr>
          <w:rFonts w:cs="Arial"/>
          <w:b/>
          <w:spacing w:val="-6"/>
          <w:sz w:val="24"/>
          <w:szCs w:val="24"/>
          <w:lang w:val="cy-GB"/>
        </w:rPr>
        <w:t xml:space="preserve">Fe fyddai’r model gofal ysbyty </w:t>
      </w:r>
      <w:r w:rsidRPr="006C2A74">
        <w:rPr>
          <w:rFonts w:cs="Arial"/>
          <w:b/>
          <w:spacing w:val="-6"/>
          <w:sz w:val="24"/>
          <w:szCs w:val="24"/>
          <w:lang w:val="cy-GB"/>
        </w:rPr>
        <w:lastRenderedPageBreak/>
        <w:t>rydyn ni’n ei gynnig yn golygu y byddai mwy o gleifion ar eu hennill o adran Argyfwng Triniaethau Dydd fwy. Fe fyddai hon wedi’i lleoli y drws nesaf i’r Adran Argyfwng.</w:t>
      </w:r>
    </w:p>
    <w:p w:rsidR="00CE67DA" w:rsidRPr="006C2A74" w:rsidRDefault="00CE67DA" w:rsidP="00DE76DE">
      <w:pPr>
        <w:spacing w:after="0"/>
        <w:contextualSpacing/>
        <w:rPr>
          <w:rFonts w:cs="Arial"/>
          <w:b/>
          <w:sz w:val="24"/>
          <w:szCs w:val="24"/>
          <w:lang w:val="cy-GB" w:eastAsia="en-GB"/>
        </w:rPr>
      </w:pPr>
    </w:p>
    <w:p w:rsidR="00EF2DA0" w:rsidRPr="006C2A74" w:rsidRDefault="00B50A66" w:rsidP="00465F34">
      <w:pPr>
        <w:pStyle w:val="Heading3"/>
        <w:rPr>
          <w:lang w:val="cy-GB"/>
        </w:rPr>
      </w:pPr>
      <w:r w:rsidRPr="006C2A74">
        <w:rPr>
          <w:lang w:val="cy-GB"/>
        </w:rPr>
        <w:t>Darparu gwell cyfleusterau i gleifion</w:t>
      </w:r>
    </w:p>
    <w:p w:rsidR="008759A6" w:rsidRPr="006C2A74" w:rsidRDefault="00B50A66" w:rsidP="00DE76DE">
      <w:pPr>
        <w:spacing w:after="0"/>
        <w:rPr>
          <w:rFonts w:cs="Arial"/>
          <w:sz w:val="24"/>
          <w:szCs w:val="24"/>
          <w:lang w:val="cy-GB"/>
        </w:rPr>
      </w:pPr>
      <w:r w:rsidRPr="006C2A74">
        <w:rPr>
          <w:rFonts w:cs="Arial"/>
          <w:sz w:val="24"/>
          <w:szCs w:val="24"/>
          <w:lang w:val="cy-GB"/>
        </w:rPr>
        <w:t xml:space="preserve">Fe adeiladwyd ein dau safle ysbyty presennol llawer o flynyddoedd yn </w:t>
      </w:r>
      <w:r w:rsidR="00517B39" w:rsidRPr="006C2A74">
        <w:rPr>
          <w:rFonts w:cs="Arial"/>
          <w:sz w:val="24"/>
          <w:szCs w:val="24"/>
          <w:lang w:val="cy-GB"/>
        </w:rPr>
        <w:t>ô</w:t>
      </w:r>
      <w:r w:rsidRPr="006C2A74">
        <w:rPr>
          <w:rFonts w:cs="Arial"/>
          <w:sz w:val="24"/>
          <w:szCs w:val="24"/>
          <w:lang w:val="cy-GB"/>
        </w:rPr>
        <w:t xml:space="preserve">l. Er ein bod ni wedi buddsoddi mewn rhai adeiladau newydd mewn blynyddoedd diweddar, mae gennym ni nawr lawer o ardaloedd sydd ar </w:t>
      </w:r>
      <w:r w:rsidR="00517B39" w:rsidRPr="006C2A74">
        <w:rPr>
          <w:rFonts w:cs="Arial"/>
          <w:sz w:val="24"/>
          <w:szCs w:val="24"/>
          <w:lang w:val="cy-GB"/>
        </w:rPr>
        <w:t>ô</w:t>
      </w:r>
      <w:r w:rsidRPr="006C2A74">
        <w:rPr>
          <w:rFonts w:cs="Arial"/>
          <w:sz w:val="24"/>
          <w:szCs w:val="24"/>
          <w:lang w:val="cy-GB"/>
        </w:rPr>
        <w:t>l yr oes ac sydd wedi dod yn fwy anodd ac yn ddrutach i ofalu amdanyn nhw. Dydyn nhw ddim yn darparu’r amgylchedd modern i gynnig gwasanaethau o ansawdd uchel sydd eu hangen ar ein cleifion ac y mae ganddyn nhw hawl i’w disgwyl. Rydyn ni’n gwybod bod safonau adeiladu wedi gwella’n fawr erbyn hyn a bod ysbytai newydd yn cael eu hadeiladu i fanyleb uwch wedi’i seilio ar anghenion y claf.</w:t>
      </w:r>
    </w:p>
    <w:p w:rsidR="00507455" w:rsidRPr="006C2A74" w:rsidRDefault="00507455" w:rsidP="00DE76DE">
      <w:pPr>
        <w:spacing w:after="0"/>
        <w:rPr>
          <w:rFonts w:cs="Arial"/>
          <w:sz w:val="24"/>
          <w:szCs w:val="24"/>
          <w:lang w:val="cy-GB"/>
        </w:rPr>
      </w:pPr>
    </w:p>
    <w:p w:rsidR="00B50A66" w:rsidRPr="006C2A74" w:rsidRDefault="00B50A66" w:rsidP="00DE76DE">
      <w:pPr>
        <w:spacing w:after="0"/>
        <w:rPr>
          <w:rFonts w:cs="Arial"/>
          <w:spacing w:val="-4"/>
          <w:sz w:val="24"/>
          <w:szCs w:val="24"/>
          <w:lang w:val="cy-GB"/>
        </w:rPr>
      </w:pPr>
      <w:r w:rsidRPr="006C2A74">
        <w:rPr>
          <w:rFonts w:cs="Arial"/>
          <w:b/>
          <w:spacing w:val="-4"/>
          <w:sz w:val="24"/>
          <w:szCs w:val="24"/>
          <w:lang w:val="cy-GB"/>
        </w:rPr>
        <w:t xml:space="preserve">Fe fyddai’r model gofal ysbyty rydyn ni’n ei gynnig yn caniatáu inni wella ein hadeiladau presennol a chreu rhai adeiladau newydd. </w:t>
      </w:r>
      <w:r w:rsidRPr="006C2A74">
        <w:rPr>
          <w:rFonts w:cs="Arial"/>
          <w:spacing w:val="-4"/>
          <w:sz w:val="24"/>
          <w:szCs w:val="24"/>
          <w:lang w:val="cy-GB"/>
        </w:rPr>
        <w:t xml:space="preserve">Fe fyddai cyfleusterau’n cael eu dylunio i ddiwallu anghenion ein cleifion, eu teuluoedd a’n staff. Fe fyddai hyn yn helpu i sicrhau bod cleifion yn cael eu cadw mor gyfforddus </w:t>
      </w:r>
      <w:r w:rsidR="00BA2CE0">
        <w:rPr>
          <w:rFonts w:cs="Arial"/>
          <w:spacing w:val="-4"/>
          <w:sz w:val="24"/>
          <w:szCs w:val="24"/>
          <w:lang w:val="cy-GB"/>
        </w:rPr>
        <w:t>â</w:t>
      </w:r>
      <w:r w:rsidRPr="006C2A74">
        <w:rPr>
          <w:rFonts w:cs="Arial"/>
          <w:spacing w:val="-4"/>
          <w:sz w:val="24"/>
          <w:szCs w:val="24"/>
          <w:lang w:val="cy-GB"/>
        </w:rPr>
        <w:t xml:space="preserve"> phosibl tra’u bod yn aros yn yr ysbyty. Mae hyn yn cynnwys wardiau </w:t>
      </w:r>
      <w:r w:rsidR="00BA2CE0">
        <w:rPr>
          <w:rFonts w:cs="Arial"/>
          <w:spacing w:val="-4"/>
          <w:sz w:val="24"/>
          <w:szCs w:val="24"/>
          <w:lang w:val="cy-GB"/>
        </w:rPr>
        <w:t>â</w:t>
      </w:r>
      <w:r w:rsidRPr="006C2A74">
        <w:rPr>
          <w:rFonts w:cs="Arial"/>
          <w:spacing w:val="-4"/>
          <w:sz w:val="24"/>
          <w:szCs w:val="24"/>
          <w:lang w:val="cy-GB"/>
        </w:rPr>
        <w:t xml:space="preserve"> mwy o le i gleifion, nyrsys ac ymwelwyr a mwy o ystafelloedd sengl gyda chyfleusterau en-suite, gan wella preifatrwydd ac urddas i gleifion.</w:t>
      </w:r>
    </w:p>
    <w:p w:rsidR="00507455" w:rsidRPr="006C2A74" w:rsidRDefault="00507455" w:rsidP="00DE76DE">
      <w:pPr>
        <w:spacing w:after="0"/>
        <w:rPr>
          <w:rFonts w:cs="Arial"/>
          <w:sz w:val="24"/>
          <w:szCs w:val="24"/>
          <w:lang w:val="cy-GB"/>
        </w:rPr>
      </w:pPr>
    </w:p>
    <w:p w:rsidR="0092712B" w:rsidRPr="006C2A74" w:rsidRDefault="00B50A66" w:rsidP="00465F34">
      <w:pPr>
        <w:pStyle w:val="Heading3"/>
        <w:rPr>
          <w:lang w:val="cy-GB" w:eastAsia="en-GB"/>
        </w:rPr>
      </w:pPr>
      <w:r w:rsidRPr="006C2A74">
        <w:rPr>
          <w:lang w:val="cy-GB" w:eastAsia="en-GB"/>
        </w:rPr>
        <w:t>Mae ein poblogaeth yn newid</w:t>
      </w:r>
    </w:p>
    <w:p w:rsidR="00B50A66" w:rsidRPr="006C2A74" w:rsidRDefault="00B50A66" w:rsidP="00B50A66">
      <w:pPr>
        <w:spacing w:after="0"/>
        <w:rPr>
          <w:rFonts w:cs="Arial"/>
          <w:sz w:val="24"/>
          <w:szCs w:val="24"/>
          <w:lang w:val="cy-GB"/>
        </w:rPr>
      </w:pPr>
      <w:r w:rsidRPr="006C2A74">
        <w:rPr>
          <w:rFonts w:cs="Arial"/>
          <w:sz w:val="24"/>
          <w:szCs w:val="24"/>
          <w:lang w:val="cy-GB"/>
        </w:rPr>
        <w:t xml:space="preserve">Mae mwy na hanner miliwn o bobl ledled Sir Amwythig, Telford &amp; Wrekin a chanolbarth Cymru’n defnyddio ein dau ysbyty. Mae hyn yn cwmpasu ardal ddaearyddol fawr iawn o ryw 2,500 milltir </w:t>
      </w:r>
      <w:r w:rsidR="006C2A74" w:rsidRPr="006C2A74">
        <w:rPr>
          <w:rFonts w:cs="Arial"/>
          <w:sz w:val="24"/>
          <w:szCs w:val="24"/>
          <w:lang w:val="cy-GB"/>
        </w:rPr>
        <w:t>sgwâr</w:t>
      </w:r>
      <w:r w:rsidRPr="006C2A74">
        <w:rPr>
          <w:rFonts w:cs="Arial"/>
          <w:sz w:val="24"/>
          <w:szCs w:val="24"/>
          <w:lang w:val="cy-GB"/>
        </w:rPr>
        <w:t>. Mae Sir Amwythig, Telford &amp; Wrekin a chanolbarth Cymru’n dair ardal wahanol iawn gyda gwahanol boblogaethau ac, felly, gwahanol anghenion iechyd. Mae yna amrywiad anferthol hefyd o ran lle mae ein cymunedau’n byw, yn amrywio o ardaloedd adeiledig dwys eu poblogaeth i bentrefi gwledig prin eu poblogaeth.</w:t>
      </w:r>
    </w:p>
    <w:p w:rsidR="00B50A66" w:rsidRPr="006C2A74" w:rsidRDefault="00B50A66" w:rsidP="00B50A66">
      <w:pPr>
        <w:spacing w:after="0"/>
        <w:rPr>
          <w:rFonts w:cs="Arial"/>
          <w:sz w:val="20"/>
          <w:szCs w:val="20"/>
          <w:lang w:val="cy-GB"/>
        </w:rPr>
      </w:pPr>
    </w:p>
    <w:p w:rsidR="006204B2" w:rsidRPr="006C2A74" w:rsidRDefault="00B50A66" w:rsidP="00B50A66">
      <w:pPr>
        <w:spacing w:after="0"/>
        <w:rPr>
          <w:rFonts w:cs="Arial"/>
          <w:sz w:val="24"/>
          <w:szCs w:val="24"/>
          <w:lang w:val="cy-GB"/>
        </w:rPr>
      </w:pPr>
      <w:r w:rsidRPr="006C2A74">
        <w:rPr>
          <w:rFonts w:cs="Arial"/>
          <w:sz w:val="24"/>
          <w:szCs w:val="24"/>
          <w:lang w:val="cy-GB"/>
        </w:rPr>
        <w:t xml:space="preserve">Rydyn ni’n byw yn hirach. Mae hyn yn newyddion gwych, ond mae’n golygu bod gan nifer cynyddol o bobl fwy nag un cyflwr sy’n gysylltiedig </w:t>
      </w:r>
      <w:r w:rsidR="00BA2CE0">
        <w:rPr>
          <w:rFonts w:cs="Arial"/>
          <w:sz w:val="24"/>
          <w:szCs w:val="24"/>
          <w:lang w:val="cy-GB"/>
        </w:rPr>
        <w:t>â</w:t>
      </w:r>
      <w:r w:rsidRPr="006C2A74">
        <w:rPr>
          <w:rFonts w:cs="Arial"/>
          <w:sz w:val="24"/>
          <w:szCs w:val="24"/>
          <w:lang w:val="cy-GB"/>
        </w:rPr>
        <w:t xml:space="preserve"> henaint, er enghraifft clefyd y galon neu dementia. Mae yna hefyd fwy o bobl sy’n byw </w:t>
      </w:r>
      <w:r w:rsidR="00BA2CE0">
        <w:rPr>
          <w:rFonts w:cs="Arial"/>
          <w:sz w:val="24"/>
          <w:szCs w:val="24"/>
          <w:lang w:val="cy-GB"/>
        </w:rPr>
        <w:t>â</w:t>
      </w:r>
      <w:r w:rsidRPr="006C2A74">
        <w:rPr>
          <w:rFonts w:cs="Arial"/>
          <w:sz w:val="24"/>
          <w:szCs w:val="24"/>
          <w:lang w:val="cy-GB"/>
        </w:rPr>
        <w:t xml:space="preserve"> chyflyrau iechyd tymor hir, er enghraifft diabetes, neu ag anghenion iechyd mwy cymhleth sy’n galw am ofal rheolaidd yn yr ysbyty sy’n rhoi mwy o bwysau ar y GIG. </w:t>
      </w:r>
      <w:r w:rsidRPr="006C2A74">
        <w:rPr>
          <w:rFonts w:cs="Arial"/>
          <w:b/>
          <w:sz w:val="24"/>
          <w:szCs w:val="24"/>
          <w:lang w:val="cy-GB"/>
        </w:rPr>
        <w:t>Mae’r model gofal ysbyty rydyn ni’n ei gynnig yn ystyried y newidiadau y disgwylir eu gweld yn ein poblogaeth dros y blynyddoedd sydd ar ddod, a sut y gellir darparu’r gofal gorau i bawb.</w:t>
      </w:r>
    </w:p>
    <w:p w:rsidR="00F25DA6" w:rsidRPr="006C2A74" w:rsidRDefault="00F25DA6" w:rsidP="00DE76DE">
      <w:pPr>
        <w:spacing w:after="0"/>
        <w:rPr>
          <w:rFonts w:cs="Arial"/>
          <w:b/>
          <w:sz w:val="24"/>
          <w:szCs w:val="24"/>
          <w:lang w:val="cy-GB" w:eastAsia="en-GB"/>
        </w:rPr>
      </w:pPr>
    </w:p>
    <w:p w:rsidR="008B14A2" w:rsidRPr="006C2A74" w:rsidRDefault="00B50A66" w:rsidP="00465F34">
      <w:pPr>
        <w:pStyle w:val="Heading3"/>
        <w:rPr>
          <w:lang w:val="cy-GB" w:eastAsia="en-GB"/>
        </w:rPr>
      </w:pPr>
      <w:r w:rsidRPr="006C2A74">
        <w:rPr>
          <w:lang w:val="cy-GB" w:eastAsia="en-GB"/>
        </w:rPr>
        <w:t>Bod yn fwy effeithlon â’n hadnoddau</w:t>
      </w:r>
    </w:p>
    <w:p w:rsidR="00B50A66" w:rsidRPr="006C2A74" w:rsidRDefault="00B50A66" w:rsidP="00B50A66">
      <w:pPr>
        <w:spacing w:after="0"/>
        <w:rPr>
          <w:rFonts w:cs="Arial"/>
          <w:spacing w:val="-4"/>
          <w:sz w:val="24"/>
          <w:szCs w:val="24"/>
          <w:lang w:val="cy-GB"/>
        </w:rPr>
      </w:pPr>
      <w:r w:rsidRPr="006C2A74">
        <w:rPr>
          <w:rFonts w:cs="Arial"/>
          <w:spacing w:val="-4"/>
          <w:sz w:val="24"/>
          <w:szCs w:val="24"/>
          <w:lang w:val="cy-GB"/>
        </w:rPr>
        <w:t xml:space="preserve">Er mai darparu gwasanaethau diogel ac o ansawdd uchel ar gyfer y dyfodol yw’r prif reswm dros newid, mae’n rhaid cymryd cyllid i ystyriaeth. Mae’n rhaid i’r gwasanaeth iechyd yn Sir Amwythig a Telford &amp; Wrekin gadw at ei gyllideb heb orwario. Fel Grwpiau Comisiynu Clinigol, mae’n rhaid inni allu fforddio’r gwasanaethau iechyd rydyn ni’n eu prynu ar gyfer ein cleifion. Yr un mor bwysig, mae’n rhaid i ddarparwr y gwasanaethau iechyd hynny, sef </w:t>
      </w:r>
      <w:r w:rsidRPr="006C2A74">
        <w:rPr>
          <w:rFonts w:cs="Arial"/>
          <w:spacing w:val="-4"/>
          <w:sz w:val="24"/>
          <w:szCs w:val="24"/>
          <w:lang w:val="cy-GB"/>
        </w:rPr>
        <w:lastRenderedPageBreak/>
        <w:t>Ymddiriedolaeth GIG Ysbytai Amwythig a Telford, gyflenwi’r gwasanaethau hynny am y pris rydyn ni’n gallu ei fforddio. Fel rhan o hyn, mae’r Ymddiriedolaeth yn parhau i ganolbwyntio ar ddefnyddio gwelyau yn fwy effeithlon i wella perfformiad.</w:t>
      </w:r>
    </w:p>
    <w:p w:rsidR="00B50A66" w:rsidRPr="006C2A74" w:rsidRDefault="00B50A66" w:rsidP="00B50A66">
      <w:pPr>
        <w:spacing w:after="0"/>
        <w:rPr>
          <w:rFonts w:cs="Arial"/>
          <w:sz w:val="20"/>
          <w:szCs w:val="20"/>
          <w:lang w:val="cy-GB"/>
        </w:rPr>
      </w:pPr>
    </w:p>
    <w:p w:rsidR="008B14A2" w:rsidRPr="006C2A74" w:rsidRDefault="00B50A66" w:rsidP="00B50A66">
      <w:pPr>
        <w:spacing w:after="0"/>
        <w:rPr>
          <w:rFonts w:cs="Arial"/>
          <w:b/>
          <w:sz w:val="24"/>
          <w:szCs w:val="24"/>
          <w:lang w:val="cy-GB"/>
        </w:rPr>
      </w:pPr>
      <w:r w:rsidRPr="006C2A74">
        <w:rPr>
          <w:rFonts w:cs="Arial"/>
          <w:sz w:val="24"/>
          <w:szCs w:val="24"/>
          <w:lang w:val="cy-GB"/>
        </w:rPr>
        <w:t xml:space="preserve">Yn y dyfodol, mae angen inni fod yn fwy effeithlon </w:t>
      </w:r>
      <w:r w:rsidR="00BA2CE0">
        <w:rPr>
          <w:rFonts w:cs="Arial"/>
          <w:sz w:val="24"/>
          <w:szCs w:val="24"/>
          <w:lang w:val="cy-GB"/>
        </w:rPr>
        <w:t>â</w:t>
      </w:r>
      <w:r w:rsidRPr="006C2A74">
        <w:rPr>
          <w:rFonts w:cs="Arial"/>
          <w:sz w:val="24"/>
          <w:szCs w:val="24"/>
          <w:lang w:val="cy-GB"/>
        </w:rPr>
        <w:t xml:space="preserve">’n hadnoddau cyfyngedig. Mae angen inni ddefnyddio ein staff, ein technoleg, ein gwelyau a’n hadeiladau mewn ffordd sydd o’r budd mwyaf i gleifion a’u teuluoedd. Rydyn ni o’r farn bod y model gofal ysbyty rydyn ni’n ei gynnig, ynghyd </w:t>
      </w:r>
      <w:r w:rsidR="00BA2CE0">
        <w:rPr>
          <w:rFonts w:cs="Arial"/>
          <w:sz w:val="24"/>
          <w:szCs w:val="24"/>
          <w:lang w:val="cy-GB"/>
        </w:rPr>
        <w:t>â</w:t>
      </w:r>
      <w:r w:rsidRPr="006C2A74">
        <w:rPr>
          <w:rFonts w:cs="Arial"/>
          <w:sz w:val="24"/>
          <w:szCs w:val="24"/>
          <w:lang w:val="cy-GB"/>
        </w:rPr>
        <w:t xml:space="preserve">’r gwasanaethau gofal y tu allan i’r ysbyty sy’n cael eu datblygu, yn gwneud hyn. Yn bwysicach fyth, byddai hyn yn gwella ansawdd y gofal a ddarperir i’n cleifion. </w:t>
      </w:r>
      <w:r w:rsidRPr="006C2A74">
        <w:rPr>
          <w:rFonts w:cs="Arial"/>
          <w:b/>
          <w:sz w:val="24"/>
          <w:szCs w:val="24"/>
          <w:lang w:val="cy-GB"/>
        </w:rPr>
        <w:t>Trwy wneud y newidiadau hyn i’n hysbytai, gallwn ni fod yn fwy effeithlon fel bod ein harian yn mynd yn bellach ac fel bod ein staff yn gallu gweithio’n fwy effeithlon.</w:t>
      </w:r>
    </w:p>
    <w:p w:rsidR="008B14A2" w:rsidRPr="006C2A74" w:rsidRDefault="008B14A2" w:rsidP="00DE76DE">
      <w:pPr>
        <w:spacing w:after="0"/>
        <w:rPr>
          <w:rFonts w:cs="Arial"/>
          <w:sz w:val="24"/>
          <w:szCs w:val="24"/>
          <w:lang w:val="cy-GB"/>
        </w:rPr>
      </w:pPr>
    </w:p>
    <w:p w:rsidR="008B14A2" w:rsidRPr="006C2A74" w:rsidRDefault="00B50A66" w:rsidP="00465F34">
      <w:pPr>
        <w:pStyle w:val="Heading3"/>
        <w:rPr>
          <w:i/>
          <w:iCs/>
          <w:lang w:val="cy-GB"/>
        </w:rPr>
      </w:pPr>
      <w:r w:rsidRPr="006C2A74">
        <w:rPr>
          <w:lang w:val="cy-GB"/>
        </w:rPr>
        <w:t>Cwtogi ar yr amser y mae pobl yn ei dreulio yn yr ysbyty</w:t>
      </w:r>
    </w:p>
    <w:p w:rsidR="00B50A66" w:rsidRPr="002F06EE" w:rsidRDefault="00B50A66" w:rsidP="00B50A66">
      <w:pPr>
        <w:spacing w:after="0"/>
        <w:rPr>
          <w:rFonts w:cs="Arial"/>
          <w:spacing w:val="-2"/>
          <w:sz w:val="24"/>
          <w:szCs w:val="24"/>
          <w:lang w:val="cy-GB"/>
        </w:rPr>
      </w:pPr>
      <w:r w:rsidRPr="002F06EE">
        <w:rPr>
          <w:rFonts w:cs="Arial"/>
          <w:spacing w:val="-2"/>
          <w:sz w:val="24"/>
          <w:szCs w:val="24"/>
          <w:lang w:val="cy-GB"/>
        </w:rPr>
        <w:t>Mae’r ymgynghoriad hwn yn canolbwyntio ar wneud newidi</w:t>
      </w:r>
      <w:r w:rsidR="000F632B" w:rsidRPr="002F06EE">
        <w:rPr>
          <w:rFonts w:cs="Arial"/>
          <w:spacing w:val="-2"/>
          <w:sz w:val="24"/>
          <w:szCs w:val="24"/>
          <w:lang w:val="cy-GB"/>
        </w:rPr>
        <w:t>adau i’n gwasanaethau ysbyty ací</w:t>
      </w:r>
      <w:r w:rsidRPr="002F06EE">
        <w:rPr>
          <w:rFonts w:cs="Arial"/>
          <w:spacing w:val="-2"/>
          <w:sz w:val="24"/>
          <w:szCs w:val="24"/>
          <w:lang w:val="cy-GB"/>
        </w:rPr>
        <w:t xml:space="preserve">wt. Fodd bynnag, mae’n rhan o’r gwaith ehangach gan y Bartneriaeth Cynaliadwyedd a Thrawsnewid. Gweithwyr iechyd a gofal proffesiynol yn y GIG ac awdurdodau lleol sy’n cyflawni’r prosiectau o fewn y Bartneriaeth. Maen nhw’n cydweithio </w:t>
      </w:r>
      <w:r w:rsidR="00BA2CE0" w:rsidRPr="002F06EE">
        <w:rPr>
          <w:rFonts w:cs="Arial"/>
          <w:spacing w:val="-2"/>
          <w:sz w:val="24"/>
          <w:szCs w:val="24"/>
          <w:lang w:val="cy-GB"/>
        </w:rPr>
        <w:t xml:space="preserve">â </w:t>
      </w:r>
      <w:r w:rsidRPr="002F06EE">
        <w:rPr>
          <w:rFonts w:cs="Arial"/>
          <w:spacing w:val="-2"/>
          <w:sz w:val="24"/>
          <w:szCs w:val="24"/>
          <w:lang w:val="cy-GB"/>
        </w:rPr>
        <w:t>sefydliadau’r sectorau gwirfoddol a chymunedol i wella iechyd a gofal y boblogaeth leol.</w:t>
      </w:r>
    </w:p>
    <w:p w:rsidR="00B50A66" w:rsidRPr="006C2A74" w:rsidRDefault="00B50A66" w:rsidP="00B50A66">
      <w:pPr>
        <w:spacing w:after="0"/>
        <w:rPr>
          <w:rFonts w:cs="Arial"/>
          <w:sz w:val="24"/>
          <w:szCs w:val="24"/>
          <w:lang w:val="cy-GB"/>
        </w:rPr>
      </w:pPr>
    </w:p>
    <w:p w:rsidR="008B14A2" w:rsidRPr="006C2A74" w:rsidRDefault="00B50A66" w:rsidP="00B50A66">
      <w:pPr>
        <w:spacing w:after="0"/>
        <w:rPr>
          <w:rFonts w:cs="Arial"/>
          <w:sz w:val="24"/>
          <w:szCs w:val="24"/>
          <w:lang w:val="cy-GB"/>
        </w:rPr>
      </w:pPr>
      <w:r w:rsidRPr="006C2A74">
        <w:rPr>
          <w:rFonts w:cs="Arial"/>
          <w:sz w:val="24"/>
          <w:szCs w:val="24"/>
          <w:lang w:val="cy-GB"/>
        </w:rPr>
        <w:t>Mae llawer o’r prosiectau o fewn y Bartneriaeth yn edrych ar ffyrdd y gallwn ni ddatblygu gwasanaethau gofal y tu allan i’r ysb</w:t>
      </w:r>
      <w:r w:rsidR="008A6D2E" w:rsidRPr="006C2A74">
        <w:rPr>
          <w:rFonts w:cs="Arial"/>
          <w:sz w:val="24"/>
          <w:szCs w:val="24"/>
          <w:lang w:val="cy-GB"/>
        </w:rPr>
        <w:t>yty. Sefyllfa ydy hon lle mae tî</w:t>
      </w:r>
      <w:r w:rsidRPr="006C2A74">
        <w:rPr>
          <w:rFonts w:cs="Arial"/>
          <w:sz w:val="24"/>
          <w:szCs w:val="24"/>
          <w:lang w:val="cy-GB"/>
        </w:rPr>
        <w:t xml:space="preserve">m cyd-drefnedig o weithwyr meddygol, nyrsio, therapi, iechyd meddwl ac anableddau dysgu’n gweld ac yn trin cleifion yn eu cymuned leol. Maen nhw hefyd yn edrych ar sut y gallwn ni gwtogi ar nifer yr adegau pan mae angen i gleifion ddod i’r ysbyty. Hefyd, pan mae angen gofal ysbyty ar bobl, sut allwn ni asesu, trin a rhyddhau yn gyflymach y rheini sy’n ddigon da i fynd yn </w:t>
      </w:r>
      <w:r w:rsidR="00517B39" w:rsidRPr="006C2A74">
        <w:rPr>
          <w:rFonts w:cs="Arial"/>
          <w:sz w:val="24"/>
          <w:szCs w:val="24"/>
          <w:lang w:val="cy-GB"/>
        </w:rPr>
        <w:t>ô</w:t>
      </w:r>
      <w:r w:rsidRPr="006C2A74">
        <w:rPr>
          <w:rFonts w:cs="Arial"/>
          <w:sz w:val="24"/>
          <w:szCs w:val="24"/>
          <w:lang w:val="cy-GB"/>
        </w:rPr>
        <w:t xml:space="preserve">l adref neu i ofal cymunedol? Gallwch chi ddarllen mwy am hyn ar dudalen </w:t>
      </w:r>
      <w:r w:rsidR="00462124">
        <w:rPr>
          <w:rFonts w:cs="Arial"/>
          <w:sz w:val="24"/>
          <w:szCs w:val="24"/>
          <w:lang w:val="cy-GB"/>
        </w:rPr>
        <w:t>51</w:t>
      </w:r>
      <w:r w:rsidRPr="006C2A74">
        <w:rPr>
          <w:rFonts w:cs="Arial"/>
          <w:sz w:val="24"/>
          <w:szCs w:val="24"/>
          <w:lang w:val="cy-GB"/>
        </w:rPr>
        <w:t>.</w:t>
      </w:r>
    </w:p>
    <w:p w:rsidR="002F6107" w:rsidRPr="006C2A74" w:rsidRDefault="002844B5" w:rsidP="00A733EB">
      <w:pPr>
        <w:spacing w:after="0"/>
        <w:rPr>
          <w:b/>
          <w:color w:val="548DD4" w:themeColor="text2" w:themeTint="99"/>
          <w:sz w:val="28"/>
          <w:szCs w:val="28"/>
          <w:lang w:val="cy-GB"/>
        </w:rPr>
      </w:pPr>
      <w:bookmarkStart w:id="4" w:name="_Toc465860884"/>
      <w:bookmarkStart w:id="5" w:name="_Toc475984562"/>
      <w:bookmarkStart w:id="6" w:name="_Toc479752527"/>
      <w:r>
        <w:rPr>
          <w:rFonts w:cs="Arial"/>
          <w:noProof/>
          <w:sz w:val="24"/>
          <w:szCs w:val="24"/>
          <w:lang w:val="en-GB" w:eastAsia="en-GB"/>
        </w:rPr>
        <w:pict>
          <v:shape id="_x0000_s1032" type="#_x0000_t202" style="position:absolute;margin-left:-3pt;margin-top:15.7pt;width:460.5pt;height:238.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liKAIAAE0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">
            <v:textbox>
              <w:txbxContent>
                <w:p w:rsidR="00C9084B" w:rsidRPr="006B1F9A" w:rsidRDefault="00C9084B" w:rsidP="0041046B">
                  <w:pPr>
                    <w:rPr>
                      <w:b/>
                      <w:color w:val="548DD4" w:themeColor="text2" w:themeTint="99"/>
                      <w:sz w:val="24"/>
                      <w:szCs w:val="24"/>
                      <w:lang w:val="cy-GB"/>
                    </w:rPr>
                  </w:pPr>
                  <w:r w:rsidRPr="006B1F9A">
                    <w:rPr>
                      <w:b/>
                      <w:color w:val="548DD4" w:themeColor="text2" w:themeTint="99"/>
                      <w:sz w:val="24"/>
                      <w:szCs w:val="24"/>
                      <w:lang w:val="cy-GB"/>
                    </w:rPr>
                    <w:t>I grynhoi, fe fydd gwneud newidiadau i’n hysbytai yn helpu i wneud yn si</w:t>
                  </w:r>
                  <w:r w:rsidRPr="006B1F9A">
                    <w:rPr>
                      <w:rFonts w:cs="Arial"/>
                      <w:b/>
                      <w:color w:val="548DD4" w:themeColor="text2" w:themeTint="99"/>
                      <w:sz w:val="24"/>
                      <w:szCs w:val="24"/>
                      <w:lang w:val="cy-GB"/>
                    </w:rPr>
                    <w:t>ŵ</w:t>
                  </w:r>
                  <w:r w:rsidRPr="006B1F9A">
                    <w:rPr>
                      <w:b/>
                      <w:color w:val="548DD4" w:themeColor="text2" w:themeTint="99"/>
                      <w:sz w:val="24"/>
                      <w:szCs w:val="24"/>
                      <w:lang w:val="cy-GB"/>
                    </w:rPr>
                    <w:t xml:space="preserve">r: </w:t>
                  </w:r>
                </w:p>
                <w:p w:rsidR="00C9084B" w:rsidRPr="006B1F9A" w:rsidRDefault="00C9084B" w:rsidP="000B15EF">
                  <w:pPr>
                    <w:pStyle w:val="ListParagraph"/>
                    <w:numPr>
                      <w:ilvl w:val="0"/>
                      <w:numId w:val="7"/>
                    </w:numPr>
                    <w:rPr>
                      <w:rFonts w:ascii="Frutiger-Cn" w:hAnsi="Frutiger-Cn" w:cs="Frutiger-Cn"/>
                      <w:sz w:val="24"/>
                      <w:szCs w:val="24"/>
                      <w:lang w:val="cy-GB"/>
                    </w:rPr>
                  </w:pPr>
                  <w:r w:rsidRPr="006B1F9A">
                    <w:rPr>
                      <w:rFonts w:ascii="Frutiger-Cn" w:hAnsi="Frutiger-Cn" w:cs="Frutiger-Cn"/>
                      <w:sz w:val="24"/>
                      <w:szCs w:val="24"/>
                      <w:lang w:val="cy-GB"/>
                    </w:rPr>
                    <w:t>Bod ein cymunedau’n derbyn gwasanaethau ysbyty mwy diogel, cynaliadwy ac o ansawdd uchel</w:t>
                  </w:r>
                </w:p>
                <w:p w:rsidR="00C9084B" w:rsidRPr="006B1F9A" w:rsidRDefault="00C9084B" w:rsidP="000B15EF">
                  <w:pPr>
                    <w:pStyle w:val="ListParagraph"/>
                    <w:numPr>
                      <w:ilvl w:val="0"/>
                      <w:numId w:val="7"/>
                    </w:numPr>
                    <w:rPr>
                      <w:rFonts w:ascii="Frutiger-Cn" w:hAnsi="Frutiger-Cn" w:cs="Frutiger-Cn"/>
                      <w:sz w:val="24"/>
                      <w:szCs w:val="24"/>
                      <w:lang w:val="cy-GB"/>
                    </w:rPr>
                  </w:pPr>
                  <w:r w:rsidRPr="006B1F9A">
                    <w:rPr>
                      <w:rFonts w:ascii="Frutiger-Cn" w:hAnsi="Frutiger-Cn" w:cs="Frutiger-Cn"/>
                      <w:sz w:val="24"/>
                      <w:szCs w:val="24"/>
                      <w:lang w:val="cy-GB"/>
                    </w:rPr>
                    <w:t>Bod cleifion yn derbyn y gofal gorau oll yn y lle iawn ar yr adeg iawn</w:t>
                  </w:r>
                </w:p>
                <w:p w:rsidR="00C9084B" w:rsidRPr="006B1F9A" w:rsidRDefault="00C9084B" w:rsidP="000B15EF">
                  <w:pPr>
                    <w:pStyle w:val="ListParagraph"/>
                    <w:numPr>
                      <w:ilvl w:val="0"/>
                      <w:numId w:val="7"/>
                    </w:numPr>
                    <w:rPr>
                      <w:rFonts w:ascii="Frutiger-Cn" w:hAnsi="Frutiger-Cn" w:cs="Frutiger-Cn"/>
                      <w:sz w:val="24"/>
                      <w:szCs w:val="24"/>
                      <w:lang w:val="cy-GB"/>
                    </w:rPr>
                  </w:pPr>
                  <w:r w:rsidRPr="006B1F9A">
                    <w:rPr>
                      <w:rFonts w:ascii="Frutiger-Cn" w:hAnsi="Frutiger-Cn" w:cs="Frutiger-Cn"/>
                      <w:sz w:val="24"/>
                      <w:szCs w:val="24"/>
                      <w:lang w:val="cy-GB"/>
                    </w:rPr>
                    <w:t>Bod cleifion yn derbyn eu gofal o fewn cyfleusterau gwell</w:t>
                  </w:r>
                </w:p>
                <w:p w:rsidR="00C9084B" w:rsidRPr="006B1F9A" w:rsidRDefault="00C9084B" w:rsidP="000B15EF">
                  <w:pPr>
                    <w:pStyle w:val="ListParagraph"/>
                    <w:numPr>
                      <w:ilvl w:val="0"/>
                      <w:numId w:val="7"/>
                    </w:numPr>
                    <w:rPr>
                      <w:rFonts w:ascii="Frutiger-Cn" w:hAnsi="Frutiger-Cn" w:cs="Frutiger-Cn"/>
                      <w:sz w:val="24"/>
                      <w:szCs w:val="24"/>
                      <w:lang w:val="cy-GB"/>
                    </w:rPr>
                  </w:pPr>
                  <w:r w:rsidRPr="006B1F9A">
                    <w:rPr>
                      <w:rFonts w:ascii="Frutiger-Cn" w:hAnsi="Frutiger-Cn" w:cs="Frutiger-Cn"/>
                      <w:sz w:val="24"/>
                      <w:szCs w:val="24"/>
                      <w:lang w:val="cy-GB"/>
                    </w:rPr>
                    <w:t>Ein bod ni’n gallu parhau i gael dau ysbyty prysur a bywiog yn ein sir</w:t>
                  </w:r>
                </w:p>
                <w:p w:rsidR="00C9084B" w:rsidRPr="006B1F9A" w:rsidRDefault="00C9084B" w:rsidP="000B15EF">
                  <w:pPr>
                    <w:pStyle w:val="ListParagraph"/>
                    <w:numPr>
                      <w:ilvl w:val="0"/>
                      <w:numId w:val="7"/>
                    </w:numPr>
                    <w:rPr>
                      <w:rFonts w:ascii="Frutiger-Cn" w:hAnsi="Frutiger-Cn" w:cs="Frutiger-Cn"/>
                      <w:sz w:val="24"/>
                      <w:szCs w:val="24"/>
                      <w:lang w:val="cy-GB"/>
                    </w:rPr>
                  </w:pPr>
                  <w:r w:rsidRPr="006B1F9A">
                    <w:rPr>
                      <w:rFonts w:ascii="Frutiger-Cn" w:hAnsi="Frutiger-Cn" w:cs="Frutiger-Cn"/>
                      <w:sz w:val="24"/>
                      <w:szCs w:val="24"/>
                      <w:lang w:val="cy-GB"/>
                    </w:rPr>
                    <w:t>Ei bod hi’n annhebygol iawn y caiff llawdriniaethau cleifion eu canslo oherwydd bod claf wedi’i dderbyn mewn argyfwng</w:t>
                  </w:r>
                </w:p>
                <w:p w:rsidR="00C9084B" w:rsidRPr="006B1F9A" w:rsidRDefault="00C9084B" w:rsidP="000B15EF">
                  <w:pPr>
                    <w:pStyle w:val="ListParagraph"/>
                    <w:numPr>
                      <w:ilvl w:val="0"/>
                      <w:numId w:val="7"/>
                    </w:numPr>
                    <w:rPr>
                      <w:rFonts w:ascii="Frutiger-Cn" w:hAnsi="Frutiger-Cn" w:cs="Frutiger-Cn"/>
                      <w:sz w:val="24"/>
                      <w:szCs w:val="24"/>
                      <w:lang w:val="cy-GB"/>
                    </w:rPr>
                  </w:pPr>
                  <w:r w:rsidRPr="006B1F9A">
                    <w:rPr>
                      <w:rFonts w:ascii="Frutiger-Cn" w:hAnsi="Frutiger-Cn" w:cs="Frutiger-Cn"/>
                      <w:sz w:val="24"/>
                      <w:szCs w:val="24"/>
                      <w:lang w:val="cy-GB"/>
                    </w:rPr>
                    <w:t>Ein bod ni’n cwtogi ar amseroedd aros i gleifion yn ein dau ysbyty</w:t>
                  </w:r>
                </w:p>
                <w:p w:rsidR="00C9084B" w:rsidRPr="006B1F9A" w:rsidRDefault="00C9084B" w:rsidP="000B15EF">
                  <w:pPr>
                    <w:pStyle w:val="ListParagraph"/>
                    <w:numPr>
                      <w:ilvl w:val="0"/>
                      <w:numId w:val="7"/>
                    </w:numPr>
                    <w:rPr>
                      <w:rFonts w:ascii="Frutiger-Cn" w:hAnsi="Frutiger-Cn" w:cs="Frutiger-Cn"/>
                      <w:sz w:val="24"/>
                      <w:szCs w:val="24"/>
                      <w:lang w:val="cy-GB"/>
                    </w:rPr>
                  </w:pPr>
                  <w:r w:rsidRPr="006B1F9A">
                    <w:rPr>
                      <w:rFonts w:ascii="Frutiger-Cn" w:hAnsi="Frutiger-Cn" w:cs="Frutiger-Cn"/>
                      <w:sz w:val="24"/>
                      <w:szCs w:val="24"/>
                      <w:lang w:val="cy-GB"/>
                    </w:rPr>
                    <w:t>Ein bod ni’n denu’r meddygon, y nyrsys a’r staff gofal iechyd eraill gorau oll i weithio yn ein hysbytai</w:t>
                  </w:r>
                </w:p>
                <w:p w:rsidR="00C9084B" w:rsidRPr="006B1F9A" w:rsidRDefault="00C9084B" w:rsidP="000B15EF">
                  <w:pPr>
                    <w:pStyle w:val="ListParagraph"/>
                    <w:numPr>
                      <w:ilvl w:val="0"/>
                      <w:numId w:val="7"/>
                    </w:numPr>
                    <w:rPr>
                      <w:sz w:val="24"/>
                      <w:szCs w:val="24"/>
                      <w:lang w:val="cy-GB"/>
                    </w:rPr>
                  </w:pPr>
                  <w:r w:rsidRPr="006B1F9A">
                    <w:rPr>
                      <w:rFonts w:ascii="Frutiger-Cn" w:hAnsi="Frutiger-Cn" w:cs="Frutiger-Cn"/>
                      <w:sz w:val="24"/>
                      <w:szCs w:val="24"/>
                      <w:lang w:val="cy-GB"/>
                    </w:rPr>
                    <w:t>Bod gennym ni’r lefel iawn o feddygon, nyrsys a staff gofal iechyd eraill tra medrus yn gweithio yn ein dau ysbyty</w:t>
                  </w:r>
                </w:p>
                <w:p w:rsidR="00C9084B" w:rsidRPr="006B1F9A" w:rsidRDefault="00C9084B">
                  <w:pPr>
                    <w:rPr>
                      <w:lang w:val="cy-GB"/>
                    </w:rPr>
                  </w:pPr>
                </w:p>
              </w:txbxContent>
            </v:textbox>
          </v:shape>
        </w:pict>
      </w:r>
      <w:bookmarkEnd w:id="4"/>
      <w:bookmarkEnd w:id="5"/>
      <w:bookmarkEnd w:id="6"/>
      <w:r w:rsidR="00465F34" w:rsidRPr="006C2A74">
        <w:rPr>
          <w:rFonts w:cs="Arial"/>
          <w:b/>
          <w:sz w:val="24"/>
          <w:szCs w:val="24"/>
          <w:lang w:val="cy-GB" w:eastAsia="en-GB"/>
        </w:rPr>
        <w:br w:type="column"/>
      </w:r>
      <w:r w:rsidR="000B15EF" w:rsidRPr="006C2A74">
        <w:rPr>
          <w:b/>
          <w:color w:val="548DD4" w:themeColor="text2" w:themeTint="99"/>
          <w:sz w:val="28"/>
          <w:szCs w:val="28"/>
          <w:lang w:val="cy-GB"/>
        </w:rPr>
        <w:lastRenderedPageBreak/>
        <w:t>Yr opsiynau rydyn ni’n gofyn am eich barn chi arnyn nhw</w:t>
      </w:r>
    </w:p>
    <w:p w:rsidR="00A733EB" w:rsidRPr="006C2A74" w:rsidRDefault="00A733EB" w:rsidP="00A733EB">
      <w:pPr>
        <w:spacing w:after="0"/>
        <w:rPr>
          <w:b/>
          <w:color w:val="548DD4" w:themeColor="text2" w:themeTint="99"/>
          <w:sz w:val="28"/>
          <w:szCs w:val="28"/>
          <w:lang w:val="cy-GB"/>
        </w:rPr>
      </w:pPr>
    </w:p>
    <w:p w:rsidR="00672B95" w:rsidRPr="006C2A74" w:rsidRDefault="000B15EF" w:rsidP="000B15EF">
      <w:pPr>
        <w:autoSpaceDE w:val="0"/>
        <w:autoSpaceDN w:val="0"/>
        <w:adjustRightInd w:val="0"/>
        <w:spacing w:after="0" w:line="240" w:lineRule="auto"/>
        <w:rPr>
          <w:rFonts w:cs="Arial"/>
          <w:sz w:val="24"/>
          <w:szCs w:val="24"/>
          <w:lang w:val="cy-GB"/>
        </w:rPr>
      </w:pPr>
      <w:r w:rsidRPr="006C2A74">
        <w:rPr>
          <w:rFonts w:cs="Arial"/>
          <w:sz w:val="24"/>
          <w:szCs w:val="24"/>
          <w:lang w:val="cy-GB"/>
        </w:rPr>
        <w:t>Y model rydyn ni’n ei gynnig yw i un ysbyty ddod yn safle Gofal Argyfwng ac i’r ysbyty arall ddod yn safle Gofal Cynlluniedig, gyda Chanolfan Gofal Brys 24 awr yn y ddau ysbyty. Mae yna ddau opsiwn rydyn ni’n gofyn am eich barn chi arnyn nhw</w:t>
      </w:r>
      <w:r w:rsidR="00DE4EAF" w:rsidRPr="006C2A74">
        <w:rPr>
          <w:rFonts w:cs="Arial"/>
          <w:sz w:val="24"/>
          <w:szCs w:val="24"/>
          <w:lang w:val="cy-GB"/>
        </w:rPr>
        <w:t>:</w:t>
      </w:r>
    </w:p>
    <w:p w:rsidR="00A733EB" w:rsidRPr="006C2A74" w:rsidRDefault="00A733EB" w:rsidP="00DE76DE">
      <w:pPr>
        <w:spacing w:after="0"/>
        <w:rPr>
          <w:rFonts w:cs="Arial"/>
          <w:sz w:val="24"/>
          <w:szCs w:val="24"/>
          <w:lang w:val="cy-GB"/>
        </w:rPr>
      </w:pPr>
    </w:p>
    <w:tbl>
      <w:tblPr>
        <w:tblStyle w:val="TableGrid"/>
        <w:tblW w:w="0" w:type="auto"/>
        <w:shd w:val="clear" w:color="auto" w:fill="E5B8B7" w:themeFill="accent2" w:themeFillTint="66"/>
        <w:tblLook w:val="04A0" w:firstRow="1" w:lastRow="0" w:firstColumn="1" w:lastColumn="0" w:noHBand="0" w:noVBand="1"/>
      </w:tblPr>
      <w:tblGrid>
        <w:gridCol w:w="9576"/>
      </w:tblGrid>
      <w:tr w:rsidR="0074677E" w:rsidRPr="006C2A74" w:rsidTr="0074677E">
        <w:tc>
          <w:tcPr>
            <w:tcW w:w="9576" w:type="dxa"/>
            <w:shd w:val="clear" w:color="auto" w:fill="E5B8B7" w:themeFill="accent2" w:themeFillTint="66"/>
          </w:tcPr>
          <w:p w:rsidR="00A733EB" w:rsidRPr="006C2A74" w:rsidRDefault="0074677E" w:rsidP="00DE76DE">
            <w:pPr>
              <w:spacing w:line="276" w:lineRule="auto"/>
              <w:jc w:val="center"/>
              <w:rPr>
                <w:rFonts w:cs="Arial"/>
                <w:b/>
                <w:sz w:val="28"/>
                <w:szCs w:val="28"/>
                <w:lang w:val="cy-GB"/>
              </w:rPr>
            </w:pPr>
            <w:r w:rsidRPr="006C2A74">
              <w:rPr>
                <w:rFonts w:cs="Arial"/>
                <w:b/>
                <w:sz w:val="28"/>
                <w:szCs w:val="28"/>
                <w:lang w:val="cy-GB"/>
              </w:rPr>
              <w:t>Op</w:t>
            </w:r>
            <w:r w:rsidR="000B15EF" w:rsidRPr="006C2A74">
              <w:rPr>
                <w:rFonts w:cs="Arial"/>
                <w:b/>
                <w:sz w:val="28"/>
                <w:szCs w:val="28"/>
                <w:lang w:val="cy-GB"/>
              </w:rPr>
              <w:t>siw</w:t>
            </w:r>
            <w:r w:rsidRPr="006C2A74">
              <w:rPr>
                <w:rFonts w:cs="Arial"/>
                <w:b/>
                <w:sz w:val="28"/>
                <w:szCs w:val="28"/>
                <w:lang w:val="cy-GB"/>
              </w:rPr>
              <w:t xml:space="preserve">n </w:t>
            </w:r>
            <w:r w:rsidR="009572CD" w:rsidRPr="006C2A74">
              <w:rPr>
                <w:rFonts w:cs="Arial"/>
                <w:b/>
                <w:sz w:val="28"/>
                <w:szCs w:val="28"/>
                <w:lang w:val="cy-GB"/>
              </w:rPr>
              <w:t>1</w:t>
            </w:r>
            <w:r w:rsidRPr="006C2A74">
              <w:rPr>
                <w:rFonts w:cs="Arial"/>
                <w:b/>
                <w:sz w:val="28"/>
                <w:szCs w:val="28"/>
                <w:lang w:val="cy-GB"/>
              </w:rPr>
              <w:t>:</w:t>
            </w:r>
          </w:p>
          <w:p w:rsidR="000B15EF" w:rsidRPr="006C2A74" w:rsidRDefault="000B15EF" w:rsidP="000B15EF">
            <w:pPr>
              <w:spacing w:line="276" w:lineRule="auto"/>
              <w:jc w:val="center"/>
              <w:rPr>
                <w:rFonts w:cs="Arial"/>
                <w:b/>
                <w:sz w:val="24"/>
                <w:szCs w:val="24"/>
                <w:lang w:val="cy-GB"/>
              </w:rPr>
            </w:pPr>
            <w:r w:rsidRPr="006C2A74">
              <w:rPr>
                <w:rFonts w:cs="Arial"/>
                <w:b/>
                <w:sz w:val="24"/>
                <w:szCs w:val="24"/>
                <w:lang w:val="cy-GB"/>
              </w:rPr>
              <w:t>Y safle Gofal Argyfwng ydy</w:t>
            </w:r>
          </w:p>
          <w:p w:rsidR="000B15EF" w:rsidRPr="006C2A74" w:rsidRDefault="000B15EF" w:rsidP="000B15EF">
            <w:pPr>
              <w:spacing w:line="276" w:lineRule="auto"/>
              <w:jc w:val="center"/>
              <w:rPr>
                <w:rFonts w:cs="Arial"/>
                <w:b/>
                <w:sz w:val="24"/>
                <w:szCs w:val="24"/>
                <w:lang w:val="cy-GB"/>
              </w:rPr>
            </w:pPr>
            <w:r w:rsidRPr="006C2A74">
              <w:rPr>
                <w:rFonts w:cs="Arial"/>
                <w:b/>
                <w:sz w:val="24"/>
                <w:szCs w:val="24"/>
                <w:lang w:val="cy-GB"/>
              </w:rPr>
              <w:t>Ysbyty Brenhinol Amwythig, Amwythig</w:t>
            </w:r>
          </w:p>
          <w:p w:rsidR="000B15EF" w:rsidRPr="006C2A74" w:rsidRDefault="000B15EF" w:rsidP="000B15EF">
            <w:pPr>
              <w:spacing w:line="276" w:lineRule="auto"/>
              <w:jc w:val="center"/>
              <w:rPr>
                <w:rFonts w:cs="Arial"/>
                <w:b/>
                <w:sz w:val="24"/>
                <w:szCs w:val="24"/>
                <w:lang w:val="cy-GB"/>
              </w:rPr>
            </w:pPr>
          </w:p>
          <w:p w:rsidR="000B15EF" w:rsidRPr="006C2A74" w:rsidRDefault="000B15EF" w:rsidP="000B15EF">
            <w:pPr>
              <w:spacing w:line="276" w:lineRule="auto"/>
              <w:jc w:val="center"/>
              <w:rPr>
                <w:rFonts w:cs="Arial"/>
                <w:b/>
                <w:sz w:val="24"/>
                <w:szCs w:val="24"/>
                <w:lang w:val="cy-GB"/>
              </w:rPr>
            </w:pPr>
            <w:r w:rsidRPr="006C2A74">
              <w:rPr>
                <w:rFonts w:cs="Arial"/>
                <w:b/>
                <w:sz w:val="24"/>
                <w:szCs w:val="24"/>
                <w:lang w:val="cy-GB"/>
              </w:rPr>
              <w:t>Y safle Gofal Cynlluniedig ydy</w:t>
            </w:r>
          </w:p>
          <w:p w:rsidR="0074677E" w:rsidRPr="006C2A74" w:rsidRDefault="000B15EF" w:rsidP="000B15EF">
            <w:pPr>
              <w:spacing w:line="276" w:lineRule="auto"/>
              <w:jc w:val="center"/>
              <w:rPr>
                <w:rFonts w:cs="Arial"/>
                <w:b/>
                <w:sz w:val="24"/>
                <w:szCs w:val="24"/>
                <w:lang w:val="cy-GB"/>
              </w:rPr>
            </w:pPr>
            <w:r w:rsidRPr="006C2A74">
              <w:rPr>
                <w:rFonts w:cs="Arial"/>
                <w:b/>
                <w:sz w:val="24"/>
                <w:szCs w:val="24"/>
                <w:lang w:val="cy-GB"/>
              </w:rPr>
              <w:t>Ysbyty’r Dywysoges Frenhinol, Telford</w:t>
            </w:r>
          </w:p>
        </w:tc>
      </w:tr>
      <w:tr w:rsidR="0074677E" w:rsidRPr="006C2A74" w:rsidTr="0074677E">
        <w:tc>
          <w:tcPr>
            <w:tcW w:w="9576" w:type="dxa"/>
            <w:shd w:val="clear" w:color="auto" w:fill="E5B8B7" w:themeFill="accent2" w:themeFillTint="66"/>
          </w:tcPr>
          <w:p w:rsidR="0074677E" w:rsidRPr="006C2A74" w:rsidRDefault="0074677E" w:rsidP="00DE76DE">
            <w:pPr>
              <w:spacing w:line="276" w:lineRule="auto"/>
              <w:rPr>
                <w:rFonts w:cs="Arial"/>
                <w:b/>
                <w:sz w:val="24"/>
                <w:szCs w:val="24"/>
                <w:lang w:val="cy-GB"/>
              </w:rPr>
            </w:pPr>
          </w:p>
          <w:p w:rsidR="000B15EF" w:rsidRPr="006C2A74" w:rsidRDefault="000B15EF" w:rsidP="000B15EF">
            <w:pPr>
              <w:jc w:val="center"/>
              <w:rPr>
                <w:b/>
                <w:sz w:val="24"/>
                <w:szCs w:val="24"/>
                <w:lang w:val="cy-GB"/>
              </w:rPr>
            </w:pPr>
            <w:r w:rsidRPr="006C2A74">
              <w:rPr>
                <w:b/>
                <w:sz w:val="24"/>
                <w:szCs w:val="24"/>
                <w:lang w:val="cy-GB"/>
              </w:rPr>
              <w:t>Yn Ysbyty Brenhinol Amwythig:</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Adran Argyfwng 24 awr</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Uned Gofal Critigol</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Uned Argyfwng Triniaethau Dydd</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Llawdriniaeth a meddygaeth argyfwng</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Llawdriniaeth gynlluniedig gymhleth</w:t>
            </w:r>
          </w:p>
          <w:p w:rsidR="002A0B2F" w:rsidRPr="006C2A74" w:rsidRDefault="000B15EF" w:rsidP="000B15EF">
            <w:pPr>
              <w:spacing w:line="276" w:lineRule="auto"/>
              <w:jc w:val="center"/>
              <w:rPr>
                <w:rFonts w:cs="Arial"/>
                <w:spacing w:val="-4"/>
                <w:sz w:val="24"/>
                <w:szCs w:val="24"/>
                <w:lang w:val="cy-GB"/>
              </w:rPr>
            </w:pPr>
            <w:r w:rsidRPr="006C2A74">
              <w:rPr>
                <w:rFonts w:cs="Arial"/>
                <w:spacing w:val="-4"/>
                <w:sz w:val="24"/>
                <w:szCs w:val="24"/>
                <w:lang w:val="cy-GB"/>
              </w:rPr>
              <w:t>Gwasanaethau cleifion mewnol dan arweiniad ymgynghorydd ar gyfer menywod a phlant</w:t>
            </w:r>
          </w:p>
          <w:p w:rsidR="002A0B2F" w:rsidRPr="006C2A74" w:rsidRDefault="002A0B2F" w:rsidP="00DE76DE">
            <w:pPr>
              <w:spacing w:line="276" w:lineRule="auto"/>
              <w:jc w:val="center"/>
              <w:rPr>
                <w:rFonts w:cs="Arial"/>
                <w:sz w:val="24"/>
                <w:szCs w:val="24"/>
                <w:lang w:val="cy-GB"/>
              </w:rPr>
            </w:pPr>
          </w:p>
          <w:p w:rsidR="000B15EF" w:rsidRPr="006C2A74" w:rsidRDefault="000B15EF" w:rsidP="000B15EF">
            <w:pPr>
              <w:jc w:val="center"/>
              <w:rPr>
                <w:b/>
                <w:sz w:val="24"/>
                <w:szCs w:val="24"/>
                <w:lang w:val="cy-GB"/>
              </w:rPr>
            </w:pPr>
            <w:r w:rsidRPr="006C2A74">
              <w:rPr>
                <w:b/>
                <w:sz w:val="24"/>
                <w:szCs w:val="24"/>
                <w:lang w:val="cy-GB"/>
              </w:rPr>
              <w:t>Yn Ysbyty’r Dywysoges Frenhinol:</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Llawdriniaeth cleifion mewnol cynlluniedig</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 xml:space="preserve">Llawdriniaethau achosion dydd </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Endosgopi</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Gwasanaethau cleifion mewnol y fron</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Wardiau meddygol</w:t>
            </w:r>
          </w:p>
          <w:p w:rsidR="0074677E" w:rsidRPr="006C2A74" w:rsidRDefault="0074677E" w:rsidP="00DE76DE">
            <w:pPr>
              <w:spacing w:line="276" w:lineRule="auto"/>
              <w:jc w:val="center"/>
              <w:rPr>
                <w:rFonts w:cs="Arial"/>
                <w:sz w:val="24"/>
                <w:szCs w:val="24"/>
                <w:lang w:val="cy-GB"/>
              </w:rPr>
            </w:pPr>
          </w:p>
          <w:p w:rsidR="005317F1" w:rsidRPr="006C2A74" w:rsidRDefault="000B15EF" w:rsidP="00DE76DE">
            <w:pPr>
              <w:spacing w:line="276" w:lineRule="auto"/>
              <w:jc w:val="center"/>
              <w:rPr>
                <w:rFonts w:cs="Arial"/>
                <w:b/>
                <w:sz w:val="24"/>
                <w:szCs w:val="24"/>
                <w:lang w:val="cy-GB"/>
              </w:rPr>
            </w:pPr>
            <w:r w:rsidRPr="006C2A74">
              <w:rPr>
                <w:rFonts w:cs="Arial"/>
                <w:b/>
                <w:sz w:val="24"/>
                <w:szCs w:val="24"/>
                <w:lang w:val="cy-GB"/>
              </w:rPr>
              <w:t>Ar y ddau safle</w:t>
            </w:r>
            <w:r w:rsidR="005317F1" w:rsidRPr="006C2A74">
              <w:rPr>
                <w:rFonts w:cs="Arial"/>
                <w:b/>
                <w:sz w:val="24"/>
                <w:szCs w:val="24"/>
                <w:lang w:val="cy-GB"/>
              </w:rPr>
              <w:t>:</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Canolfan Gofal Brys 24 awr</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Gwasanaethau cleifion allanol i oedolion a phlant</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Uned Achosion Dydd yr Arennau</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Profion (diagnosteg)</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Uned dan arweiniad bydwragedd</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Uned Asesiad Dydd Cynenedigol</w:t>
            </w:r>
          </w:p>
          <w:p w:rsidR="000B15EF" w:rsidRPr="006C2A74" w:rsidRDefault="000B15EF" w:rsidP="000B15EF">
            <w:pPr>
              <w:spacing w:line="276" w:lineRule="auto"/>
              <w:jc w:val="center"/>
              <w:rPr>
                <w:rFonts w:cs="Arial"/>
                <w:sz w:val="24"/>
                <w:szCs w:val="24"/>
                <w:lang w:val="cy-GB"/>
              </w:rPr>
            </w:pPr>
            <w:r w:rsidRPr="006C2A74">
              <w:rPr>
                <w:rFonts w:cs="Arial"/>
                <w:sz w:val="24"/>
                <w:szCs w:val="24"/>
                <w:lang w:val="cy-GB"/>
              </w:rPr>
              <w:t xml:space="preserve">Gwasanaeth Asesu Beichiogrwydd Cynnar </w:t>
            </w:r>
          </w:p>
          <w:p w:rsidR="0074677E" w:rsidRPr="006C2A74" w:rsidRDefault="000B15EF" w:rsidP="000B15EF">
            <w:pPr>
              <w:spacing w:line="276" w:lineRule="auto"/>
              <w:jc w:val="center"/>
              <w:rPr>
                <w:rFonts w:cs="Arial"/>
                <w:b/>
                <w:sz w:val="24"/>
                <w:szCs w:val="24"/>
                <w:lang w:val="cy-GB"/>
              </w:rPr>
            </w:pPr>
            <w:r w:rsidRPr="006C2A74">
              <w:rPr>
                <w:rFonts w:cs="Arial"/>
                <w:sz w:val="24"/>
                <w:szCs w:val="24"/>
                <w:lang w:val="cy-GB"/>
              </w:rPr>
              <w:t>Cleifion allanol mamolaeth a gwasanaeth sganio</w:t>
            </w:r>
          </w:p>
        </w:tc>
      </w:tr>
    </w:tbl>
    <w:p w:rsidR="00A733EB" w:rsidRPr="006C2A74" w:rsidRDefault="00A733EB" w:rsidP="00A733EB">
      <w:pPr>
        <w:spacing w:after="0"/>
        <w:jc w:val="both"/>
        <w:rPr>
          <w:rFonts w:cs="Arial"/>
          <w:sz w:val="24"/>
          <w:szCs w:val="24"/>
          <w:lang w:val="cy-GB"/>
        </w:rPr>
      </w:pPr>
    </w:p>
    <w:p w:rsidR="000B15EF" w:rsidRPr="006C2A74" w:rsidRDefault="000B15EF" w:rsidP="000B15EF">
      <w:pPr>
        <w:spacing w:after="0" w:line="280" w:lineRule="auto"/>
        <w:jc w:val="both"/>
        <w:rPr>
          <w:sz w:val="24"/>
          <w:szCs w:val="24"/>
          <w:lang w:val="cy-GB"/>
        </w:rPr>
      </w:pPr>
      <w:bookmarkStart w:id="7" w:name="_Toc465860873"/>
      <w:r w:rsidRPr="006C2A74">
        <w:rPr>
          <w:sz w:val="24"/>
          <w:szCs w:val="24"/>
          <w:lang w:val="cy-GB"/>
        </w:rPr>
        <w:t>Dyma’r opsiwn rydyn ni’n ei ffafrio. Fe fyddai bod â’r safle Gofal Argyfwng yn Ysbyty Brenhinol Amwythig yn golygu:</w:t>
      </w:r>
    </w:p>
    <w:bookmarkEnd w:id="7"/>
    <w:p w:rsidR="00A733EB" w:rsidRPr="006C2A74" w:rsidRDefault="00A733EB" w:rsidP="00A733EB">
      <w:pPr>
        <w:spacing w:after="0"/>
        <w:jc w:val="both"/>
        <w:rPr>
          <w:rFonts w:cs="Arial"/>
          <w:sz w:val="24"/>
          <w:szCs w:val="24"/>
          <w:lang w:val="cy-GB"/>
        </w:rPr>
      </w:pPr>
    </w:p>
    <w:p w:rsidR="000B15EF" w:rsidRPr="006C2A74" w:rsidRDefault="000B15EF" w:rsidP="000B15EF">
      <w:pPr>
        <w:pStyle w:val="ListParagraph"/>
        <w:numPr>
          <w:ilvl w:val="0"/>
          <w:numId w:val="38"/>
        </w:numPr>
        <w:spacing w:after="0" w:line="280" w:lineRule="auto"/>
        <w:jc w:val="both"/>
        <w:rPr>
          <w:sz w:val="24"/>
          <w:szCs w:val="24"/>
          <w:lang w:val="cy-GB"/>
        </w:rPr>
      </w:pPr>
      <w:r w:rsidRPr="006C2A74">
        <w:rPr>
          <w:sz w:val="24"/>
          <w:szCs w:val="24"/>
          <w:lang w:val="cy-GB"/>
        </w:rPr>
        <w:t>y gall barhau i fod yn Uned Drawma</w:t>
      </w:r>
    </w:p>
    <w:p w:rsidR="000B15EF" w:rsidRPr="006C2A74" w:rsidRDefault="000B15EF" w:rsidP="000B15EF">
      <w:pPr>
        <w:pStyle w:val="ListParagraph"/>
        <w:numPr>
          <w:ilvl w:val="0"/>
          <w:numId w:val="38"/>
        </w:numPr>
        <w:spacing w:after="0" w:line="280" w:lineRule="auto"/>
        <w:jc w:val="both"/>
        <w:rPr>
          <w:sz w:val="24"/>
          <w:szCs w:val="24"/>
          <w:lang w:val="cy-GB"/>
        </w:rPr>
      </w:pPr>
      <w:r w:rsidRPr="006C2A74">
        <w:rPr>
          <w:sz w:val="24"/>
          <w:szCs w:val="24"/>
          <w:lang w:val="cy-GB"/>
        </w:rPr>
        <w:t>y byddai’n rhaid i lai o bobl deithio’n bellach i gael gofal argyfwng</w:t>
      </w:r>
    </w:p>
    <w:p w:rsidR="000B15EF" w:rsidRPr="006C2A74" w:rsidRDefault="000B15EF" w:rsidP="000B15EF">
      <w:pPr>
        <w:pStyle w:val="ListParagraph"/>
        <w:numPr>
          <w:ilvl w:val="0"/>
          <w:numId w:val="38"/>
        </w:numPr>
        <w:spacing w:after="0" w:line="280" w:lineRule="auto"/>
        <w:jc w:val="both"/>
        <w:rPr>
          <w:sz w:val="24"/>
          <w:szCs w:val="24"/>
          <w:lang w:val="cy-GB"/>
        </w:rPr>
      </w:pPr>
      <w:r w:rsidRPr="006C2A74">
        <w:rPr>
          <w:sz w:val="24"/>
          <w:szCs w:val="24"/>
          <w:lang w:val="cy-GB"/>
        </w:rPr>
        <w:lastRenderedPageBreak/>
        <w:t>y byddai’n diwallu anghenion ein poblogaeth hŷn yn well yn y dyfodol, yn enwedig yn Sir Amwythig a chanolbarth Cymru</w:t>
      </w:r>
    </w:p>
    <w:p w:rsidR="000B15EF" w:rsidRPr="006C2A74" w:rsidRDefault="000B15EF" w:rsidP="000B15EF">
      <w:pPr>
        <w:pStyle w:val="ListParagraph"/>
        <w:numPr>
          <w:ilvl w:val="0"/>
          <w:numId w:val="38"/>
        </w:numPr>
        <w:spacing w:after="0" w:line="280" w:lineRule="auto"/>
        <w:jc w:val="both"/>
        <w:rPr>
          <w:sz w:val="24"/>
          <w:szCs w:val="24"/>
          <w:lang w:val="cy-GB"/>
        </w:rPr>
      </w:pPr>
      <w:r w:rsidRPr="006C2A74">
        <w:rPr>
          <w:sz w:val="24"/>
          <w:szCs w:val="24"/>
          <w:lang w:val="cy-GB"/>
        </w:rPr>
        <w:t>mai dyma sy’n cynnig y gwerth gorau am arian yn y tymor hir</w:t>
      </w:r>
    </w:p>
    <w:p w:rsidR="00A733EB" w:rsidRPr="006C2A74" w:rsidRDefault="00A733EB" w:rsidP="00A733EB">
      <w:pPr>
        <w:spacing w:after="0"/>
        <w:jc w:val="both"/>
        <w:rPr>
          <w:rFonts w:cs="Arial"/>
          <w:sz w:val="24"/>
          <w:szCs w:val="24"/>
          <w:lang w:val="cy-GB"/>
        </w:rPr>
      </w:pPr>
    </w:p>
    <w:p w:rsidR="000B15EF" w:rsidRPr="006C2A74" w:rsidRDefault="000B15EF" w:rsidP="000B15EF">
      <w:pPr>
        <w:spacing w:after="0" w:line="280" w:lineRule="auto"/>
        <w:jc w:val="both"/>
        <w:rPr>
          <w:sz w:val="24"/>
          <w:szCs w:val="24"/>
          <w:lang w:val="cy-GB"/>
        </w:rPr>
      </w:pPr>
      <w:r w:rsidRPr="006C2A74">
        <w:rPr>
          <w:sz w:val="24"/>
          <w:szCs w:val="24"/>
          <w:lang w:val="cy-GB"/>
        </w:rPr>
        <w:t xml:space="preserve">Gallwch chi ddarllen mwy am hyn ar dudalen </w:t>
      </w:r>
      <w:r w:rsidR="00462124">
        <w:rPr>
          <w:sz w:val="24"/>
          <w:szCs w:val="24"/>
          <w:lang w:val="cy-GB"/>
        </w:rPr>
        <w:t>29</w:t>
      </w:r>
    </w:p>
    <w:p w:rsidR="00A733EB" w:rsidRPr="006C2A74" w:rsidRDefault="00A733EB" w:rsidP="00A733EB">
      <w:pPr>
        <w:rPr>
          <w:rFonts w:cs="Arial"/>
          <w:sz w:val="20"/>
          <w:szCs w:val="20"/>
          <w:lang w:val="cy-GB"/>
        </w:rPr>
      </w:pPr>
    </w:p>
    <w:p w:rsidR="000B15EF" w:rsidRPr="006C2A74" w:rsidRDefault="000B15EF" w:rsidP="000B15EF">
      <w:pPr>
        <w:spacing w:line="280" w:lineRule="auto"/>
        <w:rPr>
          <w:sz w:val="20"/>
          <w:szCs w:val="24"/>
          <w:lang w:val="cy-GB"/>
        </w:rPr>
      </w:pPr>
      <w:r w:rsidRPr="006C2A74">
        <w:rPr>
          <w:sz w:val="20"/>
          <w:szCs w:val="24"/>
          <w:lang w:val="cy-GB"/>
        </w:rPr>
        <w:t xml:space="preserve">*Mae geirfa o’r termau a ddefnyddir uchod i’w gweld ar dudalen </w:t>
      </w:r>
      <w:r w:rsidR="00462124">
        <w:rPr>
          <w:sz w:val="20"/>
          <w:szCs w:val="24"/>
          <w:lang w:val="cy-GB"/>
        </w:rPr>
        <w:t>55</w:t>
      </w:r>
      <w:r w:rsidRPr="006C2A74">
        <w:rPr>
          <w:sz w:val="20"/>
          <w:szCs w:val="24"/>
          <w:lang w:val="cy-GB"/>
        </w:rPr>
        <w:t xml:space="preserve"> neu ar y wefan: </w:t>
      </w:r>
      <w:hyperlink r:id="rId22" w:history="1">
        <w:r w:rsidRPr="006C2A74">
          <w:rPr>
            <w:rStyle w:val="Hyperlink"/>
            <w:sz w:val="20"/>
            <w:szCs w:val="24"/>
            <w:lang w:val="cy-GB"/>
          </w:rPr>
          <w:t>www.nhsfuturefit.org</w:t>
        </w:r>
      </w:hyperlink>
    </w:p>
    <w:p w:rsidR="00A733EB" w:rsidRPr="006C2A74" w:rsidRDefault="00A733EB" w:rsidP="00A733EB">
      <w:pPr>
        <w:rPr>
          <w:rFonts w:cs="Arial"/>
          <w:sz w:val="20"/>
          <w:szCs w:val="20"/>
          <w:lang w:val="cy-GB"/>
        </w:rPr>
      </w:pPr>
    </w:p>
    <w:p w:rsidR="00A733EB" w:rsidRPr="006C2A74" w:rsidRDefault="00A733EB">
      <w:pPr>
        <w:rPr>
          <w:rFonts w:cs="Arial"/>
          <w:sz w:val="20"/>
          <w:szCs w:val="20"/>
          <w:lang w:val="cy-GB"/>
        </w:rPr>
      </w:pPr>
      <w:r w:rsidRPr="006C2A74">
        <w:rPr>
          <w:rFonts w:cs="Arial"/>
          <w:sz w:val="20"/>
          <w:szCs w:val="20"/>
          <w:lang w:val="cy-GB"/>
        </w:rPr>
        <w:br w:type="page"/>
      </w:r>
    </w:p>
    <w:tbl>
      <w:tblPr>
        <w:tblStyle w:val="TableGrid"/>
        <w:tblW w:w="0" w:type="auto"/>
        <w:tblLook w:val="04A0" w:firstRow="1" w:lastRow="0" w:firstColumn="1" w:lastColumn="0" w:noHBand="0" w:noVBand="1"/>
      </w:tblPr>
      <w:tblGrid>
        <w:gridCol w:w="9378"/>
      </w:tblGrid>
      <w:tr w:rsidR="009572CD" w:rsidRPr="006C2A74" w:rsidTr="00AA555F">
        <w:tc>
          <w:tcPr>
            <w:tcW w:w="9378" w:type="dxa"/>
            <w:shd w:val="clear" w:color="auto" w:fill="95B3D7" w:themeFill="accent1" w:themeFillTint="99"/>
          </w:tcPr>
          <w:p w:rsidR="00A733EB" w:rsidRPr="006C2A74" w:rsidRDefault="009572CD" w:rsidP="00DE76DE">
            <w:pPr>
              <w:spacing w:line="276" w:lineRule="auto"/>
              <w:jc w:val="center"/>
              <w:rPr>
                <w:rFonts w:cs="Arial"/>
                <w:b/>
                <w:sz w:val="28"/>
                <w:szCs w:val="28"/>
                <w:lang w:val="cy-GB"/>
              </w:rPr>
            </w:pPr>
            <w:r w:rsidRPr="006C2A74">
              <w:rPr>
                <w:rFonts w:cs="Arial"/>
                <w:b/>
                <w:sz w:val="28"/>
                <w:szCs w:val="28"/>
                <w:lang w:val="cy-GB"/>
              </w:rPr>
              <w:lastRenderedPageBreak/>
              <w:t>Op</w:t>
            </w:r>
            <w:r w:rsidR="00B23892" w:rsidRPr="006C2A74">
              <w:rPr>
                <w:rFonts w:cs="Arial"/>
                <w:b/>
                <w:sz w:val="28"/>
                <w:szCs w:val="28"/>
                <w:lang w:val="cy-GB"/>
              </w:rPr>
              <w:t>siw</w:t>
            </w:r>
            <w:r w:rsidRPr="006C2A74">
              <w:rPr>
                <w:rFonts w:cs="Arial"/>
                <w:b/>
                <w:sz w:val="28"/>
                <w:szCs w:val="28"/>
                <w:lang w:val="cy-GB"/>
              </w:rPr>
              <w:t>n 2:</w:t>
            </w:r>
            <w:r w:rsidR="00A733EB" w:rsidRPr="006C2A74">
              <w:rPr>
                <w:rFonts w:cs="Arial"/>
                <w:b/>
                <w:sz w:val="28"/>
                <w:szCs w:val="28"/>
                <w:lang w:val="cy-GB"/>
              </w:rPr>
              <w:t xml:space="preserve"> </w:t>
            </w:r>
          </w:p>
          <w:p w:rsidR="00B23892" w:rsidRPr="006C2A74" w:rsidRDefault="00B23892" w:rsidP="00B23892">
            <w:pPr>
              <w:spacing w:line="276" w:lineRule="auto"/>
              <w:jc w:val="center"/>
              <w:rPr>
                <w:rFonts w:cs="Arial"/>
                <w:b/>
                <w:sz w:val="24"/>
                <w:szCs w:val="24"/>
                <w:lang w:val="cy-GB"/>
              </w:rPr>
            </w:pPr>
            <w:r w:rsidRPr="006C2A74">
              <w:rPr>
                <w:rFonts w:cs="Arial"/>
                <w:b/>
                <w:sz w:val="24"/>
                <w:szCs w:val="24"/>
                <w:lang w:val="cy-GB"/>
              </w:rPr>
              <w:t>Y safle Gofal Argyfwng ydy</w:t>
            </w:r>
          </w:p>
          <w:p w:rsidR="00B23892" w:rsidRPr="006C2A74" w:rsidRDefault="00B23892" w:rsidP="00B23892">
            <w:pPr>
              <w:spacing w:line="276" w:lineRule="auto"/>
              <w:jc w:val="center"/>
              <w:rPr>
                <w:rFonts w:cs="Arial"/>
                <w:b/>
                <w:sz w:val="24"/>
                <w:szCs w:val="24"/>
                <w:lang w:val="cy-GB"/>
              </w:rPr>
            </w:pPr>
            <w:r w:rsidRPr="006C2A74">
              <w:rPr>
                <w:rFonts w:cs="Arial"/>
                <w:b/>
                <w:sz w:val="24"/>
                <w:szCs w:val="24"/>
                <w:lang w:val="cy-GB"/>
              </w:rPr>
              <w:t>Ysbyty’r Dywysoges Frenhinol, Telford</w:t>
            </w:r>
          </w:p>
          <w:p w:rsidR="00B23892" w:rsidRPr="006C2A74" w:rsidRDefault="00B23892" w:rsidP="00B23892">
            <w:pPr>
              <w:spacing w:line="276" w:lineRule="auto"/>
              <w:jc w:val="center"/>
              <w:rPr>
                <w:rFonts w:cs="Arial"/>
                <w:b/>
                <w:sz w:val="24"/>
                <w:szCs w:val="24"/>
                <w:lang w:val="cy-GB"/>
              </w:rPr>
            </w:pPr>
          </w:p>
          <w:p w:rsidR="00B23892" w:rsidRPr="006C2A74" w:rsidRDefault="00B23892" w:rsidP="00B23892">
            <w:pPr>
              <w:spacing w:line="276" w:lineRule="auto"/>
              <w:jc w:val="center"/>
              <w:rPr>
                <w:rFonts w:cs="Arial"/>
                <w:b/>
                <w:sz w:val="24"/>
                <w:szCs w:val="24"/>
                <w:lang w:val="cy-GB"/>
              </w:rPr>
            </w:pPr>
            <w:r w:rsidRPr="006C2A74">
              <w:rPr>
                <w:rFonts w:cs="Arial"/>
                <w:b/>
                <w:sz w:val="24"/>
                <w:szCs w:val="24"/>
                <w:lang w:val="cy-GB"/>
              </w:rPr>
              <w:t>Y safle Gofal Cynlluniedig ydy</w:t>
            </w:r>
          </w:p>
          <w:p w:rsidR="009572CD" w:rsidRPr="006C2A74" w:rsidRDefault="00B23892" w:rsidP="00B23892">
            <w:pPr>
              <w:spacing w:line="276" w:lineRule="auto"/>
              <w:jc w:val="center"/>
              <w:rPr>
                <w:rFonts w:cs="Arial"/>
                <w:b/>
                <w:sz w:val="24"/>
                <w:szCs w:val="24"/>
                <w:lang w:val="cy-GB"/>
              </w:rPr>
            </w:pPr>
            <w:r w:rsidRPr="006C2A74">
              <w:rPr>
                <w:rFonts w:cs="Arial"/>
                <w:b/>
                <w:sz w:val="24"/>
                <w:szCs w:val="24"/>
                <w:lang w:val="cy-GB"/>
              </w:rPr>
              <w:t>Ysbyty Brenhinol Amwythig, Amwythig</w:t>
            </w:r>
          </w:p>
        </w:tc>
      </w:tr>
      <w:tr w:rsidR="009572CD" w:rsidRPr="006C2A74" w:rsidTr="00AA555F">
        <w:tc>
          <w:tcPr>
            <w:tcW w:w="9378" w:type="dxa"/>
            <w:shd w:val="clear" w:color="auto" w:fill="95B3D7" w:themeFill="accent1" w:themeFillTint="99"/>
          </w:tcPr>
          <w:p w:rsidR="009572CD" w:rsidRPr="006C2A74" w:rsidRDefault="009572CD" w:rsidP="00DE76DE">
            <w:pPr>
              <w:spacing w:line="276" w:lineRule="auto"/>
              <w:jc w:val="center"/>
              <w:rPr>
                <w:rFonts w:cs="Arial"/>
                <w:b/>
                <w:sz w:val="24"/>
                <w:szCs w:val="24"/>
                <w:lang w:val="cy-GB"/>
              </w:rPr>
            </w:pPr>
          </w:p>
          <w:p w:rsidR="00B23892" w:rsidRPr="006C2A74" w:rsidRDefault="00B23892" w:rsidP="00B23892">
            <w:pPr>
              <w:jc w:val="center"/>
              <w:rPr>
                <w:b/>
                <w:sz w:val="24"/>
                <w:szCs w:val="24"/>
                <w:lang w:val="cy-GB"/>
              </w:rPr>
            </w:pPr>
            <w:r w:rsidRPr="006C2A74">
              <w:rPr>
                <w:b/>
                <w:sz w:val="24"/>
                <w:szCs w:val="24"/>
                <w:lang w:val="cy-GB"/>
              </w:rPr>
              <w:t>Yn Ysbyty’r Dywysoges Frenhinol:</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Adran Argyfwng 24 awr</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Uned Gofal Critigol</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Uned Argyfwng Triniaethau Dydd</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Llawdriniaeth a meddygaeth argyfwng</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Llawdriniaeth gynlluniedig gymhleth</w:t>
            </w:r>
          </w:p>
          <w:p w:rsidR="00B23892" w:rsidRPr="006C2A74" w:rsidRDefault="00B23892" w:rsidP="00B23892">
            <w:pPr>
              <w:spacing w:line="276" w:lineRule="auto"/>
              <w:jc w:val="center"/>
              <w:rPr>
                <w:spacing w:val="-4"/>
                <w:sz w:val="24"/>
                <w:szCs w:val="24"/>
                <w:lang w:val="cy-GB"/>
              </w:rPr>
            </w:pPr>
            <w:r w:rsidRPr="006C2A74">
              <w:rPr>
                <w:rFonts w:cs="Arial"/>
                <w:spacing w:val="-4"/>
                <w:sz w:val="24"/>
                <w:szCs w:val="24"/>
                <w:lang w:val="cy-GB"/>
              </w:rPr>
              <w:t>Gwasanaethau cleifion mewnol dan arweiniad ymgynghorydd ar gyfer menywod a phlant</w:t>
            </w:r>
          </w:p>
          <w:p w:rsidR="009572CD" w:rsidRPr="006C2A74" w:rsidRDefault="009572CD" w:rsidP="00DE76DE">
            <w:pPr>
              <w:spacing w:line="276" w:lineRule="auto"/>
              <w:jc w:val="center"/>
              <w:rPr>
                <w:rFonts w:cs="Arial"/>
                <w:sz w:val="24"/>
                <w:szCs w:val="24"/>
                <w:lang w:val="cy-GB"/>
              </w:rPr>
            </w:pPr>
          </w:p>
          <w:p w:rsidR="00B23892" w:rsidRPr="006C2A74" w:rsidRDefault="00B23892" w:rsidP="00B23892">
            <w:pPr>
              <w:jc w:val="center"/>
              <w:rPr>
                <w:b/>
                <w:sz w:val="24"/>
                <w:szCs w:val="24"/>
                <w:lang w:val="cy-GB"/>
              </w:rPr>
            </w:pPr>
            <w:r w:rsidRPr="006C2A74">
              <w:rPr>
                <w:b/>
                <w:sz w:val="24"/>
                <w:szCs w:val="24"/>
                <w:lang w:val="cy-GB"/>
              </w:rPr>
              <w:t>Yn Ysbyty Brenhinol Amwythig:</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Llawdriniaeth cleifion mewnol cynlluniedig</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Llawdriniaethau achosion dydd</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Endosgopi</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Gwasanaethau cleifion mewnol y fron</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Wardiau meddygol</w:t>
            </w:r>
          </w:p>
          <w:p w:rsidR="009572CD" w:rsidRPr="006C2A74" w:rsidRDefault="009572CD" w:rsidP="00DE76DE">
            <w:pPr>
              <w:spacing w:line="276" w:lineRule="auto"/>
              <w:jc w:val="center"/>
              <w:rPr>
                <w:rFonts w:cs="Arial"/>
                <w:sz w:val="24"/>
                <w:szCs w:val="24"/>
                <w:lang w:val="cy-GB"/>
              </w:rPr>
            </w:pPr>
          </w:p>
          <w:p w:rsidR="009572CD" w:rsidRPr="006C2A74" w:rsidRDefault="00B23892" w:rsidP="00DE76DE">
            <w:pPr>
              <w:spacing w:line="276" w:lineRule="auto"/>
              <w:jc w:val="center"/>
              <w:rPr>
                <w:rFonts w:cs="Arial"/>
                <w:b/>
                <w:sz w:val="24"/>
                <w:szCs w:val="24"/>
                <w:lang w:val="cy-GB"/>
              </w:rPr>
            </w:pPr>
            <w:r w:rsidRPr="006C2A74">
              <w:rPr>
                <w:rFonts w:cs="Arial"/>
                <w:b/>
                <w:sz w:val="24"/>
                <w:szCs w:val="24"/>
                <w:lang w:val="cy-GB"/>
              </w:rPr>
              <w:t>Ar y ddau safle</w:t>
            </w:r>
            <w:r w:rsidR="009572CD" w:rsidRPr="006C2A74">
              <w:rPr>
                <w:rFonts w:cs="Arial"/>
                <w:b/>
                <w:sz w:val="24"/>
                <w:szCs w:val="24"/>
                <w:lang w:val="cy-GB"/>
              </w:rPr>
              <w:t>:</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Canolfan Gofal Brys 24 awr</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Gwasanaethau cleifion allanol i oedolion a phlant</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Uned Achosion Dydd yr Arennau</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Profion (diagnosteg)</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Uned dan arweiniad bydwragedd</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Uned Asesiad Dydd Cynenedigol</w:t>
            </w:r>
          </w:p>
          <w:p w:rsidR="00B23892" w:rsidRPr="006C2A74" w:rsidRDefault="00B23892" w:rsidP="00B23892">
            <w:pPr>
              <w:spacing w:line="276" w:lineRule="auto"/>
              <w:jc w:val="center"/>
              <w:rPr>
                <w:rFonts w:cs="Arial"/>
                <w:sz w:val="24"/>
                <w:szCs w:val="24"/>
                <w:lang w:val="cy-GB"/>
              </w:rPr>
            </w:pPr>
            <w:r w:rsidRPr="006C2A74">
              <w:rPr>
                <w:rFonts w:cs="Arial"/>
                <w:sz w:val="24"/>
                <w:szCs w:val="24"/>
                <w:lang w:val="cy-GB"/>
              </w:rPr>
              <w:t xml:space="preserve">Gwasanaeth Asesu Beichiogrwydd Cynnar </w:t>
            </w:r>
          </w:p>
          <w:p w:rsidR="009572CD" w:rsidRPr="006C2A74" w:rsidRDefault="00B23892" w:rsidP="00A733EB">
            <w:pPr>
              <w:spacing w:line="276" w:lineRule="auto"/>
              <w:jc w:val="center"/>
              <w:rPr>
                <w:rFonts w:cs="Arial"/>
                <w:sz w:val="24"/>
                <w:szCs w:val="24"/>
                <w:lang w:val="cy-GB"/>
              </w:rPr>
            </w:pPr>
            <w:r w:rsidRPr="006C2A74">
              <w:rPr>
                <w:rFonts w:cs="Arial"/>
                <w:sz w:val="24"/>
                <w:szCs w:val="24"/>
                <w:lang w:val="cy-GB"/>
              </w:rPr>
              <w:t>Cleifion allanol mamolaeth a gwasanaeth sganio</w:t>
            </w:r>
          </w:p>
        </w:tc>
      </w:tr>
    </w:tbl>
    <w:p w:rsidR="00A733EB" w:rsidRPr="006C2A74" w:rsidRDefault="002844B5" w:rsidP="00DE76DE">
      <w:pPr>
        <w:rPr>
          <w:rFonts w:cs="Arial"/>
          <w:b/>
          <w:sz w:val="24"/>
          <w:szCs w:val="24"/>
          <w:lang w:val="cy-GB"/>
        </w:rPr>
      </w:pPr>
      <w:bookmarkStart w:id="8" w:name="_Toc479752530"/>
      <w:bookmarkStart w:id="9" w:name="_Toc465860888"/>
      <w:bookmarkStart w:id="10" w:name="_Toc475984568"/>
      <w:bookmarkStart w:id="11" w:name="_Toc479752529"/>
      <w:bookmarkStart w:id="12" w:name="_Toc465860886"/>
      <w:bookmarkStart w:id="13" w:name="_Toc475984564"/>
      <w:r>
        <w:rPr>
          <w:rFonts w:cs="Arial"/>
          <w:noProof/>
          <w:sz w:val="24"/>
          <w:szCs w:val="24"/>
          <w:lang w:val="en-GB" w:eastAsia="en-GB"/>
        </w:rPr>
        <w:pict>
          <v:shape id="_x0000_s1033" type="#_x0000_t202" style="position:absolute;margin-left:-12pt;margin-top:15.25pt;width:495pt;height:121.5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izJw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">
            <v:textbox>
              <w:txbxContent>
                <w:p w:rsidR="00C9084B" w:rsidRPr="006B1F9A" w:rsidRDefault="00C9084B" w:rsidP="00B23892">
                  <w:pPr>
                    <w:spacing w:line="280" w:lineRule="auto"/>
                    <w:jc w:val="both"/>
                    <w:rPr>
                      <w:b/>
                      <w:sz w:val="24"/>
                      <w:szCs w:val="24"/>
                      <w:lang w:val="cy-GB"/>
                    </w:rPr>
                  </w:pPr>
                  <w:r w:rsidRPr="006B1F9A">
                    <w:rPr>
                      <w:b/>
                      <w:sz w:val="24"/>
                      <w:szCs w:val="24"/>
                      <w:lang w:val="cy-GB"/>
                    </w:rPr>
                    <w:t>Gofal heb ei gynllunio ydy gofal argyfwng. Mae cleifion yn ei dderbyn pan mae clefyd neu anaf yn bygwth colli bywyd neu aelod o’r corff.</w:t>
                  </w:r>
                </w:p>
                <w:p w:rsidR="00C9084B" w:rsidRPr="006B1F9A" w:rsidRDefault="00C9084B" w:rsidP="00B23892">
                  <w:pPr>
                    <w:jc w:val="both"/>
                    <w:rPr>
                      <w:rFonts w:cs="Arial"/>
                      <w:b/>
                      <w:sz w:val="24"/>
                      <w:szCs w:val="24"/>
                      <w:lang w:val="cy-GB"/>
                    </w:rPr>
                  </w:pPr>
                  <w:r w:rsidRPr="006B1F9A">
                    <w:rPr>
                      <w:rFonts w:cs="Arial"/>
                      <w:b/>
                      <w:noProof/>
                      <w:sz w:val="24"/>
                      <w:szCs w:val="24"/>
                      <w:lang w:val="cy-GB"/>
                    </w:rPr>
                    <w:t>Gofal ar gyfer clefydau ac anafiadau nad ydyn nhw’n bygwth colli bywyd neu aelod o’r corff ond sy’n galw am sylw brys ydy gofal brys.</w:t>
                  </w:r>
                </w:p>
                <w:p w:rsidR="00C9084B" w:rsidRPr="006B1F9A" w:rsidRDefault="00C9084B" w:rsidP="00B23892">
                  <w:pPr>
                    <w:rPr>
                      <w:sz w:val="20"/>
                      <w:szCs w:val="20"/>
                      <w:lang w:val="cy-GB"/>
                    </w:rPr>
                  </w:pPr>
                  <w:r w:rsidRPr="006B1F9A">
                    <w:rPr>
                      <w:rFonts w:cs="Arial"/>
                      <w:b/>
                      <w:noProof/>
                      <w:sz w:val="24"/>
                      <w:szCs w:val="24"/>
                      <w:lang w:val="cy-GB"/>
                    </w:rPr>
                    <w:t>Llawdriniaethau, gweithdrefnau ac apwyntiadau sydd wedi’u cynllunio ymlaen llaw ydy gofal cynlluniedig.</w:t>
                  </w:r>
                </w:p>
              </w:txbxContent>
            </v:textbox>
          </v:shape>
        </w:pict>
      </w:r>
    </w:p>
    <w:p w:rsidR="00A733EB" w:rsidRPr="006C2A74" w:rsidRDefault="00A733EB" w:rsidP="00DE76DE">
      <w:pPr>
        <w:rPr>
          <w:rFonts w:cs="Arial"/>
          <w:b/>
          <w:sz w:val="24"/>
          <w:szCs w:val="24"/>
          <w:lang w:val="cy-GB"/>
        </w:rPr>
      </w:pPr>
    </w:p>
    <w:p w:rsidR="00A733EB" w:rsidRPr="006C2A74" w:rsidRDefault="00A733EB" w:rsidP="00DE76DE">
      <w:pPr>
        <w:rPr>
          <w:rFonts w:cs="Arial"/>
          <w:b/>
          <w:sz w:val="24"/>
          <w:szCs w:val="24"/>
          <w:lang w:val="cy-GB"/>
        </w:rPr>
      </w:pPr>
    </w:p>
    <w:p w:rsidR="00A733EB" w:rsidRPr="006C2A74" w:rsidRDefault="00A733EB" w:rsidP="00DE76DE">
      <w:pPr>
        <w:rPr>
          <w:rFonts w:cs="Arial"/>
          <w:b/>
          <w:sz w:val="24"/>
          <w:szCs w:val="24"/>
          <w:lang w:val="cy-GB"/>
        </w:rPr>
      </w:pPr>
    </w:p>
    <w:p w:rsidR="00A733EB" w:rsidRPr="006C2A74" w:rsidRDefault="00A733EB" w:rsidP="00DE76DE">
      <w:pPr>
        <w:rPr>
          <w:rFonts w:cs="Arial"/>
          <w:b/>
          <w:sz w:val="24"/>
          <w:szCs w:val="24"/>
          <w:lang w:val="cy-GB"/>
        </w:rPr>
      </w:pPr>
    </w:p>
    <w:p w:rsidR="00A733EB" w:rsidRPr="006C2A74" w:rsidRDefault="00A733EB" w:rsidP="00DE76DE">
      <w:pPr>
        <w:rPr>
          <w:rFonts w:cs="Arial"/>
          <w:b/>
          <w:sz w:val="24"/>
          <w:szCs w:val="24"/>
          <w:lang w:val="cy-GB"/>
        </w:rPr>
      </w:pPr>
    </w:p>
    <w:p w:rsidR="00A733EB" w:rsidRPr="006C2A74" w:rsidRDefault="00A733EB" w:rsidP="00A733EB">
      <w:pPr>
        <w:rPr>
          <w:rFonts w:cs="Arial"/>
          <w:sz w:val="20"/>
          <w:szCs w:val="20"/>
          <w:lang w:val="cy-GB"/>
        </w:rPr>
      </w:pPr>
      <w:r w:rsidRPr="006C2A74">
        <w:rPr>
          <w:rFonts w:cs="Arial"/>
          <w:sz w:val="20"/>
          <w:szCs w:val="20"/>
          <w:lang w:val="cy-GB"/>
        </w:rPr>
        <w:t>*</w:t>
      </w:r>
      <w:r w:rsidR="00B23892" w:rsidRPr="006C2A74">
        <w:rPr>
          <w:sz w:val="20"/>
          <w:szCs w:val="24"/>
          <w:lang w:val="cy-GB"/>
        </w:rPr>
        <w:t xml:space="preserve">Mae geirfa o’r termau a ddefnyddir uchod i’w gweld ar dudalen </w:t>
      </w:r>
      <w:r w:rsidR="00462124">
        <w:rPr>
          <w:sz w:val="20"/>
          <w:szCs w:val="24"/>
          <w:lang w:val="cy-GB"/>
        </w:rPr>
        <w:t>55</w:t>
      </w:r>
      <w:r w:rsidR="00B23892" w:rsidRPr="006C2A74">
        <w:rPr>
          <w:sz w:val="20"/>
          <w:szCs w:val="24"/>
          <w:lang w:val="cy-GB"/>
        </w:rPr>
        <w:t xml:space="preserve"> neu ar y wefan</w:t>
      </w:r>
      <w:r w:rsidRPr="006C2A74">
        <w:rPr>
          <w:rFonts w:cs="Arial"/>
          <w:sz w:val="20"/>
          <w:szCs w:val="20"/>
          <w:lang w:val="cy-GB"/>
        </w:rPr>
        <w:t>: www.nhsfuturefit.org</w:t>
      </w:r>
    </w:p>
    <w:p w:rsidR="00A733EB" w:rsidRPr="006C2A74" w:rsidRDefault="00A733EB" w:rsidP="00DE76DE">
      <w:pPr>
        <w:rPr>
          <w:rFonts w:cs="Arial"/>
          <w:b/>
          <w:sz w:val="24"/>
          <w:szCs w:val="24"/>
          <w:lang w:val="cy-GB"/>
        </w:rPr>
      </w:pPr>
    </w:p>
    <w:p w:rsidR="00821EAB" w:rsidRPr="006C2A74" w:rsidRDefault="00B23892" w:rsidP="00465F34">
      <w:pPr>
        <w:pStyle w:val="Heading2"/>
        <w:rPr>
          <w:lang w:val="cy-GB"/>
        </w:rPr>
      </w:pPr>
      <w:r w:rsidRPr="006C2A74">
        <w:rPr>
          <w:szCs w:val="24"/>
          <w:lang w:val="cy-GB"/>
        </w:rPr>
        <w:lastRenderedPageBreak/>
        <w:t>Pa wasanaethau fyddai’n cael eu darparu ar y ddau safle ysbyty</w:t>
      </w:r>
      <w:r w:rsidR="00821EAB" w:rsidRPr="006C2A74">
        <w:rPr>
          <w:lang w:val="cy-GB"/>
        </w:rPr>
        <w:t xml:space="preserve">? </w:t>
      </w:r>
    </w:p>
    <w:p w:rsidR="00821EAB" w:rsidRPr="006C2A74" w:rsidRDefault="00B23892" w:rsidP="00B23892">
      <w:pPr>
        <w:autoSpaceDE w:val="0"/>
        <w:autoSpaceDN w:val="0"/>
        <w:adjustRightInd w:val="0"/>
        <w:spacing w:after="0"/>
        <w:rPr>
          <w:rFonts w:cs="Arial"/>
          <w:sz w:val="24"/>
          <w:szCs w:val="24"/>
          <w:lang w:val="cy-GB"/>
        </w:rPr>
      </w:pPr>
      <w:r w:rsidRPr="006C2A74">
        <w:rPr>
          <w:rFonts w:cs="Arial"/>
          <w:sz w:val="24"/>
          <w:szCs w:val="24"/>
          <w:lang w:val="cy-GB"/>
        </w:rPr>
        <w:t>Beth bynnag fydd deilliant yr ymgynghoriad hwn, fe fyddai cleifion yn parhau i allu cael eu hapwyntiadau, profion a sganiau i gleifion allanol yn Ysbyty Brenhinol Amwythig ac yn Ysbyty’r Dywysoges Frenhinol, Telford. Fe fyddai’r ddau ysbyty hefyd yn darparu gwasanaethau gofal brys a’r mwyafrif o wasanaethau i fenywod a phlant.</w:t>
      </w:r>
    </w:p>
    <w:p w:rsidR="00B23892" w:rsidRPr="006C2A74" w:rsidRDefault="00B23892" w:rsidP="00B23892">
      <w:pPr>
        <w:autoSpaceDE w:val="0"/>
        <w:autoSpaceDN w:val="0"/>
        <w:adjustRightInd w:val="0"/>
        <w:spacing w:after="0"/>
        <w:rPr>
          <w:rFonts w:cs="Arial"/>
          <w:sz w:val="24"/>
          <w:szCs w:val="24"/>
          <w:lang w:val="cy-GB"/>
        </w:rPr>
      </w:pPr>
    </w:p>
    <w:p w:rsidR="00821EAB" w:rsidRPr="006C2A74" w:rsidRDefault="00B23892" w:rsidP="00DE76DE">
      <w:pPr>
        <w:spacing w:after="0"/>
        <w:rPr>
          <w:rFonts w:cs="Arial"/>
          <w:b/>
          <w:sz w:val="24"/>
          <w:szCs w:val="24"/>
          <w:lang w:val="cy-GB"/>
        </w:rPr>
      </w:pPr>
      <w:r w:rsidRPr="006C2A74">
        <w:rPr>
          <w:rFonts w:cs="Arial"/>
          <w:b/>
          <w:color w:val="548DD4" w:themeColor="text2" w:themeTint="99"/>
          <w:sz w:val="24"/>
          <w:szCs w:val="24"/>
          <w:lang w:val="cy-GB"/>
        </w:rPr>
        <w:t>Canolfannau Gofal Brys 24 awr</w:t>
      </w:r>
    </w:p>
    <w:p w:rsidR="00821EAB" w:rsidRPr="006C2A74" w:rsidRDefault="00821EAB" w:rsidP="00DE76DE">
      <w:pPr>
        <w:spacing w:after="0"/>
        <w:rPr>
          <w:rFonts w:cs="Arial"/>
          <w:b/>
          <w:sz w:val="24"/>
          <w:szCs w:val="24"/>
          <w:lang w:val="cy-GB"/>
        </w:rPr>
      </w:pPr>
    </w:p>
    <w:p w:rsidR="00B23892" w:rsidRPr="006C2A74" w:rsidRDefault="00B23892" w:rsidP="00B23892">
      <w:pPr>
        <w:spacing w:after="0"/>
        <w:rPr>
          <w:rFonts w:cs="Arial"/>
          <w:sz w:val="24"/>
          <w:szCs w:val="24"/>
          <w:lang w:val="cy-GB"/>
        </w:rPr>
      </w:pPr>
      <w:r w:rsidRPr="006C2A74">
        <w:rPr>
          <w:rFonts w:cs="Arial"/>
          <w:sz w:val="24"/>
          <w:szCs w:val="24"/>
          <w:lang w:val="cy-GB"/>
        </w:rPr>
        <w:t xml:space="preserve">Fe fyddai yna Ganolfannau Gofal Brys newydd yn y ddau ysbyty, yn darparu gofal 24 awr y </w:t>
      </w:r>
      <w:r w:rsidRPr="00A202EE">
        <w:rPr>
          <w:rFonts w:cs="Arial"/>
          <w:sz w:val="24"/>
          <w:szCs w:val="24"/>
          <w:lang w:val="cy-GB"/>
        </w:rPr>
        <w:t xml:space="preserve">dydd, bob dydd o’r flwyddyn ar gyfer clefydau ac anafiadau nad ydyn nhw’n bygwth colli bywyd neu aelod o’r corff ond sy’n galw am sylw brys. Fe fydden nhw’n </w:t>
      </w:r>
      <w:r w:rsidR="00462124" w:rsidRPr="00A202EE">
        <w:rPr>
          <w:rFonts w:cs="Arial"/>
          <w:sz w:val="24"/>
          <w:szCs w:val="24"/>
          <w:lang w:val="cy-GB"/>
        </w:rPr>
        <w:t>cynnig mwy o wasanaethau</w:t>
      </w:r>
      <w:r w:rsidRPr="00A202EE">
        <w:rPr>
          <w:rFonts w:cs="Arial"/>
          <w:sz w:val="24"/>
          <w:szCs w:val="24"/>
          <w:lang w:val="cy-GB"/>
        </w:rPr>
        <w:t xml:space="preserve"> na’n Canolfannau Gofal Brys presennol ac fe fydden nhw’n gweld amrywiaeth ehangach o gleifion. Fe fy</w:t>
      </w:r>
      <w:r w:rsidRPr="006C2A74">
        <w:rPr>
          <w:rFonts w:cs="Arial"/>
          <w:sz w:val="24"/>
          <w:szCs w:val="24"/>
          <w:lang w:val="cy-GB"/>
        </w:rPr>
        <w:t>ddai gweithwyr iechyd proffesiynol uwch tra medrus, sydd wedi’u hyfforddi’n benodol i ddarparu gofal brys i oedolion a phlant, yn eu staffio.</w:t>
      </w:r>
    </w:p>
    <w:p w:rsidR="00B23892" w:rsidRPr="006C2A74" w:rsidRDefault="00B23892" w:rsidP="00B23892">
      <w:pPr>
        <w:spacing w:after="0"/>
        <w:rPr>
          <w:rFonts w:cs="Arial"/>
          <w:sz w:val="24"/>
          <w:szCs w:val="24"/>
          <w:lang w:val="cy-GB"/>
        </w:rPr>
      </w:pPr>
    </w:p>
    <w:p w:rsidR="007223BE" w:rsidRPr="006C2A74" w:rsidRDefault="00B23892" w:rsidP="00B23892">
      <w:pPr>
        <w:spacing w:after="0"/>
        <w:rPr>
          <w:rFonts w:cs="Arial"/>
          <w:sz w:val="24"/>
          <w:szCs w:val="24"/>
          <w:lang w:val="cy-GB"/>
        </w:rPr>
      </w:pPr>
      <w:r w:rsidRPr="006C2A74">
        <w:rPr>
          <w:rFonts w:cs="Arial"/>
          <w:sz w:val="24"/>
          <w:szCs w:val="24"/>
          <w:lang w:val="cy-GB"/>
        </w:rPr>
        <w:t>Fe fyddai’r canolfannau wedi’u trefnu fel y byddai cleifion yn derbyn gwasanaeth cyflymach, mwy uniongyrchol pan fydden nhw newydd gyrraedd. Y tu allan i’r drysau, fe fyddai yna ardaloedd i gerbydau ollwng cleifion a lleoedd ar gyfer ambiwlansys. Fe fyddai cleifion yn gallu cerdded i mewn (neu gario plentyn i mewn) ar unrhyw adeg i gael eu hasesu a’u trin yn gyflym ar gyfer</w:t>
      </w:r>
      <w:r w:rsidR="007223BE" w:rsidRPr="006C2A74">
        <w:rPr>
          <w:rFonts w:cs="Arial"/>
          <w:sz w:val="24"/>
          <w:szCs w:val="24"/>
          <w:lang w:val="cy-GB"/>
        </w:rPr>
        <w:t>:</w:t>
      </w:r>
    </w:p>
    <w:p w:rsidR="007223BE" w:rsidRPr="006C2A74" w:rsidRDefault="007223BE" w:rsidP="00DE76DE">
      <w:pPr>
        <w:spacing w:after="0"/>
        <w:rPr>
          <w:rFonts w:cs="Arial"/>
          <w:sz w:val="24"/>
          <w:szCs w:val="24"/>
          <w:lang w:val="cy-GB"/>
        </w:rPr>
      </w:pPr>
    </w:p>
    <w:p w:rsidR="00B23892" w:rsidRPr="006C2A74" w:rsidRDefault="00B23892" w:rsidP="00B23892">
      <w:pPr>
        <w:pStyle w:val="ListParagraph"/>
        <w:numPr>
          <w:ilvl w:val="0"/>
          <w:numId w:val="30"/>
        </w:numPr>
        <w:spacing w:after="0"/>
        <w:rPr>
          <w:rFonts w:cs="Arial"/>
          <w:sz w:val="24"/>
          <w:szCs w:val="24"/>
          <w:lang w:val="cy-GB"/>
        </w:rPr>
      </w:pPr>
      <w:r w:rsidRPr="006C2A74">
        <w:rPr>
          <w:rFonts w:cs="Arial"/>
          <w:sz w:val="24"/>
          <w:szCs w:val="24"/>
          <w:lang w:val="cy-GB"/>
        </w:rPr>
        <w:t>Amrywiaeth eang o f</w:t>
      </w:r>
      <w:r w:rsidR="00BA2CE0">
        <w:rPr>
          <w:rFonts w:cs="Arial"/>
          <w:sz w:val="24"/>
          <w:szCs w:val="24"/>
          <w:lang w:val="cy-GB"/>
        </w:rPr>
        <w:t>â</w:t>
      </w:r>
      <w:r w:rsidRPr="006C2A74">
        <w:rPr>
          <w:rFonts w:cs="Arial"/>
          <w:sz w:val="24"/>
          <w:szCs w:val="24"/>
          <w:lang w:val="cy-GB"/>
        </w:rPr>
        <w:t>n anafiadau a chlefydau, fel m</w:t>
      </w:r>
      <w:r w:rsidR="00BA2CE0">
        <w:rPr>
          <w:rFonts w:cs="Arial"/>
          <w:sz w:val="24"/>
          <w:szCs w:val="24"/>
          <w:lang w:val="cy-GB"/>
        </w:rPr>
        <w:t>â</w:t>
      </w:r>
      <w:r w:rsidRPr="006C2A74">
        <w:rPr>
          <w:rFonts w:cs="Arial"/>
          <w:sz w:val="24"/>
          <w:szCs w:val="24"/>
          <w:lang w:val="cy-GB"/>
        </w:rPr>
        <w:t>n anaf i’r llygad neu haint y frest</w:t>
      </w:r>
    </w:p>
    <w:p w:rsidR="007223BE" w:rsidRPr="006C2A74" w:rsidRDefault="00B23892" w:rsidP="00B23892">
      <w:pPr>
        <w:pStyle w:val="ListParagraph"/>
        <w:numPr>
          <w:ilvl w:val="0"/>
          <w:numId w:val="30"/>
        </w:numPr>
        <w:spacing w:after="0"/>
        <w:rPr>
          <w:rFonts w:cs="Arial"/>
          <w:sz w:val="24"/>
          <w:szCs w:val="24"/>
          <w:lang w:val="cy-GB"/>
        </w:rPr>
      </w:pPr>
      <w:r w:rsidRPr="006C2A74">
        <w:rPr>
          <w:rFonts w:cs="Arial"/>
          <w:sz w:val="24"/>
          <w:szCs w:val="24"/>
          <w:lang w:val="cy-GB"/>
        </w:rPr>
        <w:t>Amrywiaeth o ddamweiniau a chlefydau eraill sydd o bosibl yn cael eu trin ar hyn o bryd mewn adran damweiniau ac achosion brys, er enghraifft braich sydd efallai wedi torri, m</w:t>
      </w:r>
      <w:r w:rsidR="00BA2CE0">
        <w:rPr>
          <w:rFonts w:cs="Arial"/>
          <w:sz w:val="24"/>
          <w:szCs w:val="24"/>
          <w:lang w:val="cy-GB"/>
        </w:rPr>
        <w:t>â</w:t>
      </w:r>
      <w:r w:rsidRPr="006C2A74">
        <w:rPr>
          <w:rFonts w:cs="Arial"/>
          <w:sz w:val="24"/>
          <w:szCs w:val="24"/>
          <w:lang w:val="cy-GB"/>
        </w:rPr>
        <w:t>n losg neu sgald, briw sydd angen ei bwytho neu anaf o chwaraeon</w:t>
      </w:r>
    </w:p>
    <w:p w:rsidR="00821EAB" w:rsidRPr="006C2A74" w:rsidRDefault="00821EAB" w:rsidP="00B23892">
      <w:pPr>
        <w:spacing w:after="0"/>
        <w:rPr>
          <w:rFonts w:cs="Arial"/>
          <w:sz w:val="24"/>
          <w:szCs w:val="24"/>
          <w:lang w:val="cy-GB"/>
        </w:rPr>
      </w:pPr>
    </w:p>
    <w:p w:rsidR="00465F34" w:rsidRPr="006C2A74" w:rsidRDefault="00B23892" w:rsidP="00DE76DE">
      <w:pPr>
        <w:spacing w:after="0"/>
        <w:rPr>
          <w:rFonts w:cs="Arial"/>
          <w:sz w:val="24"/>
          <w:szCs w:val="24"/>
          <w:lang w:val="cy-GB"/>
        </w:rPr>
      </w:pPr>
      <w:r w:rsidRPr="006C2A74">
        <w:rPr>
          <w:rFonts w:cs="Arial"/>
          <w:sz w:val="24"/>
          <w:szCs w:val="24"/>
          <w:lang w:val="cy-GB"/>
        </w:rPr>
        <w:t xml:space="preserve">Pe bai claf sy’n ddifrifol </w:t>
      </w:r>
      <w:r w:rsidR="006C2A74" w:rsidRPr="006C2A74">
        <w:rPr>
          <w:rFonts w:cs="Arial"/>
          <w:sz w:val="24"/>
          <w:szCs w:val="24"/>
          <w:lang w:val="cy-GB"/>
        </w:rPr>
        <w:t>sâl</w:t>
      </w:r>
      <w:r w:rsidRPr="006C2A74">
        <w:rPr>
          <w:rFonts w:cs="Arial"/>
          <w:sz w:val="24"/>
          <w:szCs w:val="24"/>
          <w:lang w:val="cy-GB"/>
        </w:rPr>
        <w:t xml:space="preserve"> yn mynd i Ganolfan Gofal Brys, neu pe bai claf yn dod yn ddifrifol wael yn y ganolfan, er bod hynny’n annhebygol o ddigwydd, fe fyddai staff clinigol medrus yn ei asesu’n gyflym ac yn gofalu amdano. Pe bai angen, fe fyddai’n cael ei drosglwyddo’n gyflym ac yn ddiogel i’r Adran Argyfwng ar y safle Gofal Argyfwng neu i Ganolfan Drawma y tu allan i’r sir, fel sy’n digwydd nawr.</w:t>
      </w:r>
    </w:p>
    <w:p w:rsidR="00821EAB" w:rsidRPr="006C2A74" w:rsidRDefault="00821EAB" w:rsidP="00DE76DE">
      <w:pPr>
        <w:spacing w:after="0"/>
        <w:rPr>
          <w:rFonts w:cs="Arial"/>
          <w:sz w:val="24"/>
          <w:szCs w:val="24"/>
          <w:lang w:val="cy-GB"/>
        </w:rPr>
      </w:pPr>
    </w:p>
    <w:p w:rsidR="00462124" w:rsidRPr="00A202EE" w:rsidRDefault="008C7C97" w:rsidP="00462124">
      <w:pPr>
        <w:autoSpaceDE w:val="0"/>
        <w:autoSpaceDN w:val="0"/>
        <w:adjustRightInd w:val="0"/>
        <w:spacing w:after="0" w:line="240" w:lineRule="auto"/>
        <w:rPr>
          <w:rFonts w:cs="Arial"/>
          <w:b/>
          <w:bCs/>
          <w:color w:val="548DD4" w:themeColor="text2" w:themeTint="99"/>
          <w:sz w:val="28"/>
          <w:szCs w:val="28"/>
          <w:lang w:val="en-GB"/>
        </w:rPr>
      </w:pPr>
      <w:r w:rsidRPr="006C2A74">
        <w:rPr>
          <w:rFonts w:cs="Arial"/>
          <w:sz w:val="24"/>
          <w:szCs w:val="24"/>
          <w:lang w:val="cy-GB"/>
        </w:rPr>
        <w:br w:type="column"/>
      </w:r>
      <w:r w:rsidR="002844B5">
        <w:rPr>
          <w:rFonts w:cs="Arial"/>
          <w:noProof/>
          <w:sz w:val="24"/>
          <w:szCs w:val="24"/>
          <w:lang w:val="en-GB" w:eastAsia="en-GB"/>
        </w:rPr>
        <w:lastRenderedPageBreak/>
        <w:pict>
          <v:shape id="_x0000_s1034" type="#_x0000_t202" style="position:absolute;margin-left:-6.75pt;margin-top:23.05pt;width:489.75pt;height:324.0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">
            <v:textbox>
              <w:txbxContent>
                <w:p w:rsidR="00C9084B" w:rsidRPr="006B1F9A" w:rsidRDefault="00C9084B" w:rsidP="00821EAB">
                  <w:pPr>
                    <w:spacing w:after="60" w:line="240" w:lineRule="auto"/>
                    <w:rPr>
                      <w:i/>
                      <w:color w:val="548DD4" w:themeColor="text2" w:themeTint="99"/>
                      <w:sz w:val="24"/>
                      <w:szCs w:val="24"/>
                      <w:lang w:val="cy-GB"/>
                    </w:rPr>
                  </w:pPr>
                  <w:r w:rsidRPr="006B1F9A">
                    <w:rPr>
                      <w:b/>
                      <w:color w:val="548DD4" w:themeColor="text2" w:themeTint="99"/>
                      <w:sz w:val="24"/>
                      <w:szCs w:val="24"/>
                      <w:lang w:val="cy-GB"/>
                    </w:rPr>
                    <w:t xml:space="preserve">Pa mor wahanol fyddai’r Canolfannau Gofal Brys newydd? </w:t>
                  </w:r>
                </w:p>
                <w:p w:rsidR="00C9084B" w:rsidRPr="006B1F9A" w:rsidRDefault="00C9084B" w:rsidP="00821EAB">
                  <w:pPr>
                    <w:spacing w:after="60" w:line="240" w:lineRule="auto"/>
                    <w:rPr>
                      <w:sz w:val="16"/>
                      <w:szCs w:val="16"/>
                      <w:lang w:val="cy-GB"/>
                    </w:rPr>
                  </w:pPr>
                </w:p>
                <w:p w:rsidR="00C9084B" w:rsidRPr="006B1F9A" w:rsidRDefault="00C9084B" w:rsidP="00B23892">
                  <w:pPr>
                    <w:pStyle w:val="ListParagraph"/>
                    <w:numPr>
                      <w:ilvl w:val="0"/>
                      <w:numId w:val="5"/>
                    </w:numPr>
                    <w:spacing w:after="60" w:line="240" w:lineRule="auto"/>
                    <w:rPr>
                      <w:rFonts w:cs="Arial"/>
                      <w:lang w:val="cy-GB"/>
                    </w:rPr>
                  </w:pPr>
                  <w:r w:rsidRPr="006B1F9A">
                    <w:rPr>
                      <w:rFonts w:cs="Arial"/>
                      <w:lang w:val="cy-GB"/>
                    </w:rPr>
                    <w:t>Trwy agor 24 awr y dydd, fe fyddai’r canolfannau newydd yn gallu trin y mwyafrif o gleifion sydd ar hyn o bryd yn mynychu un o’n hadrannau damweiniau ac achosion brys presennol</w:t>
                  </w:r>
                </w:p>
                <w:p w:rsidR="00C9084B" w:rsidRPr="006B1F9A" w:rsidRDefault="00C9084B" w:rsidP="00B23892">
                  <w:pPr>
                    <w:spacing w:after="60" w:line="240" w:lineRule="auto"/>
                    <w:rPr>
                      <w:rFonts w:cs="Arial"/>
                      <w:lang w:val="cy-GB"/>
                    </w:rPr>
                  </w:pPr>
                </w:p>
                <w:p w:rsidR="00C9084B" w:rsidRPr="006B1F9A" w:rsidRDefault="00C9084B" w:rsidP="00B23892">
                  <w:pPr>
                    <w:pStyle w:val="ListParagraph"/>
                    <w:numPr>
                      <w:ilvl w:val="0"/>
                      <w:numId w:val="5"/>
                    </w:numPr>
                    <w:spacing w:after="60" w:line="240" w:lineRule="auto"/>
                    <w:rPr>
                      <w:rFonts w:cs="Arial"/>
                      <w:lang w:val="cy-GB"/>
                    </w:rPr>
                  </w:pPr>
                  <w:r w:rsidRPr="006B1F9A">
                    <w:rPr>
                      <w:rFonts w:cs="Arial"/>
                      <w:lang w:val="cy-GB"/>
                    </w:rPr>
                    <w:t>Yn y dyfodol, fe fyddai modd trin amrywiaeth o ddamweiniau a chlefydau sydd o bosibl yn cael eu trin mewn adran damweiniau ac achosion brys ar hyn o bryd. Er enghraifft braich sydd efallai wedi torri, mân losg neu sgald neu friw sydd angen ei bwytho</w:t>
                  </w:r>
                </w:p>
                <w:p w:rsidR="00C9084B" w:rsidRPr="006B1F9A" w:rsidRDefault="00C9084B" w:rsidP="00B23892">
                  <w:pPr>
                    <w:spacing w:after="60" w:line="240" w:lineRule="auto"/>
                    <w:rPr>
                      <w:rFonts w:cs="Arial"/>
                      <w:lang w:val="cy-GB"/>
                    </w:rPr>
                  </w:pPr>
                </w:p>
                <w:p w:rsidR="00C9084B" w:rsidRPr="006B1F9A" w:rsidRDefault="00C9084B" w:rsidP="00B23892">
                  <w:pPr>
                    <w:pStyle w:val="ListParagraph"/>
                    <w:numPr>
                      <w:ilvl w:val="0"/>
                      <w:numId w:val="5"/>
                    </w:numPr>
                    <w:spacing w:after="60" w:line="240" w:lineRule="auto"/>
                    <w:rPr>
                      <w:rFonts w:cs="Arial"/>
                      <w:lang w:val="cy-GB"/>
                    </w:rPr>
                  </w:pPr>
                  <w:r w:rsidRPr="006B1F9A">
                    <w:rPr>
                      <w:rFonts w:cs="Arial"/>
                      <w:lang w:val="cy-GB"/>
                    </w:rPr>
                    <w:t>Fe fyddai ambiwlansys sy’n ymateb i alwadau 999 yn mynd â chleifion i’w Canolfan Gofal Brys 24 awr agosaf os yw’r parafeddygon o’r farn mai dyma fyddai’r lle iawn i’w trin</w:t>
                  </w:r>
                </w:p>
                <w:p w:rsidR="00C9084B" w:rsidRPr="006B1F9A" w:rsidRDefault="00C9084B" w:rsidP="00B23892">
                  <w:pPr>
                    <w:spacing w:after="60" w:line="240" w:lineRule="auto"/>
                    <w:rPr>
                      <w:rFonts w:cs="Arial"/>
                      <w:lang w:val="cy-GB"/>
                    </w:rPr>
                  </w:pPr>
                </w:p>
                <w:p w:rsidR="00C9084B" w:rsidRPr="006B1F9A" w:rsidRDefault="00C9084B" w:rsidP="00B23892">
                  <w:pPr>
                    <w:pStyle w:val="ListParagraph"/>
                    <w:numPr>
                      <w:ilvl w:val="0"/>
                      <w:numId w:val="5"/>
                    </w:numPr>
                    <w:spacing w:after="60" w:line="240" w:lineRule="auto"/>
                    <w:rPr>
                      <w:rFonts w:cs="Arial"/>
                      <w:lang w:val="cy-GB"/>
                    </w:rPr>
                  </w:pPr>
                  <w:r w:rsidRPr="006B1F9A">
                    <w:rPr>
                      <w:rFonts w:cs="Arial"/>
                      <w:lang w:val="cy-GB"/>
                    </w:rPr>
                    <w:t>Fe fyddai yna well cyfleusterau i blant, gan gynnwys ardal aros yn benodol ar gyfer plant ac ystafelloedd trin sydd ar wahân i ardaloedd oedolion</w:t>
                  </w:r>
                </w:p>
                <w:p w:rsidR="00C9084B" w:rsidRPr="006B1F9A" w:rsidRDefault="00C9084B" w:rsidP="00B23892">
                  <w:pPr>
                    <w:spacing w:after="60" w:line="240" w:lineRule="auto"/>
                    <w:rPr>
                      <w:rFonts w:cs="Arial"/>
                      <w:lang w:val="cy-GB"/>
                    </w:rPr>
                  </w:pPr>
                </w:p>
                <w:p w:rsidR="00C9084B" w:rsidRPr="006B1F9A" w:rsidRDefault="00C9084B" w:rsidP="00B23892">
                  <w:pPr>
                    <w:pStyle w:val="ListParagraph"/>
                    <w:numPr>
                      <w:ilvl w:val="0"/>
                      <w:numId w:val="5"/>
                    </w:numPr>
                    <w:spacing w:after="60" w:line="240" w:lineRule="auto"/>
                    <w:rPr>
                      <w:rFonts w:cs="Arial"/>
                      <w:lang w:val="cy-GB"/>
                    </w:rPr>
                  </w:pPr>
                  <w:r w:rsidRPr="006B1F9A">
                    <w:rPr>
                      <w:rFonts w:cs="Arial"/>
                      <w:lang w:val="cy-GB"/>
                    </w:rPr>
                    <w:t>Fe fyddai gan y ddwy Ganolfan Gofal Brys ystafelloedd asesu iechyd meddwl i’w defnyddio, a thîm cyswllt seiciatrig 24 awr y dydd, bob dydd</w:t>
                  </w:r>
                </w:p>
                <w:p w:rsidR="00C9084B" w:rsidRPr="006B1F9A" w:rsidRDefault="00C9084B" w:rsidP="00B23892">
                  <w:pPr>
                    <w:spacing w:after="60" w:line="240" w:lineRule="auto"/>
                    <w:rPr>
                      <w:rFonts w:cs="Arial"/>
                      <w:lang w:val="cy-GB"/>
                    </w:rPr>
                  </w:pPr>
                </w:p>
                <w:p w:rsidR="00C9084B" w:rsidRPr="006B1F9A" w:rsidRDefault="00C9084B" w:rsidP="00B23892">
                  <w:pPr>
                    <w:pStyle w:val="ListParagraph"/>
                    <w:numPr>
                      <w:ilvl w:val="0"/>
                      <w:numId w:val="5"/>
                    </w:numPr>
                    <w:spacing w:after="60" w:line="240" w:lineRule="auto"/>
                    <w:rPr>
                      <w:rFonts w:cs="Arial"/>
                      <w:lang w:val="cy-GB"/>
                    </w:rPr>
                  </w:pPr>
                  <w:r w:rsidRPr="006B1F9A">
                    <w:rPr>
                      <w:rFonts w:cs="Arial"/>
                      <w:lang w:val="cy-GB"/>
                    </w:rPr>
                    <w:t>Fe fyddai cleifion yn cael eu gweld yn gyflymach gan staff sydd â’r wybodaeth a’r profiad i drin eu clefyd neu eu hanaf.</w:t>
                  </w:r>
                </w:p>
              </w:txbxContent>
            </v:textbox>
          </v:shape>
        </w:pict>
      </w:r>
      <w:r w:rsidR="00465F34" w:rsidRPr="006C2A74">
        <w:rPr>
          <w:rFonts w:cs="Arial"/>
          <w:sz w:val="24"/>
          <w:szCs w:val="24"/>
          <w:lang w:val="cy-GB"/>
        </w:rPr>
        <w:br w:type="column"/>
      </w:r>
      <w:r w:rsidR="00C9084B" w:rsidRPr="00A202EE">
        <w:rPr>
          <w:b/>
          <w:color w:val="548DD4"/>
          <w:sz w:val="28"/>
          <w:szCs w:val="24"/>
        </w:rPr>
        <w:lastRenderedPageBreak/>
        <w:t xml:space="preserve">Fe fyddai bron 8 o bob 10 (80%) o gleifion yn parhau i fynd i’r </w:t>
      </w:r>
      <w:proofErr w:type="gramStart"/>
      <w:r w:rsidR="00C9084B" w:rsidRPr="00A202EE">
        <w:rPr>
          <w:b/>
          <w:color w:val="548DD4"/>
          <w:sz w:val="28"/>
          <w:szCs w:val="24"/>
        </w:rPr>
        <w:t>un</w:t>
      </w:r>
      <w:proofErr w:type="gramEnd"/>
      <w:r w:rsidR="00C9084B" w:rsidRPr="00A202EE">
        <w:rPr>
          <w:b/>
          <w:color w:val="548DD4"/>
          <w:sz w:val="28"/>
          <w:szCs w:val="24"/>
        </w:rPr>
        <w:t xml:space="preserve"> ysbyty ag y maen nhw’n mynd iddo nawr ar gyfer gofal argyfwng a brys</w:t>
      </w:r>
    </w:p>
    <w:p w:rsidR="00462124" w:rsidRPr="00A202EE" w:rsidRDefault="00462124" w:rsidP="00462124">
      <w:pPr>
        <w:autoSpaceDE w:val="0"/>
        <w:autoSpaceDN w:val="0"/>
        <w:adjustRightInd w:val="0"/>
        <w:spacing w:after="0" w:line="240" w:lineRule="auto"/>
        <w:rPr>
          <w:rFonts w:cs="Arial"/>
          <w:b/>
          <w:bCs/>
          <w:color w:val="548DD4" w:themeColor="text2" w:themeTint="99"/>
          <w:sz w:val="32"/>
          <w:szCs w:val="32"/>
          <w:lang w:val="en-GB"/>
        </w:rPr>
      </w:pPr>
    </w:p>
    <w:p w:rsidR="00462124" w:rsidRPr="00A202EE" w:rsidRDefault="00C9084B" w:rsidP="00462124">
      <w:pPr>
        <w:autoSpaceDE w:val="0"/>
        <w:autoSpaceDN w:val="0"/>
        <w:adjustRightInd w:val="0"/>
        <w:spacing w:after="0" w:line="240" w:lineRule="auto"/>
        <w:rPr>
          <w:rFonts w:cs="Arial"/>
          <w:b/>
          <w:bCs/>
          <w:color w:val="548DD4" w:themeColor="text2" w:themeTint="99"/>
          <w:sz w:val="24"/>
          <w:szCs w:val="24"/>
          <w:lang w:val="en-GB"/>
        </w:rPr>
      </w:pPr>
      <w:r w:rsidRPr="00A202EE">
        <w:rPr>
          <w:b/>
          <w:color w:val="548DD4"/>
          <w:sz w:val="24"/>
          <w:szCs w:val="24"/>
        </w:rPr>
        <w:t xml:space="preserve">Sut </w:t>
      </w:r>
      <w:proofErr w:type="gramStart"/>
      <w:r w:rsidRPr="00A202EE">
        <w:rPr>
          <w:b/>
          <w:color w:val="548DD4"/>
          <w:sz w:val="24"/>
          <w:szCs w:val="24"/>
        </w:rPr>
        <w:t>mae</w:t>
      </w:r>
      <w:proofErr w:type="gramEnd"/>
      <w:r w:rsidRPr="00A202EE">
        <w:rPr>
          <w:b/>
          <w:color w:val="548DD4"/>
          <w:sz w:val="24"/>
          <w:szCs w:val="24"/>
        </w:rPr>
        <w:t xml:space="preserve"> hyn yn cael ei gyfrifo?</w:t>
      </w:r>
    </w:p>
    <w:p w:rsidR="00462124" w:rsidRPr="00A202EE" w:rsidRDefault="00462124" w:rsidP="00462124">
      <w:pPr>
        <w:autoSpaceDE w:val="0"/>
        <w:autoSpaceDN w:val="0"/>
        <w:adjustRightInd w:val="0"/>
        <w:spacing w:after="0" w:line="240" w:lineRule="auto"/>
        <w:rPr>
          <w:rFonts w:cs="Arial"/>
          <w:b/>
          <w:bCs/>
          <w:color w:val="548DD4" w:themeColor="text2" w:themeTint="99"/>
          <w:sz w:val="24"/>
          <w:szCs w:val="24"/>
          <w:lang w:val="en-GB"/>
        </w:rPr>
      </w:pPr>
    </w:p>
    <w:p w:rsidR="00C9084B" w:rsidRPr="00A202EE" w:rsidRDefault="00C9084B" w:rsidP="00C9084B">
      <w:pPr>
        <w:autoSpaceDE w:val="0"/>
        <w:autoSpaceDN w:val="0"/>
        <w:adjustRightInd w:val="0"/>
        <w:spacing w:after="0" w:line="240" w:lineRule="auto"/>
        <w:rPr>
          <w:rFonts w:ascii="Frutiger-Cn" w:hAnsi="Frutiger-Cn"/>
          <w:color w:val="000000"/>
          <w:sz w:val="26"/>
          <w:szCs w:val="24"/>
        </w:rPr>
      </w:pPr>
      <w:proofErr w:type="gramStart"/>
      <w:r w:rsidRPr="00A202EE">
        <w:rPr>
          <w:rFonts w:ascii="Frutiger-Cn" w:hAnsi="Frutiger-Cn"/>
          <w:color w:val="000000"/>
          <w:sz w:val="26"/>
          <w:szCs w:val="24"/>
        </w:rPr>
        <w:t>Mae’r niferoedd hyn wedi’u seilio ar y ffaith bod tua hanner y bobl sy’n mynd i’n hadrannau damweiniau ac achosion brys ar hyn o bryd yn mynd i Ysbyty’r Dywysoges Frenhinol a bod yr hanner arall yn mynd i Ysbyty Brenhinol Amwythig.</w:t>
      </w:r>
      <w:proofErr w:type="gramEnd"/>
    </w:p>
    <w:p w:rsidR="00C9084B" w:rsidRPr="00A202EE" w:rsidRDefault="00C9084B" w:rsidP="00C9084B">
      <w:pPr>
        <w:autoSpaceDE w:val="0"/>
        <w:autoSpaceDN w:val="0"/>
        <w:adjustRightInd w:val="0"/>
        <w:spacing w:after="0" w:line="240" w:lineRule="auto"/>
        <w:rPr>
          <w:rFonts w:ascii="Frutiger-Cn" w:hAnsi="Frutiger-Cn"/>
          <w:color w:val="000000"/>
          <w:sz w:val="26"/>
          <w:szCs w:val="24"/>
        </w:rPr>
      </w:pPr>
    </w:p>
    <w:p w:rsidR="00C9084B" w:rsidRPr="00A202EE" w:rsidRDefault="00C9084B" w:rsidP="00C9084B">
      <w:pPr>
        <w:autoSpaceDE w:val="0"/>
        <w:autoSpaceDN w:val="0"/>
        <w:adjustRightInd w:val="0"/>
        <w:spacing w:after="0" w:line="240" w:lineRule="auto"/>
        <w:rPr>
          <w:rFonts w:ascii="Frutiger-Cn" w:hAnsi="Frutiger-Cn"/>
          <w:szCs w:val="24"/>
        </w:rPr>
      </w:pPr>
      <w:r w:rsidRPr="00A202EE">
        <w:rPr>
          <w:rFonts w:ascii="Frutiger-Cn" w:hAnsi="Frutiger-Cn"/>
          <w:color w:val="000000"/>
          <w:sz w:val="26"/>
          <w:szCs w:val="24"/>
        </w:rPr>
        <w:t xml:space="preserve">Rydyn ni’n gwybod </w:t>
      </w:r>
      <w:proofErr w:type="gramStart"/>
      <w:r w:rsidRPr="00A202EE">
        <w:rPr>
          <w:rFonts w:ascii="Frutiger-Cn" w:hAnsi="Frutiger-Cn"/>
          <w:color w:val="000000"/>
          <w:sz w:val="26"/>
          <w:szCs w:val="24"/>
        </w:rPr>
        <w:t>nad</w:t>
      </w:r>
      <w:proofErr w:type="gramEnd"/>
      <w:r w:rsidRPr="00A202EE">
        <w:rPr>
          <w:rFonts w:ascii="Frutiger-Cn" w:hAnsi="Frutiger-Cn"/>
          <w:color w:val="000000"/>
          <w:sz w:val="26"/>
          <w:szCs w:val="24"/>
        </w:rPr>
        <w:t xml:space="preserve"> oes angen gofal argyfwng mewn gwirionedd ar ryw chwech o bob 10 o bobl sy’n mynd i’n hadrannau damweiniau ac achosion brys. </w:t>
      </w:r>
      <w:proofErr w:type="gramStart"/>
      <w:r w:rsidRPr="00A202EE">
        <w:rPr>
          <w:rFonts w:ascii="Frutiger-Cn" w:hAnsi="Frutiger-Cn"/>
          <w:color w:val="000000"/>
          <w:sz w:val="26"/>
          <w:szCs w:val="24"/>
        </w:rPr>
        <w:t>Gofal brys sydd ei angen arnyn nhw.</w:t>
      </w:r>
      <w:proofErr w:type="gramEnd"/>
      <w:r w:rsidRPr="00A202EE">
        <w:rPr>
          <w:rFonts w:ascii="Frutiger-Cn" w:hAnsi="Frutiger-Cn"/>
          <w:color w:val="000000"/>
          <w:sz w:val="26"/>
          <w:szCs w:val="24"/>
        </w:rPr>
        <w:t xml:space="preserve"> Yn y dyfodol, </w:t>
      </w:r>
      <w:proofErr w:type="gramStart"/>
      <w:r w:rsidRPr="00A202EE">
        <w:rPr>
          <w:rFonts w:ascii="Frutiger-Cn" w:hAnsi="Frutiger-Cn"/>
          <w:color w:val="000000"/>
          <w:sz w:val="26"/>
          <w:szCs w:val="24"/>
        </w:rPr>
        <w:t>fe</w:t>
      </w:r>
      <w:proofErr w:type="gramEnd"/>
      <w:r w:rsidRPr="00A202EE">
        <w:rPr>
          <w:rFonts w:ascii="Frutiger-Cn" w:hAnsi="Frutiger-Cn"/>
          <w:color w:val="000000"/>
          <w:sz w:val="26"/>
          <w:szCs w:val="24"/>
        </w:rPr>
        <w:t xml:space="preserve"> fyddai’r bobl hyn yn cael eu trin yn un o’n canolfannau gofal brys 24 awr naill ai yn Ysbyty’r Dywysoges Frenhinol neu yn Ysbyty Brenhinol Amwythig. Mewn geiriau eraill, </w:t>
      </w:r>
      <w:proofErr w:type="gramStart"/>
      <w:r w:rsidRPr="00A202EE">
        <w:rPr>
          <w:rFonts w:ascii="Frutiger-Cn" w:hAnsi="Frutiger-Cn"/>
          <w:color w:val="000000"/>
          <w:sz w:val="26"/>
          <w:szCs w:val="24"/>
        </w:rPr>
        <w:t>fe</w:t>
      </w:r>
      <w:proofErr w:type="gramEnd"/>
      <w:r w:rsidRPr="00A202EE">
        <w:rPr>
          <w:rFonts w:ascii="Frutiger-Cn" w:hAnsi="Frutiger-Cn"/>
          <w:color w:val="000000"/>
          <w:sz w:val="26"/>
          <w:szCs w:val="24"/>
        </w:rPr>
        <w:t xml:space="preserve"> fydden nhw’n mynd i’r un ysbyty ag y maen nhw’n mynd iddo nawr am eu gofal brys.</w:t>
      </w:r>
    </w:p>
    <w:p w:rsidR="00462124" w:rsidRDefault="00C9084B" w:rsidP="00C9084B">
      <w:pPr>
        <w:spacing w:after="0"/>
        <w:rPr>
          <w:rFonts w:ascii="Frutiger-Cn" w:hAnsi="Frutiger-Cn" w:cs="Frutiger-Cn"/>
          <w:color w:val="000000"/>
          <w:sz w:val="26"/>
          <w:szCs w:val="26"/>
          <w:lang w:val="en-GB"/>
        </w:rPr>
      </w:pPr>
      <w:r w:rsidRPr="00A202EE">
        <w:rPr>
          <w:rFonts w:ascii="Frutiger-Cn" w:hAnsi="Frutiger-Cn"/>
          <w:color w:val="000000"/>
          <w:sz w:val="26"/>
          <w:szCs w:val="24"/>
        </w:rPr>
        <w:t xml:space="preserve">Mae angen gofal argyfwng ar ryw bedwar o bob 10 o bobl sy’n mynd i’n hadrannau damweiniau ac achosion brys, gan fod ganddyn nhw glefyd neu anaf sy’n bygwth colli eu bywyd neu aelod o’u corff. Yn y dyfodol, </w:t>
      </w:r>
      <w:proofErr w:type="gramStart"/>
      <w:r w:rsidRPr="00A202EE">
        <w:rPr>
          <w:rFonts w:ascii="Frutiger-Cn" w:hAnsi="Frutiger-Cn"/>
          <w:color w:val="000000"/>
          <w:sz w:val="26"/>
          <w:szCs w:val="24"/>
        </w:rPr>
        <w:t>fe</w:t>
      </w:r>
      <w:proofErr w:type="gramEnd"/>
      <w:r w:rsidRPr="00A202EE">
        <w:rPr>
          <w:rFonts w:ascii="Frutiger-Cn" w:hAnsi="Frutiger-Cn"/>
          <w:color w:val="000000"/>
          <w:sz w:val="26"/>
          <w:szCs w:val="24"/>
        </w:rPr>
        <w:t xml:space="preserve"> fyddai angen gweld y bobl hyn i gyd ar ein safle Gofal Argyfwng. I ryw hanner y bobl hyn (sef dau o bob 10 o bobl), </w:t>
      </w:r>
      <w:proofErr w:type="gramStart"/>
      <w:r w:rsidRPr="00A202EE">
        <w:rPr>
          <w:rFonts w:ascii="Frutiger-Cn" w:hAnsi="Frutiger-Cn"/>
          <w:color w:val="000000"/>
          <w:sz w:val="26"/>
          <w:szCs w:val="24"/>
        </w:rPr>
        <w:t>fe</w:t>
      </w:r>
      <w:proofErr w:type="gramEnd"/>
      <w:r w:rsidRPr="00A202EE">
        <w:rPr>
          <w:rFonts w:ascii="Frutiger-Cn" w:hAnsi="Frutiger-Cn"/>
          <w:color w:val="000000"/>
          <w:sz w:val="26"/>
          <w:szCs w:val="24"/>
        </w:rPr>
        <w:t xml:space="preserve"> fyddan nhw’n mynd i’r un ysbyty am ofal argyfwng ag y maen nhw’n mynd iddo nawr. Mae hyn yn golygu ei bod hi’n bosibl y bydd yn rhaid i’r hanner arall (sef dau o bob 10 o bobl) deithio’n bellach nag y maen nhw’n teithio nawr am ofal argyfwng.</w:t>
      </w:r>
    </w:p>
    <w:p w:rsidR="00462124" w:rsidRDefault="00462124" w:rsidP="00462124">
      <w:pPr>
        <w:spacing w:after="0"/>
        <w:rPr>
          <w:rFonts w:cs="Arial"/>
          <w:sz w:val="24"/>
          <w:szCs w:val="24"/>
        </w:rPr>
      </w:pPr>
    </w:p>
    <w:p w:rsidR="00821EAB" w:rsidRPr="006C2A74" w:rsidRDefault="00B23892" w:rsidP="00CE6ADC">
      <w:pPr>
        <w:spacing w:after="0"/>
        <w:rPr>
          <w:rFonts w:cs="Arial"/>
          <w:b/>
          <w:color w:val="548DD4" w:themeColor="text2" w:themeTint="99"/>
          <w:sz w:val="24"/>
          <w:szCs w:val="24"/>
          <w:lang w:val="cy-GB"/>
        </w:rPr>
      </w:pPr>
      <w:r w:rsidRPr="006C2A74">
        <w:rPr>
          <w:rFonts w:cs="Arial"/>
          <w:b/>
          <w:color w:val="548DD4" w:themeColor="text2" w:themeTint="99"/>
          <w:sz w:val="24"/>
          <w:szCs w:val="24"/>
          <w:lang w:val="cy-GB"/>
        </w:rPr>
        <w:t>Gwasanaethau menywod a phlant</w:t>
      </w:r>
    </w:p>
    <w:p w:rsidR="00821EAB" w:rsidRPr="006C2A74" w:rsidRDefault="00B23892" w:rsidP="00B23892">
      <w:pPr>
        <w:autoSpaceDE w:val="0"/>
        <w:autoSpaceDN w:val="0"/>
        <w:adjustRightInd w:val="0"/>
        <w:spacing w:after="0"/>
        <w:rPr>
          <w:rFonts w:cs="Arial"/>
          <w:sz w:val="24"/>
          <w:szCs w:val="24"/>
          <w:lang w:val="cy-GB"/>
        </w:rPr>
      </w:pPr>
      <w:r w:rsidRPr="006C2A74">
        <w:rPr>
          <w:rFonts w:cs="Arial"/>
          <w:sz w:val="24"/>
          <w:szCs w:val="24"/>
          <w:lang w:val="cy-GB"/>
        </w:rPr>
        <w:t>Fe fyddai’r mwyafrif o fenywod a phlant dal yn derbyn gofal a thriniaeth yn yr un lle ag y maen nhw’n ei dderbyn nawr. Fe fyddai’r gwasanaethau menywod a phlant a ganlyn ar gael ar y ddau safle:</w:t>
      </w:r>
    </w:p>
    <w:p w:rsidR="00B23892" w:rsidRPr="00B57950" w:rsidRDefault="00B23892" w:rsidP="00B23892">
      <w:pPr>
        <w:pStyle w:val="ListParagraph"/>
        <w:numPr>
          <w:ilvl w:val="0"/>
          <w:numId w:val="6"/>
        </w:numPr>
        <w:spacing w:after="0"/>
        <w:rPr>
          <w:rFonts w:cs="Arial"/>
          <w:sz w:val="24"/>
          <w:szCs w:val="24"/>
          <w:lang w:val="cy-GB"/>
        </w:rPr>
      </w:pPr>
      <w:r w:rsidRPr="00B57950">
        <w:rPr>
          <w:rFonts w:cs="Arial"/>
          <w:sz w:val="24"/>
          <w:szCs w:val="24"/>
          <w:lang w:val="cy-GB"/>
        </w:rPr>
        <w:t xml:space="preserve">Uned dan arweiniad bydwragedd, yn cynnwys genedigaethau risg isel a gofal </w:t>
      </w:r>
      <w:r w:rsidR="00517B39" w:rsidRPr="00B57950">
        <w:rPr>
          <w:rFonts w:cs="Arial"/>
          <w:sz w:val="24"/>
          <w:szCs w:val="24"/>
          <w:lang w:val="cy-GB"/>
        </w:rPr>
        <w:t>ô</w:t>
      </w:r>
      <w:r w:rsidRPr="00B57950">
        <w:rPr>
          <w:rFonts w:cs="Arial"/>
          <w:sz w:val="24"/>
          <w:szCs w:val="24"/>
          <w:lang w:val="cy-GB"/>
        </w:rPr>
        <w:t>l-enedigol</w:t>
      </w:r>
    </w:p>
    <w:p w:rsidR="00B23892" w:rsidRPr="00B57950" w:rsidRDefault="00B23892" w:rsidP="00B23892">
      <w:pPr>
        <w:pStyle w:val="ListParagraph"/>
        <w:numPr>
          <w:ilvl w:val="0"/>
          <w:numId w:val="6"/>
        </w:numPr>
        <w:spacing w:after="0"/>
        <w:rPr>
          <w:rFonts w:cs="Arial"/>
          <w:sz w:val="24"/>
          <w:szCs w:val="24"/>
          <w:lang w:val="cy-GB"/>
        </w:rPr>
      </w:pPr>
      <w:r w:rsidRPr="00B57950">
        <w:rPr>
          <w:rFonts w:cs="Arial"/>
          <w:sz w:val="24"/>
          <w:szCs w:val="24"/>
          <w:lang w:val="cy-GB"/>
        </w:rPr>
        <w:t>Cleifion allanol mamolaeth, yn cynnwys apwyntiadau cynenedigol a sganio</w:t>
      </w:r>
    </w:p>
    <w:p w:rsidR="00B23892" w:rsidRPr="00B57950" w:rsidRDefault="00B23892" w:rsidP="00B23892">
      <w:pPr>
        <w:pStyle w:val="ListParagraph"/>
        <w:numPr>
          <w:ilvl w:val="0"/>
          <w:numId w:val="6"/>
        </w:numPr>
        <w:spacing w:after="0"/>
        <w:rPr>
          <w:rFonts w:cs="Arial"/>
          <w:sz w:val="24"/>
          <w:szCs w:val="24"/>
          <w:lang w:val="cy-GB"/>
        </w:rPr>
      </w:pPr>
      <w:r w:rsidRPr="00B57950">
        <w:rPr>
          <w:rFonts w:cs="Arial"/>
          <w:sz w:val="24"/>
          <w:szCs w:val="24"/>
          <w:lang w:val="cy-GB"/>
        </w:rPr>
        <w:t>Apwyntiadau cleifion allanol gynaecolegol</w:t>
      </w:r>
    </w:p>
    <w:p w:rsidR="00B23892" w:rsidRPr="00B57950" w:rsidRDefault="00B23892" w:rsidP="00B23892">
      <w:pPr>
        <w:pStyle w:val="ListParagraph"/>
        <w:numPr>
          <w:ilvl w:val="0"/>
          <w:numId w:val="6"/>
        </w:numPr>
        <w:spacing w:after="0"/>
        <w:rPr>
          <w:rFonts w:cs="Arial"/>
          <w:sz w:val="24"/>
          <w:szCs w:val="24"/>
          <w:lang w:val="cy-GB"/>
        </w:rPr>
      </w:pPr>
      <w:r w:rsidRPr="00B57950">
        <w:rPr>
          <w:rFonts w:cs="Arial"/>
          <w:sz w:val="24"/>
          <w:szCs w:val="24"/>
          <w:lang w:val="cy-GB"/>
        </w:rPr>
        <w:t>Gwasanaeth Asesu Beichiogrwydd Cynnar</w:t>
      </w:r>
    </w:p>
    <w:p w:rsidR="00B23892" w:rsidRPr="00B57950" w:rsidRDefault="00B23892" w:rsidP="00B23892">
      <w:pPr>
        <w:pStyle w:val="ListParagraph"/>
        <w:numPr>
          <w:ilvl w:val="0"/>
          <w:numId w:val="6"/>
        </w:numPr>
        <w:spacing w:after="0"/>
        <w:rPr>
          <w:rFonts w:cs="Arial"/>
          <w:sz w:val="24"/>
          <w:szCs w:val="24"/>
          <w:lang w:val="cy-GB"/>
        </w:rPr>
      </w:pPr>
      <w:r w:rsidRPr="00B57950">
        <w:rPr>
          <w:rFonts w:cs="Arial"/>
          <w:sz w:val="24"/>
          <w:szCs w:val="24"/>
          <w:lang w:val="cy-GB"/>
        </w:rPr>
        <w:t>Asesiad Dydd Cynenedigol</w:t>
      </w:r>
    </w:p>
    <w:p w:rsidR="00B23892" w:rsidRPr="00B57950" w:rsidRDefault="00B23892" w:rsidP="00B23892">
      <w:pPr>
        <w:pStyle w:val="ListParagraph"/>
        <w:numPr>
          <w:ilvl w:val="0"/>
          <w:numId w:val="6"/>
        </w:numPr>
        <w:spacing w:after="0"/>
        <w:rPr>
          <w:rFonts w:cs="Arial"/>
          <w:sz w:val="24"/>
          <w:szCs w:val="24"/>
          <w:lang w:val="cy-GB"/>
        </w:rPr>
      </w:pPr>
      <w:r w:rsidRPr="00B57950">
        <w:rPr>
          <w:rFonts w:cs="Arial"/>
          <w:sz w:val="24"/>
          <w:szCs w:val="24"/>
          <w:lang w:val="cy-GB"/>
        </w:rPr>
        <w:t>Apwyntiadau cleifion allanol sy’n blant</w:t>
      </w:r>
    </w:p>
    <w:p w:rsidR="00821EAB" w:rsidRPr="00B57950" w:rsidRDefault="00B23892" w:rsidP="00B23892">
      <w:pPr>
        <w:pStyle w:val="ListParagraph"/>
        <w:numPr>
          <w:ilvl w:val="0"/>
          <w:numId w:val="6"/>
        </w:numPr>
        <w:spacing w:after="0"/>
        <w:rPr>
          <w:rFonts w:cs="Arial"/>
          <w:sz w:val="24"/>
          <w:szCs w:val="24"/>
          <w:lang w:val="cy-GB"/>
        </w:rPr>
      </w:pPr>
      <w:r w:rsidRPr="00B57950">
        <w:rPr>
          <w:rFonts w:cs="Arial"/>
          <w:sz w:val="24"/>
          <w:szCs w:val="24"/>
          <w:lang w:val="cy-GB"/>
        </w:rPr>
        <w:t>Apwyntiadau cleifion allanol newydd-anedig.</w:t>
      </w:r>
    </w:p>
    <w:p w:rsidR="008212D1" w:rsidRPr="006C2A74" w:rsidRDefault="008212D1" w:rsidP="00DE76DE">
      <w:pPr>
        <w:pStyle w:val="ListParagraph"/>
        <w:spacing w:after="0"/>
        <w:ind w:left="1800"/>
        <w:rPr>
          <w:rFonts w:cs="Arial"/>
          <w:sz w:val="24"/>
          <w:szCs w:val="24"/>
          <w:lang w:val="cy-GB"/>
        </w:rPr>
      </w:pPr>
    </w:p>
    <w:p w:rsidR="008212D1" w:rsidRDefault="008212D1" w:rsidP="00DE76DE">
      <w:pPr>
        <w:autoSpaceDE w:val="0"/>
        <w:autoSpaceDN w:val="0"/>
        <w:adjustRightInd w:val="0"/>
        <w:spacing w:after="0"/>
        <w:rPr>
          <w:rFonts w:cs="Arial"/>
          <w:b/>
          <w:bCs/>
          <w:sz w:val="24"/>
          <w:szCs w:val="24"/>
          <w:lang w:val="cy-GB"/>
        </w:rPr>
      </w:pPr>
    </w:p>
    <w:p w:rsidR="00C9084B" w:rsidRDefault="00C9084B" w:rsidP="00DE76DE">
      <w:pPr>
        <w:autoSpaceDE w:val="0"/>
        <w:autoSpaceDN w:val="0"/>
        <w:adjustRightInd w:val="0"/>
        <w:spacing w:after="0"/>
        <w:rPr>
          <w:rFonts w:cs="Arial"/>
          <w:b/>
          <w:bCs/>
          <w:sz w:val="24"/>
          <w:szCs w:val="24"/>
          <w:lang w:val="cy-GB"/>
        </w:rPr>
      </w:pPr>
    </w:p>
    <w:p w:rsidR="00C9084B" w:rsidRDefault="00C9084B" w:rsidP="00DE76DE">
      <w:pPr>
        <w:autoSpaceDE w:val="0"/>
        <w:autoSpaceDN w:val="0"/>
        <w:adjustRightInd w:val="0"/>
        <w:spacing w:after="0"/>
        <w:rPr>
          <w:rFonts w:cs="Arial"/>
          <w:b/>
          <w:bCs/>
          <w:sz w:val="24"/>
          <w:szCs w:val="24"/>
          <w:lang w:val="cy-GB"/>
        </w:rPr>
      </w:pPr>
    </w:p>
    <w:p w:rsidR="00C9084B" w:rsidRPr="006C2A74" w:rsidRDefault="00C9084B" w:rsidP="00DE76DE">
      <w:pPr>
        <w:autoSpaceDE w:val="0"/>
        <w:autoSpaceDN w:val="0"/>
        <w:adjustRightInd w:val="0"/>
        <w:spacing w:after="0"/>
        <w:rPr>
          <w:rFonts w:cs="Arial"/>
          <w:b/>
          <w:bCs/>
          <w:sz w:val="24"/>
          <w:szCs w:val="24"/>
          <w:lang w:val="cy-GB"/>
        </w:rPr>
      </w:pPr>
    </w:p>
    <w:p w:rsidR="00565F2E" w:rsidRPr="006C2A74" w:rsidRDefault="00CC7319" w:rsidP="00DE76DE">
      <w:pPr>
        <w:autoSpaceDE w:val="0"/>
        <w:autoSpaceDN w:val="0"/>
        <w:adjustRightInd w:val="0"/>
        <w:spacing w:after="0"/>
        <w:rPr>
          <w:rFonts w:cs="Arial"/>
          <w:b/>
          <w:color w:val="548DD4" w:themeColor="text2" w:themeTint="99"/>
          <w:sz w:val="24"/>
          <w:szCs w:val="24"/>
          <w:lang w:val="cy-GB"/>
        </w:rPr>
      </w:pPr>
      <w:r w:rsidRPr="006C2A74">
        <w:rPr>
          <w:rFonts w:cs="Arial"/>
          <w:b/>
          <w:color w:val="548DD4" w:themeColor="text2" w:themeTint="99"/>
          <w:sz w:val="24"/>
          <w:szCs w:val="24"/>
          <w:lang w:val="cy-GB"/>
        </w:rPr>
        <w:lastRenderedPageBreak/>
        <w:t>Gwasanaethau cleifion allanol</w:t>
      </w:r>
    </w:p>
    <w:p w:rsidR="00FB791B" w:rsidRDefault="00CC7319" w:rsidP="00CC7319">
      <w:pPr>
        <w:pStyle w:val="Heading2"/>
        <w:rPr>
          <w:rFonts w:cs="Arial"/>
          <w:b w:val="0"/>
          <w:color w:val="auto"/>
          <w:sz w:val="24"/>
          <w:szCs w:val="24"/>
          <w:lang w:val="cy-GB"/>
        </w:rPr>
      </w:pPr>
      <w:r w:rsidRPr="006C2A74">
        <w:rPr>
          <w:rFonts w:cs="Arial"/>
          <w:b w:val="0"/>
          <w:color w:val="auto"/>
          <w:sz w:val="24"/>
          <w:szCs w:val="24"/>
          <w:lang w:val="cy-GB"/>
        </w:rPr>
        <w:t>Mae mwyafrif ein cleifion yn dod i mewn i’n hysbytai i weld eu meddyg, eu nyrs neu eu therapydd yn yr adran Cleifion Allanol. Dan y model rydyn ni’n ei gynnig, fe fyddai’r mwyafrif helaeth o gleifion yn parhau i gael eu hapwyntiadau cleifion allanol yn yr un ysbyty ag y maen nhw’n eu cael nawr</w:t>
      </w:r>
      <w:r w:rsidR="00462124">
        <w:rPr>
          <w:rFonts w:cs="Arial"/>
          <w:b w:val="0"/>
          <w:color w:val="auto"/>
          <w:sz w:val="24"/>
          <w:szCs w:val="24"/>
          <w:lang w:val="cy-GB"/>
        </w:rPr>
        <w:t>.</w:t>
      </w:r>
    </w:p>
    <w:p w:rsidR="00462124" w:rsidRPr="00462124" w:rsidRDefault="00462124" w:rsidP="00462124">
      <w:pPr>
        <w:rPr>
          <w:lang w:val="cy-GB"/>
        </w:rPr>
      </w:pPr>
    </w:p>
    <w:p w:rsidR="008C2FA4" w:rsidRPr="006C2A74" w:rsidRDefault="00CC7319" w:rsidP="00DE76DE">
      <w:pPr>
        <w:autoSpaceDE w:val="0"/>
        <w:autoSpaceDN w:val="0"/>
        <w:adjustRightInd w:val="0"/>
        <w:spacing w:after="0"/>
        <w:rPr>
          <w:rFonts w:cs="Arial"/>
          <w:b/>
          <w:color w:val="548DD4" w:themeColor="text2" w:themeTint="99"/>
          <w:sz w:val="24"/>
          <w:szCs w:val="24"/>
          <w:lang w:val="cy-GB"/>
        </w:rPr>
      </w:pPr>
      <w:r w:rsidRPr="006C2A74">
        <w:rPr>
          <w:rFonts w:cs="Arial"/>
          <w:b/>
          <w:color w:val="548DD4" w:themeColor="text2" w:themeTint="99"/>
          <w:sz w:val="24"/>
          <w:szCs w:val="24"/>
          <w:lang w:val="cy-GB"/>
        </w:rPr>
        <w:t>Profion (diagnosteg</w:t>
      </w:r>
      <w:r w:rsidR="00F90F6D" w:rsidRPr="006C2A74">
        <w:rPr>
          <w:rFonts w:cs="Arial"/>
          <w:b/>
          <w:color w:val="548DD4" w:themeColor="text2" w:themeTint="99"/>
          <w:sz w:val="24"/>
          <w:szCs w:val="24"/>
          <w:lang w:val="cy-GB"/>
        </w:rPr>
        <w:t>)</w:t>
      </w:r>
    </w:p>
    <w:p w:rsidR="00FB791B" w:rsidRPr="006C2A74" w:rsidRDefault="00CC7319" w:rsidP="00DE76DE">
      <w:pPr>
        <w:pStyle w:val="Heading2"/>
        <w:rPr>
          <w:rFonts w:cs="Arial"/>
          <w:b w:val="0"/>
          <w:color w:val="auto"/>
          <w:sz w:val="24"/>
          <w:szCs w:val="24"/>
          <w:lang w:val="cy-GB"/>
        </w:rPr>
      </w:pPr>
      <w:r w:rsidRPr="006C2A74">
        <w:rPr>
          <w:rFonts w:cs="Arial"/>
          <w:b w:val="0"/>
          <w:color w:val="auto"/>
          <w:sz w:val="24"/>
          <w:szCs w:val="24"/>
          <w:lang w:val="cy-GB"/>
        </w:rPr>
        <w:t>Mae llawer o’n cleifion yn dod i mewn i’r ysbyty oherwydd bod eu meddyg teulu neu eu meddyg ysbyty wedi gwneud cais am brofion ar eu cyfer fel bod modd gwneud y penderfyniad iawn yngl</w:t>
      </w:r>
      <w:r w:rsidR="00294A66" w:rsidRPr="006C2A74">
        <w:rPr>
          <w:rFonts w:cs="Arial"/>
          <w:b w:val="0"/>
          <w:color w:val="auto"/>
          <w:sz w:val="24"/>
          <w:szCs w:val="24"/>
          <w:lang w:val="cy-GB"/>
        </w:rPr>
        <w:t>ŷ</w:t>
      </w:r>
      <w:r w:rsidRPr="006C2A74">
        <w:rPr>
          <w:rFonts w:cs="Arial"/>
          <w:b w:val="0"/>
          <w:color w:val="auto"/>
          <w:sz w:val="24"/>
          <w:szCs w:val="24"/>
          <w:lang w:val="cy-GB"/>
        </w:rPr>
        <w:t xml:space="preserve">n </w:t>
      </w:r>
      <w:r w:rsidR="00BA2CE0">
        <w:rPr>
          <w:rFonts w:cs="Arial"/>
          <w:b w:val="0"/>
          <w:color w:val="auto"/>
          <w:sz w:val="24"/>
          <w:szCs w:val="24"/>
          <w:lang w:val="cy-GB"/>
        </w:rPr>
        <w:t>â</w:t>
      </w:r>
      <w:r w:rsidRPr="006C2A74">
        <w:rPr>
          <w:rFonts w:cs="Arial"/>
          <w:b w:val="0"/>
          <w:color w:val="auto"/>
          <w:sz w:val="24"/>
          <w:szCs w:val="24"/>
          <w:lang w:val="cy-GB"/>
        </w:rPr>
        <w:t xml:space="preserve"> pha driniaeth sydd ei hangen arnyn nhw. Gall y profion hyn fod yn brofion gwaed, yn brofion pelydr-x neu’n sganiau. Fe fyddai’r mwyafrif helaeth o’n cleifion yn parhau i fynd i’r ysbyty sydd agosaf at eu cartref i gael y profion hyn</w:t>
      </w:r>
      <w:r w:rsidR="00FB791B" w:rsidRPr="006C2A74">
        <w:rPr>
          <w:rFonts w:cs="Arial"/>
          <w:b w:val="0"/>
          <w:color w:val="auto"/>
          <w:sz w:val="24"/>
          <w:szCs w:val="24"/>
          <w:lang w:val="cy-GB"/>
        </w:rPr>
        <w:t>.</w:t>
      </w:r>
    </w:p>
    <w:p w:rsidR="007F5857" w:rsidRPr="006C2A74" w:rsidRDefault="007F5857" w:rsidP="00DE76DE">
      <w:pPr>
        <w:rPr>
          <w:rFonts w:cs="Arial"/>
          <w:sz w:val="24"/>
          <w:szCs w:val="24"/>
          <w:lang w:val="cy-GB"/>
        </w:rPr>
      </w:pPr>
      <w:r w:rsidRPr="006C2A74">
        <w:rPr>
          <w:rFonts w:cs="Arial"/>
          <w:sz w:val="24"/>
          <w:szCs w:val="24"/>
          <w:lang w:val="cy-GB"/>
        </w:rPr>
        <w:br w:type="page"/>
      </w:r>
    </w:p>
    <w:bookmarkEnd w:id="8"/>
    <w:p w:rsidR="004F2DCD" w:rsidRPr="006C2A74" w:rsidRDefault="00CC7319" w:rsidP="008C7C97">
      <w:pPr>
        <w:pStyle w:val="Heading2"/>
        <w:rPr>
          <w:lang w:val="cy-GB"/>
        </w:rPr>
      </w:pPr>
      <w:r w:rsidRPr="006C2A74">
        <w:rPr>
          <w:lang w:val="cy-GB"/>
        </w:rPr>
        <w:lastRenderedPageBreak/>
        <w:t>Safle Gofal Argyfwng: Pa wasanaethau fyddai’n cael eu darparu yno</w:t>
      </w:r>
      <w:r w:rsidR="004F2DCD" w:rsidRPr="006C2A74">
        <w:rPr>
          <w:lang w:val="cy-GB"/>
        </w:rPr>
        <w:t>?</w:t>
      </w:r>
      <w:r w:rsidR="00BF6440" w:rsidRPr="006C2A74">
        <w:rPr>
          <w:lang w:val="cy-GB"/>
        </w:rPr>
        <w:t xml:space="preserve"> </w:t>
      </w:r>
    </w:p>
    <w:p w:rsidR="008F51ED" w:rsidRPr="006C2A74" w:rsidRDefault="00CC7319" w:rsidP="00DE76DE">
      <w:pPr>
        <w:autoSpaceDE w:val="0"/>
        <w:autoSpaceDN w:val="0"/>
        <w:adjustRightInd w:val="0"/>
        <w:spacing w:after="0"/>
        <w:rPr>
          <w:rFonts w:cs="Arial"/>
          <w:sz w:val="24"/>
          <w:szCs w:val="24"/>
          <w:lang w:val="cy-GB"/>
        </w:rPr>
      </w:pPr>
      <w:r w:rsidRPr="006C2A74">
        <w:rPr>
          <w:rFonts w:cs="Arial"/>
          <w:sz w:val="24"/>
          <w:szCs w:val="24"/>
          <w:lang w:val="cy-GB"/>
        </w:rPr>
        <w:t>Fe fyddai cleifion ag anafiadau neu glefydau a allai fygwth colli bywyd neu aelod o’r corff, fel str</w:t>
      </w:r>
      <w:r w:rsidR="00517B39" w:rsidRPr="006C2A74">
        <w:rPr>
          <w:rFonts w:cs="Arial"/>
          <w:sz w:val="24"/>
          <w:szCs w:val="24"/>
          <w:lang w:val="cy-GB"/>
        </w:rPr>
        <w:t>ô</w:t>
      </w:r>
      <w:r w:rsidRPr="006C2A74">
        <w:rPr>
          <w:rFonts w:cs="Arial"/>
          <w:sz w:val="24"/>
          <w:szCs w:val="24"/>
          <w:lang w:val="cy-GB"/>
        </w:rPr>
        <w:t xml:space="preserve">c, trawiad ar y galon neu golli gwaed yn ddifrifol, yn cael eu trin ar y safle Gofal Argyfwng. Fe fyddai parafeddygon yn mynd </w:t>
      </w:r>
      <w:r w:rsidR="00BA2CE0">
        <w:rPr>
          <w:rFonts w:cs="Arial"/>
          <w:sz w:val="24"/>
          <w:szCs w:val="24"/>
          <w:lang w:val="cy-GB"/>
        </w:rPr>
        <w:t xml:space="preserve">â </w:t>
      </w:r>
      <w:r w:rsidRPr="006C2A74">
        <w:rPr>
          <w:rFonts w:cs="Arial"/>
          <w:sz w:val="24"/>
          <w:szCs w:val="24"/>
          <w:lang w:val="cy-GB"/>
        </w:rPr>
        <w:t>nhw yno’n uniongyrchol mewn ambiwlans neu fe fydden nhw’n cael eu trosglwyddo ar unwaith o un o’n dwy Ganolfan Gofal Brys newydd.</w:t>
      </w:r>
    </w:p>
    <w:p w:rsidR="00215EDD" w:rsidRPr="006C2A74" w:rsidRDefault="00215EDD" w:rsidP="00DE76DE">
      <w:pPr>
        <w:autoSpaceDE w:val="0"/>
        <w:autoSpaceDN w:val="0"/>
        <w:adjustRightInd w:val="0"/>
        <w:spacing w:after="0"/>
        <w:rPr>
          <w:rFonts w:cs="Arial"/>
          <w:i/>
          <w:sz w:val="20"/>
          <w:szCs w:val="20"/>
          <w:lang w:val="cy-GB"/>
        </w:rPr>
      </w:pPr>
    </w:p>
    <w:p w:rsidR="003B782E"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Adran Argyfwng: </w:t>
      </w:r>
      <w:r w:rsidRPr="006C2A74">
        <w:rPr>
          <w:rFonts w:cs="Arial"/>
          <w:sz w:val="24"/>
          <w:szCs w:val="24"/>
          <w:lang w:val="cy-GB"/>
        </w:rPr>
        <w:t>Fe fyddai un Adran Argyfwng 24 awr newydd, wedi’i hadeiladu i’r diben, yn darparu triniaethau o ansawdd uchel, sy’n achub bywyd, i oedolion a phlant.</w:t>
      </w:r>
    </w:p>
    <w:p w:rsidR="00CC7319" w:rsidRPr="006C2A74" w:rsidRDefault="00CC7319" w:rsidP="00DE76DE">
      <w:pPr>
        <w:autoSpaceDE w:val="0"/>
        <w:autoSpaceDN w:val="0"/>
        <w:adjustRightInd w:val="0"/>
        <w:spacing w:after="0"/>
        <w:rPr>
          <w:rFonts w:cs="Arial"/>
          <w:sz w:val="20"/>
          <w:szCs w:val="20"/>
          <w:lang w:val="cy-GB"/>
        </w:rPr>
      </w:pPr>
    </w:p>
    <w:p w:rsidR="004F2DCD"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Uned Gofal Critigol: </w:t>
      </w:r>
      <w:r w:rsidRPr="006C2A74">
        <w:rPr>
          <w:rFonts w:cs="Arial"/>
          <w:sz w:val="24"/>
          <w:szCs w:val="24"/>
          <w:lang w:val="cy-GB"/>
        </w:rPr>
        <w:t>Uned o’r radd flaenaf i gleifion sy’n ddifrifol wael y mae angen gofal ar y lefel uchaf arnyn nhw, fel triniaeth cynnal bywyd</w:t>
      </w:r>
      <w:r w:rsidR="008E23A0" w:rsidRPr="006C2A74">
        <w:rPr>
          <w:rFonts w:cs="Arial"/>
          <w:sz w:val="24"/>
          <w:szCs w:val="24"/>
          <w:lang w:val="cy-GB"/>
        </w:rPr>
        <w:t>.</w:t>
      </w:r>
    </w:p>
    <w:p w:rsidR="009E2FA6" w:rsidRPr="006C2A74" w:rsidRDefault="009E2FA6" w:rsidP="00DE76DE">
      <w:pPr>
        <w:autoSpaceDE w:val="0"/>
        <w:autoSpaceDN w:val="0"/>
        <w:adjustRightInd w:val="0"/>
        <w:spacing w:after="0"/>
        <w:rPr>
          <w:rFonts w:cs="Arial"/>
          <w:b/>
          <w:sz w:val="20"/>
          <w:szCs w:val="20"/>
          <w:lang w:val="cy-GB"/>
        </w:rPr>
      </w:pPr>
    </w:p>
    <w:p w:rsidR="003D6FAB"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Uned Argyfwng Triniaethau Dydd: </w:t>
      </w:r>
      <w:r w:rsidRPr="006C2A74">
        <w:rPr>
          <w:rFonts w:ascii="Frutiger-Cn" w:hAnsi="Frutiger-Cn" w:cs="Frutiger-Cn"/>
          <w:color w:val="000000"/>
          <w:sz w:val="24"/>
          <w:szCs w:val="24"/>
          <w:lang w:val="cy-GB"/>
        </w:rPr>
        <w:t>F</w:t>
      </w:r>
      <w:r w:rsidRPr="006C2A74">
        <w:rPr>
          <w:rFonts w:cs="Arial"/>
          <w:sz w:val="24"/>
          <w:szCs w:val="24"/>
          <w:lang w:val="cy-GB"/>
        </w:rPr>
        <w:t>e fyddai uned fawr yn cael ei chreu ar gyfer cleifion y mae angen gofal argyfwng arnyn nhw ar yr un diwrnod, lle mae modd eu hasesu, eu diagnosio a’u trin fel eu bod nhw’n gallu mynd adref yr un diwrnod</w:t>
      </w:r>
      <w:r w:rsidR="008E23A0" w:rsidRPr="006C2A74">
        <w:rPr>
          <w:rFonts w:cs="Arial"/>
          <w:sz w:val="24"/>
          <w:szCs w:val="24"/>
          <w:lang w:val="cy-GB"/>
        </w:rPr>
        <w:t>.</w:t>
      </w:r>
    </w:p>
    <w:p w:rsidR="007A3EF6" w:rsidRPr="006C2A74" w:rsidRDefault="007A3EF6" w:rsidP="00DE76DE">
      <w:pPr>
        <w:autoSpaceDE w:val="0"/>
        <w:autoSpaceDN w:val="0"/>
        <w:adjustRightInd w:val="0"/>
        <w:spacing w:after="0"/>
        <w:rPr>
          <w:rFonts w:cs="Arial"/>
          <w:sz w:val="20"/>
          <w:szCs w:val="20"/>
          <w:lang w:val="cy-GB"/>
        </w:rPr>
      </w:pPr>
    </w:p>
    <w:p w:rsidR="007A3EF6"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Llawdriniaeth argyfwng:</w:t>
      </w:r>
      <w:r w:rsidRPr="006C2A74">
        <w:rPr>
          <w:rFonts w:ascii="Frutiger-BoldCn" w:hAnsi="Frutiger-BoldCn" w:cs="Frutiger-BoldCn"/>
          <w:b/>
          <w:bCs/>
          <w:color w:val="0012CD"/>
          <w:sz w:val="32"/>
          <w:szCs w:val="32"/>
          <w:lang w:val="cy-GB"/>
        </w:rPr>
        <w:t xml:space="preserve"> </w:t>
      </w:r>
      <w:r w:rsidRPr="006C2A74">
        <w:rPr>
          <w:rFonts w:cs="Arial"/>
          <w:sz w:val="24"/>
          <w:szCs w:val="24"/>
          <w:lang w:val="cy-GB"/>
        </w:rPr>
        <w:t>Fe fyddai’r holl gleifion y mae angen llawdriniaeth arnyn nhw mewn argyfwng yn cael eu trin ar y sa</w:t>
      </w:r>
      <w:r w:rsidR="008A6D2E" w:rsidRPr="006C2A74">
        <w:rPr>
          <w:rFonts w:cs="Arial"/>
          <w:sz w:val="24"/>
          <w:szCs w:val="24"/>
          <w:lang w:val="cy-GB"/>
        </w:rPr>
        <w:t>fle Gofal Argyfwng lle byddai tî</w:t>
      </w:r>
      <w:r w:rsidRPr="006C2A74">
        <w:rPr>
          <w:rFonts w:cs="Arial"/>
          <w:sz w:val="24"/>
          <w:szCs w:val="24"/>
          <w:lang w:val="cy-GB"/>
        </w:rPr>
        <w:t>m llawfeddygol llawn ar gael 24 awr y dydd, saith diwrnod yr wythnos</w:t>
      </w:r>
      <w:r w:rsidR="008E23A0" w:rsidRPr="006C2A74">
        <w:rPr>
          <w:rFonts w:cs="Arial"/>
          <w:sz w:val="24"/>
          <w:szCs w:val="24"/>
          <w:lang w:val="cy-GB"/>
        </w:rPr>
        <w:t>.</w:t>
      </w:r>
    </w:p>
    <w:p w:rsidR="007A3EF6" w:rsidRPr="006C2A74" w:rsidRDefault="007A3EF6" w:rsidP="00DE76DE">
      <w:pPr>
        <w:autoSpaceDE w:val="0"/>
        <w:autoSpaceDN w:val="0"/>
        <w:adjustRightInd w:val="0"/>
        <w:spacing w:after="0"/>
        <w:rPr>
          <w:rFonts w:cs="Arial"/>
          <w:b/>
          <w:bCs/>
          <w:sz w:val="20"/>
          <w:szCs w:val="20"/>
          <w:lang w:val="cy-GB"/>
        </w:rPr>
      </w:pPr>
    </w:p>
    <w:p w:rsidR="00534B6D"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Meddygaeth argyfwng: </w:t>
      </w:r>
      <w:r w:rsidRPr="006C2A74">
        <w:rPr>
          <w:rFonts w:cs="Arial"/>
          <w:sz w:val="24"/>
          <w:szCs w:val="24"/>
          <w:lang w:val="cy-GB"/>
        </w:rPr>
        <w:t>Fe fyddai gwelyau cleifion mewnol ar gael ar gyfer cleifion ag anghenion iechyd arbenigol y mae angen iddyn nhw aros yn yr ysbyty dros nos. Mae hyn yn cynnwys cardioleg, str</w:t>
      </w:r>
      <w:r w:rsidR="00517B39" w:rsidRPr="006C2A74">
        <w:rPr>
          <w:rFonts w:cs="Arial"/>
          <w:sz w:val="24"/>
          <w:szCs w:val="24"/>
          <w:lang w:val="cy-GB"/>
        </w:rPr>
        <w:t>ô</w:t>
      </w:r>
      <w:r w:rsidRPr="006C2A74">
        <w:rPr>
          <w:rFonts w:cs="Arial"/>
          <w:sz w:val="24"/>
          <w:szCs w:val="24"/>
          <w:lang w:val="cy-GB"/>
        </w:rPr>
        <w:t>c*, meddygaeth anadlu a meddygaeth ac</w:t>
      </w:r>
      <w:r w:rsidR="000F632B" w:rsidRPr="006C2A74">
        <w:rPr>
          <w:rFonts w:cs="Arial"/>
          <w:sz w:val="24"/>
          <w:szCs w:val="24"/>
          <w:lang w:val="cy-GB"/>
        </w:rPr>
        <w:t>í</w:t>
      </w:r>
      <w:r w:rsidRPr="006C2A74">
        <w:rPr>
          <w:rFonts w:cs="Arial"/>
          <w:sz w:val="24"/>
          <w:szCs w:val="24"/>
          <w:lang w:val="cy-GB"/>
        </w:rPr>
        <w:t>wt</w:t>
      </w:r>
      <w:r w:rsidR="008E23A0" w:rsidRPr="006C2A74">
        <w:rPr>
          <w:rFonts w:cs="Arial"/>
          <w:sz w:val="24"/>
          <w:szCs w:val="24"/>
          <w:lang w:val="cy-GB"/>
        </w:rPr>
        <w:t>.</w:t>
      </w:r>
    </w:p>
    <w:p w:rsidR="00534B6D" w:rsidRPr="006C2A74" w:rsidRDefault="00534B6D" w:rsidP="00DE76DE">
      <w:pPr>
        <w:autoSpaceDE w:val="0"/>
        <w:autoSpaceDN w:val="0"/>
        <w:adjustRightInd w:val="0"/>
        <w:spacing w:after="0"/>
        <w:rPr>
          <w:rFonts w:cs="Arial"/>
          <w:b/>
          <w:bCs/>
          <w:sz w:val="20"/>
          <w:szCs w:val="20"/>
          <w:lang w:val="cy-GB"/>
        </w:rPr>
      </w:pPr>
    </w:p>
    <w:p w:rsidR="007A3EF6" w:rsidRPr="006C2A74" w:rsidRDefault="00CC7319" w:rsidP="00DE76DE">
      <w:pPr>
        <w:autoSpaceDE w:val="0"/>
        <w:autoSpaceDN w:val="0"/>
        <w:adjustRightInd w:val="0"/>
        <w:spacing w:after="0"/>
        <w:rPr>
          <w:rFonts w:cs="Arial"/>
          <w:sz w:val="24"/>
          <w:szCs w:val="24"/>
          <w:lang w:val="cy-GB"/>
        </w:rPr>
      </w:pPr>
      <w:r w:rsidRPr="00A202EE">
        <w:rPr>
          <w:rFonts w:cs="Arial"/>
          <w:b/>
          <w:bCs/>
          <w:sz w:val="24"/>
          <w:szCs w:val="24"/>
          <w:lang w:val="cy-GB"/>
        </w:rPr>
        <w:t xml:space="preserve">Llawdriniaeth gynlluniedig gymhleth: </w:t>
      </w:r>
      <w:r w:rsidRPr="00A202EE">
        <w:rPr>
          <w:rFonts w:cs="Arial"/>
          <w:sz w:val="24"/>
          <w:szCs w:val="24"/>
          <w:lang w:val="cy-GB"/>
        </w:rPr>
        <w:t>Mae</w:t>
      </w:r>
      <w:r w:rsidRPr="006C2A74">
        <w:rPr>
          <w:rFonts w:cs="Arial"/>
          <w:sz w:val="24"/>
          <w:szCs w:val="24"/>
          <w:lang w:val="cy-GB"/>
        </w:rPr>
        <w:t>’n bosibl y bydd angen i rai cleifion gael eu llawdriniaeth gynlluniedig ar y safle Gofal Argyfwng. Fe allai hyn fod oherwydd bod y llawdriniaeth yn gymhleth neu oherwydd bod ganddyn nhw gyflwr a allai alw am gy</w:t>
      </w:r>
      <w:r w:rsidR="008A6D2E" w:rsidRPr="006C2A74">
        <w:rPr>
          <w:rFonts w:cs="Arial"/>
          <w:sz w:val="24"/>
          <w:szCs w:val="24"/>
          <w:lang w:val="cy-GB"/>
        </w:rPr>
        <w:t>morth y tî</w:t>
      </w:r>
      <w:r w:rsidRPr="006C2A74">
        <w:rPr>
          <w:rFonts w:cs="Arial"/>
          <w:sz w:val="24"/>
          <w:szCs w:val="24"/>
          <w:lang w:val="cy-GB"/>
        </w:rPr>
        <w:t>m gofal critigol</w:t>
      </w:r>
      <w:r w:rsidR="008E23A0" w:rsidRPr="006C2A74">
        <w:rPr>
          <w:rFonts w:cs="Arial"/>
          <w:sz w:val="24"/>
          <w:szCs w:val="24"/>
          <w:lang w:val="cy-GB"/>
        </w:rPr>
        <w:t>.</w:t>
      </w:r>
    </w:p>
    <w:p w:rsidR="007A3EF6" w:rsidRPr="006C2A74" w:rsidRDefault="007A3EF6" w:rsidP="00DE76DE">
      <w:pPr>
        <w:autoSpaceDE w:val="0"/>
        <w:autoSpaceDN w:val="0"/>
        <w:adjustRightInd w:val="0"/>
        <w:spacing w:after="0"/>
        <w:rPr>
          <w:rFonts w:cs="Arial"/>
          <w:sz w:val="20"/>
          <w:szCs w:val="20"/>
          <w:lang w:val="cy-GB"/>
        </w:rPr>
      </w:pPr>
    </w:p>
    <w:p w:rsidR="00876B6D" w:rsidRPr="006C2A74" w:rsidRDefault="00876B6D" w:rsidP="00DE76DE">
      <w:pPr>
        <w:autoSpaceDE w:val="0"/>
        <w:autoSpaceDN w:val="0"/>
        <w:adjustRightInd w:val="0"/>
        <w:spacing w:after="0"/>
        <w:rPr>
          <w:rFonts w:cs="Arial"/>
          <w:bCs/>
          <w:sz w:val="24"/>
          <w:szCs w:val="24"/>
          <w:lang w:val="cy-GB"/>
        </w:rPr>
      </w:pPr>
      <w:r w:rsidRPr="006C2A74">
        <w:rPr>
          <w:rFonts w:cs="Arial"/>
          <w:bCs/>
          <w:sz w:val="24"/>
          <w:szCs w:val="24"/>
          <w:lang w:val="cy-GB"/>
        </w:rPr>
        <w:t>*</w:t>
      </w:r>
      <w:r w:rsidR="00B57950">
        <w:rPr>
          <w:rFonts w:cs="Arial"/>
          <w:bCs/>
          <w:sz w:val="24"/>
          <w:szCs w:val="24"/>
          <w:lang w:val="cy-GB"/>
        </w:rPr>
        <w:t xml:space="preserve"> </w:t>
      </w:r>
      <w:r w:rsidR="00CC7319" w:rsidRPr="006C2A74">
        <w:rPr>
          <w:rFonts w:cs="Arial"/>
          <w:bCs/>
          <w:sz w:val="24"/>
          <w:szCs w:val="24"/>
          <w:lang w:val="cy-GB"/>
        </w:rPr>
        <w:t xml:space="preserve">Gwelwch dudalen </w:t>
      </w:r>
      <w:r w:rsidR="00462124">
        <w:rPr>
          <w:rFonts w:cs="Arial"/>
          <w:bCs/>
          <w:sz w:val="24"/>
          <w:szCs w:val="24"/>
          <w:lang w:val="cy-GB"/>
        </w:rPr>
        <w:t>28</w:t>
      </w:r>
      <w:r w:rsidR="00CC7319" w:rsidRPr="006C2A74">
        <w:rPr>
          <w:rFonts w:cs="Arial"/>
          <w:bCs/>
          <w:sz w:val="24"/>
          <w:szCs w:val="24"/>
          <w:lang w:val="cy-GB"/>
        </w:rPr>
        <w:t xml:space="preserve"> i gael rhagor</w:t>
      </w:r>
      <w:r w:rsidR="00F07679" w:rsidRPr="006C2A74">
        <w:rPr>
          <w:rFonts w:cs="Arial"/>
          <w:bCs/>
          <w:sz w:val="24"/>
          <w:szCs w:val="24"/>
          <w:lang w:val="cy-GB"/>
        </w:rPr>
        <w:t xml:space="preserve"> o wybodaeth am wasanaethau strô</w:t>
      </w:r>
      <w:r w:rsidR="00CC7319" w:rsidRPr="006C2A74">
        <w:rPr>
          <w:rFonts w:cs="Arial"/>
          <w:bCs/>
          <w:sz w:val="24"/>
          <w:szCs w:val="24"/>
          <w:lang w:val="cy-GB"/>
        </w:rPr>
        <w:t>c</w:t>
      </w:r>
    </w:p>
    <w:p w:rsidR="00876B6D" w:rsidRPr="006C2A74" w:rsidRDefault="00876B6D" w:rsidP="00DE76DE">
      <w:pPr>
        <w:autoSpaceDE w:val="0"/>
        <w:autoSpaceDN w:val="0"/>
        <w:adjustRightInd w:val="0"/>
        <w:spacing w:after="0"/>
        <w:rPr>
          <w:rFonts w:cs="Arial"/>
          <w:sz w:val="20"/>
          <w:szCs w:val="20"/>
          <w:lang w:val="cy-GB"/>
        </w:rPr>
      </w:pPr>
    </w:p>
    <w:p w:rsidR="00876B6D" w:rsidRPr="006C2A74" w:rsidRDefault="00876B6D" w:rsidP="00DE76DE">
      <w:pPr>
        <w:autoSpaceDE w:val="0"/>
        <w:autoSpaceDN w:val="0"/>
        <w:adjustRightInd w:val="0"/>
        <w:spacing w:after="0"/>
        <w:rPr>
          <w:rFonts w:cs="Arial"/>
          <w:sz w:val="20"/>
          <w:szCs w:val="20"/>
          <w:lang w:val="cy-GB"/>
        </w:rPr>
      </w:pPr>
    </w:p>
    <w:p w:rsidR="001C05DC" w:rsidRPr="006C2A74" w:rsidRDefault="00CC7319" w:rsidP="00DE76DE">
      <w:pPr>
        <w:autoSpaceDE w:val="0"/>
        <w:autoSpaceDN w:val="0"/>
        <w:adjustRightInd w:val="0"/>
        <w:spacing w:after="0"/>
        <w:rPr>
          <w:rFonts w:cs="Arial"/>
          <w:b/>
          <w:bCs/>
          <w:color w:val="548DD4" w:themeColor="text2" w:themeTint="99"/>
          <w:sz w:val="24"/>
          <w:szCs w:val="24"/>
          <w:lang w:val="cy-GB"/>
        </w:rPr>
      </w:pPr>
      <w:r w:rsidRPr="006C2A74">
        <w:rPr>
          <w:rFonts w:cs="Arial"/>
          <w:b/>
          <w:bCs/>
          <w:color w:val="548DD4" w:themeColor="text2" w:themeTint="99"/>
          <w:sz w:val="24"/>
          <w:szCs w:val="24"/>
          <w:lang w:val="cy-GB"/>
        </w:rPr>
        <w:t>Gwasanaethau cleifion mewnol dan arweiniad ymgynghorydd ar gyfer menywod a phlant</w:t>
      </w:r>
    </w:p>
    <w:p w:rsidR="00534B6D" w:rsidRPr="006C2A74" w:rsidRDefault="00CC7319" w:rsidP="00DE76DE">
      <w:pPr>
        <w:autoSpaceDE w:val="0"/>
        <w:autoSpaceDN w:val="0"/>
        <w:adjustRightInd w:val="0"/>
        <w:spacing w:after="0"/>
        <w:rPr>
          <w:rFonts w:cs="Arial"/>
          <w:bCs/>
          <w:sz w:val="24"/>
          <w:szCs w:val="24"/>
          <w:lang w:val="cy-GB"/>
        </w:rPr>
      </w:pPr>
      <w:r w:rsidRPr="006C2A74">
        <w:rPr>
          <w:rFonts w:cs="Arial"/>
          <w:bCs/>
          <w:sz w:val="24"/>
          <w:szCs w:val="24"/>
          <w:lang w:val="cy-GB"/>
        </w:rPr>
        <w:t>Fe fyddai’r holl wasanaethau cleifion mewnol dan arweiniad ymgynghorydd ar gyfer menywod a phlant yn digwydd ar y safle Gofal Argyfwng. Mae hyn yn cynnwys</w:t>
      </w:r>
      <w:r w:rsidR="00534B6D" w:rsidRPr="006C2A74">
        <w:rPr>
          <w:rFonts w:cs="Arial"/>
          <w:bCs/>
          <w:sz w:val="24"/>
          <w:szCs w:val="24"/>
          <w:lang w:val="cy-GB"/>
        </w:rPr>
        <w:t>:</w:t>
      </w:r>
    </w:p>
    <w:p w:rsidR="00534B6D" w:rsidRPr="006C2A74" w:rsidRDefault="00534B6D" w:rsidP="00DE76DE">
      <w:pPr>
        <w:autoSpaceDE w:val="0"/>
        <w:autoSpaceDN w:val="0"/>
        <w:adjustRightInd w:val="0"/>
        <w:spacing w:after="0"/>
        <w:rPr>
          <w:rFonts w:cs="Arial"/>
          <w:bCs/>
          <w:sz w:val="20"/>
          <w:szCs w:val="20"/>
          <w:lang w:val="cy-GB"/>
        </w:rPr>
      </w:pPr>
    </w:p>
    <w:p w:rsidR="00534B6D" w:rsidRPr="006C2A74" w:rsidRDefault="00CC7319" w:rsidP="00DE76DE">
      <w:pPr>
        <w:autoSpaceDE w:val="0"/>
        <w:autoSpaceDN w:val="0"/>
        <w:adjustRightInd w:val="0"/>
        <w:spacing w:after="0"/>
        <w:rPr>
          <w:rFonts w:cs="Arial"/>
          <w:spacing w:val="-2"/>
          <w:sz w:val="24"/>
          <w:szCs w:val="24"/>
          <w:lang w:val="cy-GB"/>
        </w:rPr>
      </w:pPr>
      <w:r w:rsidRPr="006C2A74">
        <w:rPr>
          <w:rFonts w:cs="Arial"/>
          <w:b/>
          <w:bCs/>
          <w:spacing w:val="-2"/>
          <w:sz w:val="24"/>
          <w:szCs w:val="24"/>
          <w:lang w:val="cy-GB"/>
        </w:rPr>
        <w:t xml:space="preserve">Gwasanaethau mamolaeth a newydd-anedig dan arweiniad ymgynghorydd: </w:t>
      </w:r>
      <w:r w:rsidRPr="006C2A74">
        <w:rPr>
          <w:rFonts w:cs="Arial"/>
          <w:spacing w:val="-2"/>
          <w:sz w:val="24"/>
          <w:szCs w:val="24"/>
          <w:lang w:val="cy-GB"/>
        </w:rPr>
        <w:t xml:space="preserve">Fe fyddai cyfleusterau cleifion mewnol yn cael eu darparu ar gyfer menywod beichiog y mae angen gofal dan arweiniad ymgynghorydd arnyn nhw. Mae hyn yn cynnwys wardiau cynenedigol ac </w:t>
      </w:r>
      <w:r w:rsidR="00517B39" w:rsidRPr="006C2A74">
        <w:rPr>
          <w:rFonts w:cs="Arial"/>
          <w:spacing w:val="-2"/>
          <w:sz w:val="24"/>
          <w:szCs w:val="24"/>
          <w:lang w:val="cy-GB"/>
        </w:rPr>
        <w:t>ô</w:t>
      </w:r>
      <w:r w:rsidRPr="006C2A74">
        <w:rPr>
          <w:rFonts w:cs="Arial"/>
          <w:spacing w:val="-2"/>
          <w:sz w:val="24"/>
          <w:szCs w:val="24"/>
          <w:lang w:val="cy-GB"/>
        </w:rPr>
        <w:t>l-enedigol, ystafelloedd esgor ac uned gofal dwys newydd-anedig</w:t>
      </w:r>
      <w:r w:rsidR="008E23A0" w:rsidRPr="006C2A74">
        <w:rPr>
          <w:rFonts w:cs="Arial"/>
          <w:spacing w:val="-2"/>
          <w:sz w:val="24"/>
          <w:szCs w:val="24"/>
          <w:lang w:val="cy-GB"/>
        </w:rPr>
        <w:t>.</w:t>
      </w:r>
      <w:r w:rsidR="00534B6D" w:rsidRPr="006C2A74">
        <w:rPr>
          <w:rFonts w:cs="Arial"/>
          <w:spacing w:val="-2"/>
          <w:sz w:val="24"/>
          <w:szCs w:val="24"/>
          <w:lang w:val="cy-GB"/>
        </w:rPr>
        <w:t xml:space="preserve"> </w:t>
      </w:r>
    </w:p>
    <w:p w:rsidR="00534B6D" w:rsidRPr="006C2A74" w:rsidRDefault="00534B6D" w:rsidP="00DE76DE">
      <w:pPr>
        <w:autoSpaceDE w:val="0"/>
        <w:autoSpaceDN w:val="0"/>
        <w:adjustRightInd w:val="0"/>
        <w:spacing w:after="0"/>
        <w:rPr>
          <w:rFonts w:cs="Arial"/>
          <w:sz w:val="20"/>
          <w:szCs w:val="20"/>
          <w:lang w:val="cy-GB"/>
        </w:rPr>
      </w:pPr>
    </w:p>
    <w:p w:rsidR="00534B6D"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Gwasanaethau cleifion mewnol i blant: </w:t>
      </w:r>
      <w:r w:rsidRPr="006C2A74">
        <w:rPr>
          <w:rFonts w:cs="Arial"/>
          <w:sz w:val="24"/>
          <w:szCs w:val="24"/>
          <w:lang w:val="cy-GB"/>
        </w:rPr>
        <w:t xml:space="preserve">Fe fyddai gwasanaethau cleifion mewnol i blant (os oes yn rhaid i blentyn aros yn yr ysbyty dros nos) yn digwydd yma. Mae’r ward </w:t>
      </w:r>
      <w:r w:rsidRPr="006C2A74">
        <w:rPr>
          <w:rFonts w:cs="Arial"/>
          <w:sz w:val="24"/>
          <w:szCs w:val="24"/>
          <w:lang w:val="cy-GB"/>
        </w:rPr>
        <w:lastRenderedPageBreak/>
        <w:t xml:space="preserve">plant yn gofalu am blant </w:t>
      </w:r>
      <w:r w:rsidR="00BA2CE0">
        <w:rPr>
          <w:rFonts w:cs="Arial"/>
          <w:sz w:val="24"/>
          <w:szCs w:val="24"/>
          <w:lang w:val="cy-GB"/>
        </w:rPr>
        <w:t>â</w:t>
      </w:r>
      <w:r w:rsidRPr="006C2A74">
        <w:rPr>
          <w:rFonts w:cs="Arial"/>
          <w:sz w:val="24"/>
          <w:szCs w:val="24"/>
          <w:lang w:val="cy-GB"/>
        </w:rPr>
        <w:t xml:space="preserve"> chlefydau difrifol a phroblemau cymhleth y mae angen gofal meddygon a nyrsys arbenigol arnyn nhw. Mae hyn yn cynnwys llawdriniaeth plant a chanser a haematoleg plant</w:t>
      </w:r>
      <w:r w:rsidR="000A3BBD" w:rsidRPr="006C2A74">
        <w:rPr>
          <w:rFonts w:cs="Arial"/>
          <w:sz w:val="24"/>
          <w:szCs w:val="24"/>
          <w:lang w:val="cy-GB"/>
        </w:rPr>
        <w:t>.</w:t>
      </w:r>
    </w:p>
    <w:p w:rsidR="00A14ED7" w:rsidRPr="006C2A74" w:rsidRDefault="00A14ED7" w:rsidP="00DE76DE">
      <w:pPr>
        <w:autoSpaceDE w:val="0"/>
        <w:autoSpaceDN w:val="0"/>
        <w:adjustRightInd w:val="0"/>
        <w:spacing w:after="0"/>
        <w:rPr>
          <w:rFonts w:eastAsia="Times New Roman" w:cs="Arial"/>
          <w:sz w:val="20"/>
          <w:szCs w:val="20"/>
          <w:lang w:val="cy-GB" w:eastAsia="en-GB"/>
        </w:rPr>
      </w:pPr>
    </w:p>
    <w:p w:rsidR="000A3BBD"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Uned Asesu Plant: </w:t>
      </w:r>
      <w:r w:rsidRPr="006C2A74">
        <w:rPr>
          <w:rFonts w:cs="Arial"/>
          <w:sz w:val="24"/>
          <w:szCs w:val="24"/>
          <w:lang w:val="cy-GB"/>
        </w:rPr>
        <w:t>Fe</w:t>
      </w:r>
      <w:r w:rsidR="008A6D2E" w:rsidRPr="006C2A74">
        <w:rPr>
          <w:rFonts w:cs="Arial"/>
          <w:sz w:val="24"/>
          <w:szCs w:val="24"/>
          <w:lang w:val="cy-GB"/>
        </w:rPr>
        <w:t xml:space="preserve"> fyddai plant y mae angen i’r tî</w:t>
      </w:r>
      <w:r w:rsidRPr="006C2A74">
        <w:rPr>
          <w:rFonts w:cs="Arial"/>
          <w:sz w:val="24"/>
          <w:szCs w:val="24"/>
          <w:lang w:val="cy-GB"/>
        </w:rPr>
        <w:t>m plant arbenigol eu hasesu’n cael eu gweld yma</w:t>
      </w:r>
      <w:r w:rsidR="00A14ED7" w:rsidRPr="006C2A74">
        <w:rPr>
          <w:rFonts w:cs="Arial"/>
          <w:sz w:val="24"/>
          <w:szCs w:val="24"/>
          <w:lang w:val="cy-GB"/>
        </w:rPr>
        <w:t xml:space="preserve">. </w:t>
      </w:r>
    </w:p>
    <w:p w:rsidR="00534B6D" w:rsidRPr="006C2A74" w:rsidRDefault="00534B6D" w:rsidP="00DE76DE">
      <w:pPr>
        <w:autoSpaceDE w:val="0"/>
        <w:autoSpaceDN w:val="0"/>
        <w:adjustRightInd w:val="0"/>
        <w:spacing w:after="0"/>
        <w:rPr>
          <w:rFonts w:cs="Arial"/>
          <w:bCs/>
          <w:sz w:val="24"/>
          <w:szCs w:val="24"/>
          <w:lang w:val="cy-GB"/>
        </w:rPr>
      </w:pPr>
    </w:p>
    <w:p w:rsidR="00D1484E" w:rsidRPr="006C2A74" w:rsidRDefault="00CC7319" w:rsidP="00DE76DE">
      <w:pPr>
        <w:autoSpaceDE w:val="0"/>
        <w:autoSpaceDN w:val="0"/>
        <w:adjustRightInd w:val="0"/>
        <w:spacing w:after="0"/>
        <w:rPr>
          <w:rFonts w:cs="Arial"/>
          <w:b/>
          <w:color w:val="548DD4" w:themeColor="text2" w:themeTint="99"/>
          <w:sz w:val="24"/>
          <w:szCs w:val="24"/>
          <w:lang w:val="cy-GB"/>
        </w:rPr>
      </w:pPr>
      <w:r w:rsidRPr="006C2A74">
        <w:rPr>
          <w:rFonts w:cs="Arial"/>
          <w:b/>
          <w:color w:val="548DD4" w:themeColor="text2" w:themeTint="99"/>
          <w:sz w:val="24"/>
          <w:szCs w:val="24"/>
          <w:lang w:val="cy-GB"/>
        </w:rPr>
        <w:t>Ar y ddau safle</w:t>
      </w:r>
    </w:p>
    <w:p w:rsidR="00896AC2" w:rsidRPr="006C2A74" w:rsidRDefault="00896AC2" w:rsidP="00DE76DE">
      <w:pPr>
        <w:autoSpaceDE w:val="0"/>
        <w:autoSpaceDN w:val="0"/>
        <w:adjustRightInd w:val="0"/>
        <w:spacing w:after="0"/>
        <w:rPr>
          <w:rFonts w:cs="Arial"/>
          <w:b/>
          <w:sz w:val="20"/>
          <w:szCs w:val="20"/>
          <w:u w:val="single"/>
          <w:lang w:val="cy-GB"/>
        </w:rPr>
      </w:pPr>
    </w:p>
    <w:p w:rsidR="00896AC2"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Canolfan Gofal Brys 24 awr: </w:t>
      </w:r>
      <w:r w:rsidRPr="006C2A74">
        <w:rPr>
          <w:rFonts w:cs="Arial"/>
          <w:sz w:val="24"/>
          <w:szCs w:val="24"/>
          <w:lang w:val="cy-GB"/>
        </w:rPr>
        <w:t>Fe fyddai canolfan newydd yn cael ei darparu ar y ddau safle ysbyty ar gyfer cleifion sydd ag anaf neu glefyd nad yw’n bygwth colli bywyd neu aelod o’r corff ond sy’n galw am ofal brys</w:t>
      </w:r>
      <w:r w:rsidR="00896AC2" w:rsidRPr="006C2A74">
        <w:rPr>
          <w:rFonts w:cs="Arial"/>
          <w:sz w:val="24"/>
          <w:szCs w:val="24"/>
          <w:lang w:val="cy-GB"/>
        </w:rPr>
        <w:t xml:space="preserve">. </w:t>
      </w:r>
    </w:p>
    <w:p w:rsidR="00896AC2" w:rsidRPr="006C2A74" w:rsidRDefault="00896AC2" w:rsidP="00DE76DE">
      <w:pPr>
        <w:autoSpaceDE w:val="0"/>
        <w:autoSpaceDN w:val="0"/>
        <w:adjustRightInd w:val="0"/>
        <w:spacing w:after="0"/>
        <w:rPr>
          <w:rFonts w:cs="Arial"/>
          <w:b/>
          <w:bCs/>
          <w:sz w:val="20"/>
          <w:szCs w:val="20"/>
          <w:lang w:val="cy-GB"/>
        </w:rPr>
      </w:pPr>
    </w:p>
    <w:p w:rsidR="00896AC2"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Adran Cleifion Allanol: </w:t>
      </w:r>
      <w:r w:rsidRPr="006C2A74">
        <w:rPr>
          <w:rFonts w:cs="Arial"/>
          <w:sz w:val="24"/>
          <w:szCs w:val="24"/>
          <w:lang w:val="cy-GB"/>
        </w:rPr>
        <w:t>Fe fyddai apwyntiadau cleifion allanol ar gyfer oedolion a phlant, gan gynnwys Clinig Toresgyrn, yn digwydd ar y ddau safle ysbyty</w:t>
      </w:r>
      <w:r w:rsidR="008E23A0" w:rsidRPr="006C2A74">
        <w:rPr>
          <w:rFonts w:cs="Arial"/>
          <w:sz w:val="24"/>
          <w:szCs w:val="24"/>
          <w:lang w:val="cy-GB"/>
        </w:rPr>
        <w:t>.</w:t>
      </w:r>
      <w:r w:rsidR="00896AC2" w:rsidRPr="006C2A74">
        <w:rPr>
          <w:rFonts w:cs="Arial"/>
          <w:sz w:val="24"/>
          <w:szCs w:val="24"/>
          <w:lang w:val="cy-GB"/>
        </w:rPr>
        <w:t xml:space="preserve"> </w:t>
      </w:r>
    </w:p>
    <w:p w:rsidR="00896AC2" w:rsidRPr="006C2A74" w:rsidRDefault="00896AC2" w:rsidP="00DE76DE">
      <w:pPr>
        <w:autoSpaceDE w:val="0"/>
        <w:autoSpaceDN w:val="0"/>
        <w:adjustRightInd w:val="0"/>
        <w:spacing w:after="0"/>
        <w:rPr>
          <w:rFonts w:cs="Arial"/>
          <w:sz w:val="20"/>
          <w:szCs w:val="20"/>
          <w:lang w:val="cy-GB"/>
        </w:rPr>
      </w:pPr>
    </w:p>
    <w:p w:rsidR="00896AC2"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Profion (diagnosteg): </w:t>
      </w:r>
      <w:r w:rsidRPr="006C2A74">
        <w:rPr>
          <w:rFonts w:cs="Arial"/>
          <w:sz w:val="24"/>
          <w:szCs w:val="24"/>
          <w:lang w:val="cy-GB"/>
        </w:rPr>
        <w:t>Fe fyddai profion fel rhai pelydr-x, uwchsain, CT a sganio MRI yn digwydd ar y ddau safle ysbyty</w:t>
      </w:r>
      <w:r w:rsidR="008E23A0" w:rsidRPr="006C2A74">
        <w:rPr>
          <w:rFonts w:cs="Arial"/>
          <w:sz w:val="24"/>
          <w:szCs w:val="24"/>
          <w:lang w:val="cy-GB"/>
        </w:rPr>
        <w:t>.</w:t>
      </w:r>
    </w:p>
    <w:p w:rsidR="00896AC2" w:rsidRPr="006C2A74" w:rsidRDefault="00896AC2" w:rsidP="00DE76DE">
      <w:pPr>
        <w:autoSpaceDE w:val="0"/>
        <w:autoSpaceDN w:val="0"/>
        <w:adjustRightInd w:val="0"/>
        <w:spacing w:after="0"/>
        <w:rPr>
          <w:rFonts w:cs="Arial"/>
          <w:sz w:val="20"/>
          <w:szCs w:val="20"/>
          <w:lang w:val="cy-GB"/>
        </w:rPr>
      </w:pPr>
    </w:p>
    <w:p w:rsidR="00896AC2" w:rsidRPr="006C2A74" w:rsidRDefault="00CC7319" w:rsidP="00DE76DE">
      <w:pPr>
        <w:autoSpaceDE w:val="0"/>
        <w:autoSpaceDN w:val="0"/>
        <w:adjustRightInd w:val="0"/>
        <w:spacing w:after="0"/>
        <w:rPr>
          <w:rFonts w:cs="Arial"/>
          <w:sz w:val="24"/>
          <w:szCs w:val="24"/>
          <w:lang w:val="cy-GB"/>
        </w:rPr>
      </w:pPr>
      <w:r w:rsidRPr="006C2A74">
        <w:rPr>
          <w:rFonts w:cs="Arial"/>
          <w:b/>
          <w:bCs/>
          <w:sz w:val="24"/>
          <w:szCs w:val="24"/>
          <w:lang w:val="cy-GB"/>
        </w:rPr>
        <w:t xml:space="preserve">Uned Achosion Dydd yr Arennau: </w:t>
      </w:r>
      <w:r w:rsidRPr="006C2A74">
        <w:rPr>
          <w:rFonts w:cs="Arial"/>
          <w:sz w:val="24"/>
          <w:szCs w:val="24"/>
          <w:lang w:val="cy-GB"/>
        </w:rPr>
        <w:t>Fe fyddai triniaeth dialysis arennol ar gael i gleifion ar y ddau safle ysbyty</w:t>
      </w:r>
      <w:r w:rsidR="008E23A0" w:rsidRPr="006C2A74">
        <w:rPr>
          <w:rFonts w:cs="Arial"/>
          <w:sz w:val="24"/>
          <w:szCs w:val="24"/>
          <w:lang w:val="cy-GB"/>
        </w:rPr>
        <w:t>.</w:t>
      </w:r>
    </w:p>
    <w:p w:rsidR="00896AC2" w:rsidRPr="006C2A74" w:rsidRDefault="00896AC2" w:rsidP="00DE76DE">
      <w:pPr>
        <w:autoSpaceDE w:val="0"/>
        <w:autoSpaceDN w:val="0"/>
        <w:adjustRightInd w:val="0"/>
        <w:spacing w:after="0"/>
        <w:rPr>
          <w:rFonts w:cs="Arial"/>
          <w:b/>
          <w:sz w:val="24"/>
          <w:szCs w:val="24"/>
          <w:u w:val="single"/>
          <w:lang w:val="cy-GB"/>
        </w:rPr>
      </w:pPr>
    </w:p>
    <w:p w:rsidR="00896AC2" w:rsidRPr="006C2A74" w:rsidRDefault="00BE486F" w:rsidP="00DE76DE">
      <w:pPr>
        <w:autoSpaceDE w:val="0"/>
        <w:autoSpaceDN w:val="0"/>
        <w:adjustRightInd w:val="0"/>
        <w:spacing w:after="0"/>
        <w:rPr>
          <w:rFonts w:cs="Arial"/>
          <w:b/>
          <w:color w:val="548DD4" w:themeColor="text2" w:themeTint="99"/>
          <w:sz w:val="24"/>
          <w:szCs w:val="24"/>
          <w:lang w:val="cy-GB"/>
        </w:rPr>
      </w:pPr>
      <w:r w:rsidRPr="006C2A74">
        <w:rPr>
          <w:rFonts w:cs="Arial"/>
          <w:b/>
          <w:color w:val="548DD4" w:themeColor="text2" w:themeTint="99"/>
          <w:sz w:val="24"/>
          <w:szCs w:val="24"/>
          <w:lang w:val="cy-GB"/>
        </w:rPr>
        <w:t>Gwasanaethau menywod a phlant:</w:t>
      </w:r>
    </w:p>
    <w:p w:rsidR="00896AC2" w:rsidRPr="006C2A74" w:rsidRDefault="00BE486F" w:rsidP="00DE76DE">
      <w:pPr>
        <w:autoSpaceDE w:val="0"/>
        <w:autoSpaceDN w:val="0"/>
        <w:adjustRightInd w:val="0"/>
        <w:spacing w:after="0"/>
        <w:rPr>
          <w:rFonts w:cs="Arial"/>
          <w:sz w:val="24"/>
          <w:szCs w:val="24"/>
          <w:lang w:val="cy-GB"/>
        </w:rPr>
      </w:pPr>
      <w:r w:rsidRPr="006C2A74">
        <w:rPr>
          <w:rFonts w:cs="Arial"/>
          <w:sz w:val="24"/>
          <w:szCs w:val="24"/>
          <w:lang w:val="cy-GB"/>
        </w:rPr>
        <w:t>Fe fyddai’r mwyafrif o fenywod a phlant yn parhau i allu mynd i’w hysbyty lleol i gael y gofal a’r driniaeth sydd ei angen arnyn nhw. Mae hyn yn cynnwys</w:t>
      </w:r>
      <w:r w:rsidR="00896AC2" w:rsidRPr="006C2A74">
        <w:rPr>
          <w:rFonts w:cs="Arial"/>
          <w:sz w:val="24"/>
          <w:szCs w:val="24"/>
          <w:lang w:val="cy-GB"/>
        </w:rPr>
        <w:t>:</w:t>
      </w:r>
    </w:p>
    <w:p w:rsidR="00D1484E" w:rsidRPr="006C2A74" w:rsidRDefault="00D1484E" w:rsidP="00DE76DE">
      <w:pPr>
        <w:autoSpaceDE w:val="0"/>
        <w:autoSpaceDN w:val="0"/>
        <w:adjustRightInd w:val="0"/>
        <w:spacing w:after="0"/>
        <w:rPr>
          <w:rFonts w:cs="Arial"/>
          <w:b/>
          <w:sz w:val="20"/>
          <w:szCs w:val="20"/>
          <w:lang w:val="cy-GB"/>
        </w:rPr>
      </w:pPr>
    </w:p>
    <w:p w:rsidR="00534B6D"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Uned dan arweiniad bydwragedd:</w:t>
      </w:r>
      <w:r w:rsidRPr="006C2A74">
        <w:rPr>
          <w:rFonts w:ascii="Frutiger-BoldCn" w:hAnsi="Frutiger-BoldCn" w:cs="Frutiger-BoldCn"/>
          <w:b/>
          <w:bCs/>
          <w:color w:val="0012CD"/>
          <w:sz w:val="26"/>
          <w:szCs w:val="26"/>
          <w:lang w:val="cy-GB"/>
        </w:rPr>
        <w:t xml:space="preserve"> </w:t>
      </w:r>
      <w:r w:rsidRPr="006C2A74">
        <w:rPr>
          <w:rFonts w:cs="Arial"/>
          <w:sz w:val="24"/>
          <w:szCs w:val="24"/>
          <w:lang w:val="cy-GB"/>
        </w:rPr>
        <w:t>Fe fyddai gwasanaethau dan arweiniad bydwragedd ar gyfer menywod beichiog a’u babanod yn cael eu darparu ar y ddau safle. Mae hyn yn cynnwys g</w:t>
      </w:r>
      <w:r w:rsidR="00F07679" w:rsidRPr="006C2A74">
        <w:rPr>
          <w:rFonts w:cs="Arial"/>
          <w:sz w:val="24"/>
          <w:szCs w:val="24"/>
          <w:lang w:val="cy-GB"/>
        </w:rPr>
        <w:t>enedigaethau risg isel a gofal ô</w:t>
      </w:r>
      <w:r w:rsidRPr="006C2A74">
        <w:rPr>
          <w:rFonts w:cs="Arial"/>
          <w:sz w:val="24"/>
          <w:szCs w:val="24"/>
          <w:lang w:val="cy-GB"/>
        </w:rPr>
        <w:t>l-enedigol</w:t>
      </w:r>
      <w:r w:rsidR="008E23A0" w:rsidRPr="006C2A74">
        <w:rPr>
          <w:rFonts w:cs="Arial"/>
          <w:sz w:val="24"/>
          <w:szCs w:val="24"/>
          <w:lang w:val="cy-GB"/>
        </w:rPr>
        <w:t>.</w:t>
      </w:r>
    </w:p>
    <w:p w:rsidR="00534B6D" w:rsidRPr="006C2A74" w:rsidRDefault="00534B6D" w:rsidP="00DE76DE">
      <w:pPr>
        <w:autoSpaceDE w:val="0"/>
        <w:autoSpaceDN w:val="0"/>
        <w:adjustRightInd w:val="0"/>
        <w:spacing w:after="0"/>
        <w:rPr>
          <w:rFonts w:cs="Arial"/>
          <w:sz w:val="20"/>
          <w:szCs w:val="20"/>
          <w:lang w:val="cy-GB"/>
        </w:rPr>
      </w:pPr>
    </w:p>
    <w:p w:rsidR="00534B6D"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Cleifion allanol mamolaeth a gwasanaeth sganio: </w:t>
      </w:r>
      <w:r w:rsidRPr="006C2A74">
        <w:rPr>
          <w:rFonts w:cs="Arial"/>
          <w:sz w:val="24"/>
          <w:szCs w:val="24"/>
          <w:lang w:val="cy-GB"/>
        </w:rPr>
        <w:t>Fe fyddai menywod beichiog yn gallu cael apwyntiadau cleifion allanol a sganiau ar y ddau safle</w:t>
      </w:r>
      <w:r w:rsidR="008E23A0" w:rsidRPr="006C2A74">
        <w:rPr>
          <w:rFonts w:cs="Arial"/>
          <w:sz w:val="24"/>
          <w:szCs w:val="24"/>
          <w:lang w:val="cy-GB"/>
        </w:rPr>
        <w:t>.</w:t>
      </w:r>
    </w:p>
    <w:p w:rsidR="00534B6D" w:rsidRPr="006C2A74" w:rsidRDefault="00534B6D" w:rsidP="00DE76DE">
      <w:pPr>
        <w:autoSpaceDE w:val="0"/>
        <w:autoSpaceDN w:val="0"/>
        <w:adjustRightInd w:val="0"/>
        <w:spacing w:after="0"/>
        <w:rPr>
          <w:rFonts w:cs="Arial"/>
          <w:b/>
          <w:sz w:val="20"/>
          <w:szCs w:val="20"/>
          <w:lang w:val="cy-GB"/>
        </w:rPr>
      </w:pPr>
    </w:p>
    <w:p w:rsidR="00534B6D" w:rsidRPr="006C2A74" w:rsidRDefault="00BE486F" w:rsidP="00DE76DE">
      <w:pPr>
        <w:spacing w:after="0"/>
        <w:rPr>
          <w:rFonts w:cs="Arial"/>
          <w:sz w:val="24"/>
          <w:szCs w:val="24"/>
          <w:lang w:val="cy-GB"/>
        </w:rPr>
      </w:pPr>
      <w:r w:rsidRPr="006C2A74">
        <w:rPr>
          <w:rFonts w:cs="Arial"/>
          <w:b/>
          <w:sz w:val="24"/>
          <w:szCs w:val="24"/>
          <w:lang w:val="cy-GB"/>
        </w:rPr>
        <w:t xml:space="preserve">Gwasanaeth Asesu Beichiogrwydd Cynnar: </w:t>
      </w:r>
      <w:r w:rsidRPr="006C2A74">
        <w:rPr>
          <w:rFonts w:cs="Arial"/>
          <w:sz w:val="24"/>
          <w:szCs w:val="24"/>
          <w:lang w:val="cy-GB"/>
        </w:rPr>
        <w:t xml:space="preserve">Fe fyddai gofal am fenywod </w:t>
      </w:r>
      <w:r w:rsidR="00096A15" w:rsidRPr="006C2A74">
        <w:rPr>
          <w:rFonts w:cs="Arial"/>
          <w:sz w:val="24"/>
          <w:szCs w:val="24"/>
          <w:lang w:val="cy-GB"/>
        </w:rPr>
        <w:t>â</w:t>
      </w:r>
      <w:r w:rsidRPr="006C2A74">
        <w:rPr>
          <w:rFonts w:cs="Arial"/>
          <w:sz w:val="24"/>
          <w:szCs w:val="24"/>
          <w:lang w:val="cy-GB"/>
        </w:rPr>
        <w:t xml:space="preserve"> chymhlethdodau’n gynnar yn eu beichiogrwydd, hyd at 16 wythnos, yn cael ei ddarparu ar y ddau safle</w:t>
      </w:r>
      <w:r w:rsidR="008E23A0" w:rsidRPr="006C2A74">
        <w:rPr>
          <w:rFonts w:cs="Arial"/>
          <w:sz w:val="24"/>
          <w:szCs w:val="24"/>
          <w:lang w:val="cy-GB"/>
        </w:rPr>
        <w:t>.</w:t>
      </w:r>
      <w:r w:rsidR="00534B6D" w:rsidRPr="006C2A74">
        <w:rPr>
          <w:rFonts w:cs="Arial"/>
          <w:sz w:val="24"/>
          <w:szCs w:val="24"/>
          <w:lang w:val="cy-GB"/>
        </w:rPr>
        <w:t xml:space="preserve"> </w:t>
      </w:r>
    </w:p>
    <w:p w:rsidR="00D1484E" w:rsidRPr="006C2A74" w:rsidRDefault="00D1484E" w:rsidP="00DE76DE">
      <w:pPr>
        <w:spacing w:after="0"/>
        <w:rPr>
          <w:rFonts w:cs="Arial"/>
          <w:sz w:val="20"/>
          <w:szCs w:val="20"/>
          <w:lang w:val="cy-GB"/>
        </w:rPr>
      </w:pPr>
    </w:p>
    <w:p w:rsidR="00D1484E"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Gwasanaethau menywod: </w:t>
      </w:r>
      <w:r w:rsidRPr="006C2A74">
        <w:rPr>
          <w:rFonts w:cs="Arial"/>
          <w:sz w:val="24"/>
          <w:szCs w:val="24"/>
          <w:lang w:val="cy-GB"/>
        </w:rPr>
        <w:t>Fe fyddai apwyntiadau cleifion allanol a llawdriniaethau achosion dydd gynaecolegol yn digwydd yn y ddau ysbyty</w:t>
      </w:r>
      <w:r w:rsidR="008E23A0" w:rsidRPr="006C2A74">
        <w:rPr>
          <w:rFonts w:cs="Arial"/>
          <w:sz w:val="24"/>
          <w:szCs w:val="24"/>
          <w:lang w:val="cy-GB"/>
        </w:rPr>
        <w:t>.</w:t>
      </w:r>
    </w:p>
    <w:p w:rsidR="00D1484E" w:rsidRPr="006C2A74" w:rsidRDefault="00D1484E" w:rsidP="00DE76DE">
      <w:pPr>
        <w:autoSpaceDE w:val="0"/>
        <w:autoSpaceDN w:val="0"/>
        <w:adjustRightInd w:val="0"/>
        <w:spacing w:after="0"/>
        <w:rPr>
          <w:rFonts w:cs="Arial"/>
          <w:b/>
          <w:bCs/>
          <w:sz w:val="20"/>
          <w:szCs w:val="20"/>
          <w:lang w:val="cy-GB"/>
        </w:rPr>
      </w:pPr>
    </w:p>
    <w:p w:rsidR="00654F87"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Cleifion allanol sy’n blant: </w:t>
      </w:r>
      <w:r w:rsidRPr="006C2A74">
        <w:rPr>
          <w:rFonts w:cs="Arial"/>
          <w:sz w:val="24"/>
          <w:szCs w:val="24"/>
          <w:lang w:val="cy-GB"/>
        </w:rPr>
        <w:t>Fe fyddai apwyntiadau cleifion allanol sy’n blant yn digwydd ar y ddau safle ysbyty</w:t>
      </w:r>
      <w:r w:rsidR="008E23A0" w:rsidRPr="006C2A74">
        <w:rPr>
          <w:rFonts w:cs="Arial"/>
          <w:sz w:val="24"/>
          <w:szCs w:val="24"/>
          <w:lang w:val="cy-GB"/>
        </w:rPr>
        <w:t>.</w:t>
      </w:r>
      <w:r w:rsidR="003875FF" w:rsidRPr="006C2A74">
        <w:rPr>
          <w:rFonts w:cs="Arial"/>
          <w:sz w:val="24"/>
          <w:szCs w:val="24"/>
          <w:lang w:val="cy-GB"/>
        </w:rPr>
        <w:t xml:space="preserve"> </w:t>
      </w:r>
    </w:p>
    <w:p w:rsidR="00462124" w:rsidRDefault="00462124">
      <w:pPr>
        <w:rPr>
          <w:rFonts w:cs="Arial"/>
          <w:b/>
          <w:bCs/>
          <w:sz w:val="20"/>
          <w:szCs w:val="20"/>
          <w:lang w:val="cy-GB"/>
        </w:rPr>
      </w:pPr>
      <w:r>
        <w:rPr>
          <w:rFonts w:cs="Arial"/>
          <w:b/>
          <w:bCs/>
          <w:sz w:val="20"/>
          <w:szCs w:val="20"/>
          <w:lang w:val="cy-GB"/>
        </w:rPr>
        <w:br w:type="page"/>
      </w:r>
    </w:p>
    <w:p w:rsidR="00046633" w:rsidRPr="006C2A74" w:rsidRDefault="00BE486F" w:rsidP="00DE76DE">
      <w:pPr>
        <w:rPr>
          <w:rFonts w:cs="Arial"/>
          <w:b/>
          <w:bCs/>
          <w:i/>
          <w:color w:val="548DD4" w:themeColor="text2" w:themeTint="99"/>
          <w:sz w:val="24"/>
          <w:szCs w:val="24"/>
          <w:lang w:val="cy-GB"/>
        </w:rPr>
      </w:pPr>
      <w:r w:rsidRPr="006C2A74">
        <w:rPr>
          <w:rFonts w:cs="Arial"/>
          <w:b/>
          <w:bCs/>
          <w:color w:val="548DD4" w:themeColor="text2" w:themeTint="99"/>
          <w:sz w:val="24"/>
          <w:szCs w:val="24"/>
          <w:lang w:val="cy-GB"/>
        </w:rPr>
        <w:lastRenderedPageBreak/>
        <w:t>Sut fyddech chi’n cael eich trin mewn argyfwng</w:t>
      </w:r>
      <w:r w:rsidR="00632A9C" w:rsidRPr="006C2A74">
        <w:rPr>
          <w:rFonts w:cs="Arial"/>
          <w:b/>
          <w:bCs/>
          <w:color w:val="548DD4" w:themeColor="text2" w:themeTint="99"/>
          <w:sz w:val="24"/>
          <w:szCs w:val="24"/>
          <w:lang w:val="cy-GB"/>
        </w:rPr>
        <w:t>?</w:t>
      </w:r>
      <w:r w:rsidR="00824803" w:rsidRPr="006C2A74">
        <w:rPr>
          <w:rFonts w:cs="Arial"/>
          <w:b/>
          <w:bCs/>
          <w:color w:val="548DD4" w:themeColor="text2" w:themeTint="99"/>
          <w:sz w:val="24"/>
          <w:szCs w:val="24"/>
          <w:lang w:val="cy-GB"/>
        </w:rPr>
        <w:t xml:space="preserve"> </w:t>
      </w:r>
    </w:p>
    <w:p w:rsidR="00E820B0" w:rsidRPr="006C2A74" w:rsidRDefault="00BE486F" w:rsidP="00DE76DE">
      <w:pPr>
        <w:spacing w:after="0"/>
        <w:rPr>
          <w:rFonts w:cs="Arial"/>
          <w:sz w:val="24"/>
          <w:szCs w:val="24"/>
          <w:lang w:val="cy-GB"/>
        </w:rPr>
      </w:pPr>
      <w:r w:rsidRPr="006C2A74">
        <w:rPr>
          <w:rFonts w:cs="Arial"/>
          <w:sz w:val="24"/>
          <w:szCs w:val="24"/>
          <w:lang w:val="cy-GB"/>
        </w:rPr>
        <w:t>Fe fyddai’r newidiadau rydyn ni’n eu cynnig i’n ffordd o ddarparu gofal argyfwng yn golygu y byddai cleifion o ledled Sir Amwythig, Telford &amp; Wrekin a chanolbarth Cymru’n cael eu trin mewn un Adran Argyfwng benodol, wedi’i hadeiladu i’r pwrpas, os yw’r argyfwng yn bygwth colli bywyd neu aelod o’r corff. Yma, fe fyddech chi’n derbyn gofal meddygon a nyrsys argyfwng arbenigol 24 awr y dydd, saith diwrnod yr wythnos. Fe fyddai hyn yn arwain at gael diagnosis yn gyflymach, at gael eich trin yn gynt ac at ddeilliannau clinigol gwell</w:t>
      </w:r>
      <w:r w:rsidR="00E820B0" w:rsidRPr="006C2A74">
        <w:rPr>
          <w:rFonts w:cs="Arial"/>
          <w:sz w:val="24"/>
          <w:szCs w:val="24"/>
          <w:lang w:val="cy-GB"/>
        </w:rPr>
        <w:t xml:space="preserve">. </w:t>
      </w:r>
    </w:p>
    <w:p w:rsidR="00E820B0" w:rsidRPr="006C2A74" w:rsidRDefault="00E820B0" w:rsidP="00DE76DE">
      <w:pPr>
        <w:spacing w:after="0"/>
        <w:rPr>
          <w:rFonts w:cs="Arial"/>
          <w:sz w:val="24"/>
          <w:szCs w:val="24"/>
          <w:lang w:val="cy-GB"/>
        </w:rPr>
      </w:pPr>
    </w:p>
    <w:p w:rsidR="001F3A53" w:rsidRPr="006C2A74" w:rsidRDefault="00BE486F" w:rsidP="00DE76DE">
      <w:pPr>
        <w:spacing w:after="0"/>
        <w:rPr>
          <w:rFonts w:cs="Arial"/>
          <w:sz w:val="24"/>
          <w:szCs w:val="24"/>
          <w:lang w:val="cy-GB"/>
        </w:rPr>
      </w:pPr>
      <w:r w:rsidRPr="006C2A74">
        <w:rPr>
          <w:rFonts w:cs="Arial"/>
          <w:sz w:val="24"/>
          <w:szCs w:val="24"/>
          <w:lang w:val="cy-GB"/>
        </w:rPr>
        <w:t>Fel sy’n digwydd nawr yn ein hadrannau damweiniau ac achosion brys presennol, mewn argyfwng, fe fyddech chi naill ai’n cyrraedd mewn ambiwlans neu’n cael eich cludo i’r Adran Argyfwng ar y safle Gofal Argyfwng. Fe fyddai’r cyfleusterau hyn wedi’u cynllunio i gefnogi ein meddygon, ein nyrsys a’n staff gofal iechyd eraill i ddarparu’r gofal clinigol gorau posibl. Cyn gynted ag y bydde</w:t>
      </w:r>
      <w:r w:rsidR="008A6D2E" w:rsidRPr="006C2A74">
        <w:rPr>
          <w:rFonts w:cs="Arial"/>
          <w:sz w:val="24"/>
          <w:szCs w:val="24"/>
          <w:lang w:val="cy-GB"/>
        </w:rPr>
        <w:t>ch chi’n cyrraedd, byddai ein tî</w:t>
      </w:r>
      <w:r w:rsidRPr="006C2A74">
        <w:rPr>
          <w:rFonts w:cs="Arial"/>
          <w:sz w:val="24"/>
          <w:szCs w:val="24"/>
          <w:lang w:val="cy-GB"/>
        </w:rPr>
        <w:t>m argyfwng clinigol yn eich asesu, ac yn penderfynu ar y lle gorau i ofalu amdanoch chi</w:t>
      </w:r>
      <w:r w:rsidR="001F3A53" w:rsidRPr="006C2A74">
        <w:rPr>
          <w:rFonts w:cs="Arial"/>
          <w:sz w:val="24"/>
          <w:szCs w:val="24"/>
          <w:lang w:val="cy-GB"/>
        </w:rPr>
        <w:t>:</w:t>
      </w:r>
    </w:p>
    <w:p w:rsidR="001F3A53" w:rsidRPr="006C2A74" w:rsidRDefault="001F3A53" w:rsidP="00DE76DE">
      <w:pPr>
        <w:spacing w:after="0"/>
        <w:rPr>
          <w:rFonts w:cs="Arial"/>
          <w:sz w:val="24"/>
          <w:szCs w:val="24"/>
          <w:lang w:val="cy-GB"/>
        </w:rPr>
      </w:pPr>
    </w:p>
    <w:p w:rsidR="00E820B0" w:rsidRPr="006C2A74" w:rsidRDefault="00BE486F" w:rsidP="00DE76DE">
      <w:pPr>
        <w:pStyle w:val="ListParagraph"/>
        <w:numPr>
          <w:ilvl w:val="0"/>
          <w:numId w:val="20"/>
        </w:numPr>
        <w:spacing w:after="0"/>
        <w:rPr>
          <w:rFonts w:cs="Arial"/>
          <w:sz w:val="24"/>
          <w:szCs w:val="24"/>
          <w:lang w:val="cy-GB"/>
        </w:rPr>
      </w:pPr>
      <w:r w:rsidRPr="006C2A74">
        <w:rPr>
          <w:rFonts w:cs="Arial"/>
          <w:sz w:val="24"/>
          <w:szCs w:val="24"/>
          <w:lang w:val="cy-GB"/>
        </w:rPr>
        <w:t xml:space="preserve">Os y byddai’r meddygon yn penderfynu nad oes angen gofal argyfwng arnoch chi, yna fe fyddech chi’n cael eich anfon i’r Ganolfan Gofal Brys 24 awr a fyddai ochr yn ochr </w:t>
      </w:r>
      <w:r w:rsidR="00BA2CE0">
        <w:rPr>
          <w:rFonts w:cs="Arial"/>
          <w:sz w:val="24"/>
          <w:szCs w:val="24"/>
          <w:lang w:val="cy-GB"/>
        </w:rPr>
        <w:t>â</w:t>
      </w:r>
      <w:r w:rsidRPr="006C2A74">
        <w:rPr>
          <w:rFonts w:cs="Arial"/>
          <w:sz w:val="24"/>
          <w:szCs w:val="24"/>
          <w:lang w:val="cy-GB"/>
        </w:rPr>
        <w:t>’r Adran Argyfwng</w:t>
      </w:r>
    </w:p>
    <w:p w:rsidR="00F1666C" w:rsidRPr="006C2A74" w:rsidRDefault="00F1666C" w:rsidP="00DE76DE">
      <w:pPr>
        <w:spacing w:after="0"/>
        <w:rPr>
          <w:rFonts w:cs="Arial"/>
          <w:sz w:val="24"/>
          <w:szCs w:val="24"/>
          <w:lang w:val="cy-GB"/>
        </w:rPr>
      </w:pPr>
    </w:p>
    <w:p w:rsidR="001F3A53" w:rsidRPr="006C2A74" w:rsidRDefault="00BE486F" w:rsidP="00DE76DE">
      <w:pPr>
        <w:pStyle w:val="ListParagraph"/>
        <w:numPr>
          <w:ilvl w:val="0"/>
          <w:numId w:val="20"/>
        </w:numPr>
        <w:spacing w:after="0"/>
        <w:rPr>
          <w:rFonts w:cs="Arial"/>
          <w:sz w:val="24"/>
          <w:szCs w:val="24"/>
          <w:lang w:val="cy-GB"/>
        </w:rPr>
      </w:pPr>
      <w:r w:rsidRPr="006C2A74">
        <w:rPr>
          <w:rFonts w:ascii="Frutiger-Cn" w:hAnsi="Frutiger-Cn" w:cs="Frutiger-Cn"/>
          <w:sz w:val="24"/>
          <w:szCs w:val="24"/>
          <w:lang w:val="cy-GB"/>
        </w:rPr>
        <w:t>Lle byddai angen, fe fyddech chi’n derbyn gofal a thriniaeth argyfwng yn yr Adran Argyfwng yn ddi-oed</w:t>
      </w:r>
    </w:p>
    <w:p w:rsidR="001F3A53" w:rsidRPr="006C2A74" w:rsidRDefault="001F3A53" w:rsidP="00DE76DE">
      <w:pPr>
        <w:pStyle w:val="ListParagraph"/>
        <w:rPr>
          <w:rFonts w:cs="Arial"/>
          <w:sz w:val="24"/>
          <w:szCs w:val="24"/>
          <w:lang w:val="cy-GB"/>
        </w:rPr>
      </w:pPr>
    </w:p>
    <w:p w:rsidR="001F3A53" w:rsidRPr="006C2A74" w:rsidRDefault="00BE486F" w:rsidP="00DE76DE">
      <w:pPr>
        <w:pStyle w:val="ListParagraph"/>
        <w:numPr>
          <w:ilvl w:val="0"/>
          <w:numId w:val="20"/>
        </w:numPr>
        <w:spacing w:after="0"/>
        <w:rPr>
          <w:rFonts w:cs="Arial"/>
          <w:sz w:val="24"/>
          <w:szCs w:val="24"/>
          <w:lang w:val="cy-GB"/>
        </w:rPr>
      </w:pPr>
      <w:r w:rsidRPr="006C2A74">
        <w:rPr>
          <w:rFonts w:ascii="Frutiger-Cn" w:hAnsi="Frutiger-Cn" w:cs="Frutiger-Cn"/>
          <w:sz w:val="24"/>
          <w:szCs w:val="24"/>
          <w:lang w:val="cy-GB"/>
        </w:rPr>
        <w:t>Fel sy’n digwydd nawr, os y byddech chi’n dioddef trawma mawr, fe fyddech chi o bosibl yn cael eich cludo i’r Adran Argyfwng i dderbyn triniaeth achub bywyd ar unwaith cyn cael eich trosglwyddo i Ganolfan Drawma</w:t>
      </w:r>
    </w:p>
    <w:p w:rsidR="00540921" w:rsidRPr="006C2A74" w:rsidRDefault="00540921" w:rsidP="00DE76DE">
      <w:pPr>
        <w:spacing w:after="0"/>
        <w:rPr>
          <w:rFonts w:cs="Arial"/>
          <w:sz w:val="24"/>
          <w:szCs w:val="24"/>
          <w:lang w:val="cy-GB"/>
        </w:rPr>
      </w:pPr>
    </w:p>
    <w:p w:rsidR="004D3444" w:rsidRPr="006C2A74" w:rsidRDefault="00BE486F" w:rsidP="00DE76DE">
      <w:pPr>
        <w:spacing w:after="0"/>
        <w:rPr>
          <w:rFonts w:cs="Arial"/>
          <w:sz w:val="24"/>
          <w:szCs w:val="24"/>
          <w:lang w:val="cy-GB"/>
        </w:rPr>
      </w:pPr>
      <w:r w:rsidRPr="006C2A74">
        <w:rPr>
          <w:rFonts w:cs="Arial"/>
          <w:sz w:val="24"/>
          <w:szCs w:val="24"/>
          <w:lang w:val="cy-GB"/>
        </w:rPr>
        <w:t xml:space="preserve">Pe bai angen ichi aros yn yr ysbyty dros nos, fe fyddai hyn ar y safle Gofal Argyfwng. Ar </w:t>
      </w:r>
      <w:r w:rsidR="00517B39" w:rsidRPr="006C2A74">
        <w:rPr>
          <w:rFonts w:cs="Arial"/>
          <w:sz w:val="24"/>
          <w:szCs w:val="24"/>
          <w:lang w:val="cy-GB"/>
        </w:rPr>
        <w:t>ô</w:t>
      </w:r>
      <w:r w:rsidRPr="006C2A74">
        <w:rPr>
          <w:rFonts w:cs="Arial"/>
          <w:sz w:val="24"/>
          <w:szCs w:val="24"/>
          <w:lang w:val="cy-GB"/>
        </w:rPr>
        <w:t xml:space="preserve">l eich gofal argyfwng, ein nod fyddai ichi allu dychwelyd adref cyn gynted </w:t>
      </w:r>
      <w:r w:rsidR="006B1F9A">
        <w:rPr>
          <w:rFonts w:cs="Arial"/>
          <w:sz w:val="24"/>
          <w:szCs w:val="24"/>
          <w:lang w:val="cy-GB"/>
        </w:rPr>
        <w:t>â</w:t>
      </w:r>
      <w:r w:rsidRPr="006C2A74">
        <w:rPr>
          <w:rFonts w:cs="Arial"/>
          <w:sz w:val="24"/>
          <w:szCs w:val="24"/>
          <w:lang w:val="cy-GB"/>
        </w:rPr>
        <w:t xml:space="preserve"> phosibl. Fodd bynnag, gan ddibynnu ar eich cyflwr, fe allai’r meddygon a’r nyrsys sy’n gofalu amdanoch chi benderfynu bod angen parhau </w:t>
      </w:r>
      <w:r w:rsidR="006B1F9A">
        <w:rPr>
          <w:rFonts w:cs="Arial"/>
          <w:sz w:val="24"/>
          <w:szCs w:val="24"/>
          <w:lang w:val="cy-GB"/>
        </w:rPr>
        <w:t>â</w:t>
      </w:r>
      <w:r w:rsidRPr="006C2A74">
        <w:rPr>
          <w:rFonts w:cs="Arial"/>
          <w:sz w:val="24"/>
          <w:szCs w:val="24"/>
          <w:lang w:val="cy-GB"/>
        </w:rPr>
        <w:t>’ch gofal yn yr ysbyty. Fe fydd y lle y bydd y gofal hwn yn parhau yn dibynnu ar eich cyflwr a’r gwasanaethau gofal sydd eu hangen arnoch chi. I lawer o gleifion, fe fyddai hyn yn golygu eu trosglwyddo i’r safle Gofal Cynlluniedig. Lle bo’n bosibl, os yw claf yn byw yn agosach at y safle Gofal Argyfwng, yna ein nod fyddai iddo aros yno i gael ei ofal parhaus</w:t>
      </w:r>
      <w:r w:rsidR="006343EC" w:rsidRPr="006C2A74">
        <w:rPr>
          <w:rFonts w:cs="Arial"/>
          <w:sz w:val="24"/>
          <w:szCs w:val="24"/>
          <w:lang w:val="cy-GB"/>
        </w:rPr>
        <w:t>.</w:t>
      </w:r>
    </w:p>
    <w:p w:rsidR="004D3444" w:rsidRPr="006C2A74" w:rsidRDefault="008C7C97" w:rsidP="00DE76DE">
      <w:pPr>
        <w:rPr>
          <w:rFonts w:cs="Arial"/>
          <w:sz w:val="24"/>
          <w:szCs w:val="24"/>
          <w:lang w:val="cy-GB"/>
        </w:rPr>
      </w:pPr>
      <w:r w:rsidRPr="006C2A74">
        <w:rPr>
          <w:rFonts w:cs="Arial"/>
          <w:sz w:val="24"/>
          <w:szCs w:val="24"/>
          <w:lang w:val="cy-GB"/>
        </w:rPr>
        <w:br w:type="column"/>
      </w:r>
    </w:p>
    <w:p w:rsidR="004D3444" w:rsidRPr="006C2A74" w:rsidRDefault="004D3444" w:rsidP="00DE76DE">
      <w:pPr>
        <w:rPr>
          <w:rFonts w:cs="Arial"/>
          <w:sz w:val="24"/>
          <w:szCs w:val="24"/>
          <w:lang w:val="cy-GB"/>
        </w:rPr>
      </w:pPr>
    </w:p>
    <w:p w:rsidR="004D3444" w:rsidRPr="006C2A74" w:rsidRDefault="004D3444" w:rsidP="00DE76DE">
      <w:pPr>
        <w:rPr>
          <w:rFonts w:cs="Arial"/>
          <w:sz w:val="24"/>
          <w:szCs w:val="24"/>
          <w:lang w:val="cy-GB"/>
        </w:rPr>
      </w:pPr>
    </w:p>
    <w:p w:rsidR="00002BDD" w:rsidRPr="006C2A74" w:rsidRDefault="002844B5" w:rsidP="00DE76DE">
      <w:pPr>
        <w:rPr>
          <w:rFonts w:cs="Arial"/>
          <w:b/>
          <w:sz w:val="24"/>
          <w:szCs w:val="24"/>
          <w:highlight w:val="yellow"/>
          <w:lang w:val="cy-GB"/>
        </w:rPr>
      </w:pPr>
      <w:r>
        <w:rPr>
          <w:rFonts w:cs="Arial"/>
          <w:noProof/>
          <w:sz w:val="24"/>
          <w:szCs w:val="24"/>
          <w:lang w:val="en-GB" w:eastAsia="en-GB"/>
        </w:rPr>
        <w:pict>
          <v:shape id="_x0000_s1035" type="#_x0000_t202" style="position:absolute;margin-left:-5.25pt;margin-top:-44.4pt;width:387pt;height:21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">
            <v:textbox>
              <w:txbxContent>
                <w:p w:rsidR="00C9084B" w:rsidRPr="006B1F9A" w:rsidRDefault="00C9084B" w:rsidP="00D332E0">
                  <w:pPr>
                    <w:spacing w:line="240" w:lineRule="auto"/>
                    <w:rPr>
                      <w:b/>
                      <w:sz w:val="24"/>
                      <w:szCs w:val="24"/>
                      <w:lang w:val="cy-GB"/>
                    </w:rPr>
                  </w:pPr>
                  <w:r w:rsidRPr="006B1F9A">
                    <w:rPr>
                      <w:b/>
                      <w:color w:val="548DD4" w:themeColor="text2" w:themeTint="99"/>
                      <w:sz w:val="24"/>
                      <w:szCs w:val="24"/>
                      <w:lang w:val="cy-GB"/>
                    </w:rPr>
                    <w:t>Fe fyddai cael safle Gofal Argyfwng penodol yn golygu:</w:t>
                  </w:r>
                </w:p>
                <w:p w:rsidR="00C9084B" w:rsidRPr="006B1F9A" w:rsidRDefault="00C9084B" w:rsidP="002F6107">
                  <w:pPr>
                    <w:pStyle w:val="ListParagraph"/>
                    <w:numPr>
                      <w:ilvl w:val="0"/>
                      <w:numId w:val="31"/>
                    </w:numPr>
                    <w:spacing w:line="240" w:lineRule="auto"/>
                    <w:rPr>
                      <w:rFonts w:cs="Arial"/>
                      <w:sz w:val="24"/>
                      <w:szCs w:val="24"/>
                      <w:lang w:val="cy-GB"/>
                    </w:rPr>
                  </w:pPr>
                  <w:r w:rsidRPr="006B1F9A">
                    <w:rPr>
                      <w:rFonts w:cs="Arial"/>
                      <w:sz w:val="24"/>
                      <w:szCs w:val="24"/>
                      <w:lang w:val="cy-GB"/>
                    </w:rPr>
                    <w:t>Y byddai meddygon a nyrsys arbenigol amrywiol o fewn cyrraedd llwyr ar unwaith i gleifion, 24 awr y dydd, saith diwrnod yr wythnos</w:t>
                  </w:r>
                </w:p>
                <w:p w:rsidR="00C9084B" w:rsidRPr="006B1F9A" w:rsidRDefault="00C9084B" w:rsidP="002F6107">
                  <w:pPr>
                    <w:pStyle w:val="ListParagraph"/>
                    <w:numPr>
                      <w:ilvl w:val="0"/>
                      <w:numId w:val="31"/>
                    </w:numPr>
                    <w:spacing w:after="0" w:line="240" w:lineRule="auto"/>
                    <w:rPr>
                      <w:rFonts w:cs="Arial"/>
                      <w:sz w:val="24"/>
                      <w:szCs w:val="24"/>
                      <w:lang w:val="cy-GB"/>
                    </w:rPr>
                  </w:pPr>
                  <w:r w:rsidRPr="006B1F9A">
                    <w:rPr>
                      <w:rFonts w:cs="Arial"/>
                      <w:sz w:val="24"/>
                      <w:szCs w:val="24"/>
                      <w:lang w:val="cy-GB"/>
                    </w:rPr>
                    <w:t>Y bydden ni’n parhau i fod yn rhan o rwydwaith ar gyfer gofal trawma gyda chysylltiadau â’r canolfannau trawma yn Stoke-on-Trent a Birmingham</w:t>
                  </w:r>
                </w:p>
                <w:p w:rsidR="00C9084B" w:rsidRPr="006B1F9A" w:rsidRDefault="00C9084B" w:rsidP="002F6107">
                  <w:pPr>
                    <w:pStyle w:val="ListParagraph"/>
                    <w:numPr>
                      <w:ilvl w:val="0"/>
                      <w:numId w:val="31"/>
                    </w:numPr>
                    <w:spacing w:after="0" w:line="240" w:lineRule="auto"/>
                    <w:rPr>
                      <w:rFonts w:cs="Arial"/>
                      <w:sz w:val="24"/>
                      <w:szCs w:val="24"/>
                      <w:lang w:val="cy-GB"/>
                    </w:rPr>
                  </w:pPr>
                  <w:r w:rsidRPr="006B1F9A">
                    <w:rPr>
                      <w:rFonts w:cs="Arial"/>
                      <w:sz w:val="24"/>
                      <w:szCs w:val="24"/>
                      <w:lang w:val="cy-GB"/>
                    </w:rPr>
                    <w:t>Y byddai gennym ni Uned Argyfwng Triniaethau Dydd lle y byddai modd asesu cleifion y mae angen gofal argyfwng arnyn nhw, arsylwi arnyn nhw, eu trin a’u rhyddhau ar yr un diwrnod, gan osgoi’r angen i aros yn yr ysbyty dros nos</w:t>
                  </w:r>
                </w:p>
                <w:p w:rsidR="00C9084B" w:rsidRPr="006B1F9A" w:rsidRDefault="00C9084B" w:rsidP="002F6107">
                  <w:pPr>
                    <w:pStyle w:val="ListBullet"/>
                    <w:numPr>
                      <w:ilvl w:val="0"/>
                      <w:numId w:val="31"/>
                    </w:numPr>
                    <w:spacing w:after="0" w:line="240" w:lineRule="auto"/>
                    <w:rPr>
                      <w:rFonts w:cs="Arial"/>
                      <w:sz w:val="24"/>
                      <w:szCs w:val="24"/>
                      <w:lang w:val="cy-GB"/>
                    </w:rPr>
                  </w:pPr>
                  <w:bookmarkStart w:id="14" w:name="_Toc465860887"/>
                  <w:bookmarkStart w:id="15" w:name="_Toc475984565"/>
                  <w:r w:rsidRPr="006B1F9A">
                    <w:rPr>
                      <w:rFonts w:cs="Arial"/>
                      <w:sz w:val="24"/>
                      <w:szCs w:val="24"/>
                      <w:lang w:val="cy-GB"/>
                    </w:rPr>
                    <w:t xml:space="preserve">Y byddai ein hymgynghorwyr a’n timau arbenigol sydd eu hangen mewn argyfwng i gyd ar un safle, yn cydweithio ac yn dysgu’r naill oddi wrth y llall bob dydd. </w:t>
                  </w:r>
                  <w:bookmarkEnd w:id="14"/>
                  <w:bookmarkEnd w:id="15"/>
                </w:p>
                <w:p w:rsidR="00C9084B" w:rsidRPr="006B1F9A" w:rsidRDefault="00C9084B" w:rsidP="00D332E0">
                  <w:pPr>
                    <w:pStyle w:val="ListBullet"/>
                    <w:spacing w:after="0" w:line="240" w:lineRule="auto"/>
                    <w:ind w:left="810"/>
                    <w:rPr>
                      <w:rFonts w:cs="Arial"/>
                      <w:lang w:val="cy-GB"/>
                    </w:rPr>
                  </w:pPr>
                </w:p>
              </w:txbxContent>
            </v:textbox>
          </v:shape>
        </w:pict>
      </w:r>
    </w:p>
    <w:p w:rsidR="00002BDD" w:rsidRPr="006C2A74" w:rsidRDefault="00002BDD" w:rsidP="00DE76DE">
      <w:pPr>
        <w:rPr>
          <w:rFonts w:cs="Arial"/>
          <w:b/>
          <w:sz w:val="24"/>
          <w:szCs w:val="24"/>
          <w:highlight w:val="yellow"/>
          <w:lang w:val="cy-GB"/>
        </w:rPr>
      </w:pPr>
    </w:p>
    <w:p w:rsidR="00002BDD" w:rsidRPr="006C2A74" w:rsidRDefault="00002BDD" w:rsidP="00DE76DE">
      <w:pPr>
        <w:rPr>
          <w:rFonts w:cs="Arial"/>
          <w:b/>
          <w:sz w:val="24"/>
          <w:szCs w:val="24"/>
          <w:highlight w:val="yellow"/>
          <w:lang w:val="cy-GB"/>
        </w:rPr>
      </w:pPr>
    </w:p>
    <w:p w:rsidR="00002BDD" w:rsidRPr="006C2A74" w:rsidRDefault="00002BDD" w:rsidP="00DE76DE">
      <w:pPr>
        <w:rPr>
          <w:rFonts w:cs="Arial"/>
          <w:b/>
          <w:sz w:val="24"/>
          <w:szCs w:val="24"/>
          <w:highlight w:val="yellow"/>
          <w:lang w:val="cy-GB"/>
        </w:rPr>
      </w:pPr>
    </w:p>
    <w:p w:rsidR="00002BDD" w:rsidRPr="006C2A74" w:rsidRDefault="00002BDD" w:rsidP="00DE76DE">
      <w:pPr>
        <w:rPr>
          <w:rFonts w:cs="Arial"/>
          <w:b/>
          <w:sz w:val="24"/>
          <w:szCs w:val="24"/>
          <w:highlight w:val="yellow"/>
          <w:lang w:val="cy-GB"/>
        </w:rPr>
      </w:pPr>
    </w:p>
    <w:p w:rsidR="00002BDD" w:rsidRPr="006C2A74" w:rsidRDefault="00002BDD" w:rsidP="00DE76DE">
      <w:pPr>
        <w:rPr>
          <w:rFonts w:cs="Arial"/>
          <w:b/>
          <w:sz w:val="24"/>
          <w:szCs w:val="24"/>
          <w:highlight w:val="yellow"/>
          <w:lang w:val="cy-GB"/>
        </w:rPr>
      </w:pPr>
    </w:p>
    <w:p w:rsidR="00002BDD" w:rsidRPr="006C2A74" w:rsidRDefault="00002BDD" w:rsidP="00DE76DE">
      <w:pPr>
        <w:rPr>
          <w:rFonts w:cs="Arial"/>
          <w:b/>
          <w:sz w:val="24"/>
          <w:szCs w:val="24"/>
          <w:highlight w:val="yellow"/>
          <w:lang w:val="cy-GB"/>
        </w:rPr>
      </w:pPr>
    </w:p>
    <w:p w:rsidR="00E55725" w:rsidRPr="006C2A74" w:rsidRDefault="00E55725" w:rsidP="00DE76DE">
      <w:pPr>
        <w:rPr>
          <w:rFonts w:cs="Arial"/>
          <w:b/>
          <w:sz w:val="24"/>
          <w:szCs w:val="24"/>
          <w:highlight w:val="yellow"/>
          <w:lang w:val="cy-GB"/>
        </w:rPr>
      </w:pPr>
      <w:r w:rsidRPr="006C2A74">
        <w:rPr>
          <w:rFonts w:cs="Arial"/>
          <w:b/>
          <w:sz w:val="24"/>
          <w:szCs w:val="24"/>
          <w:highlight w:val="yellow"/>
          <w:lang w:val="cy-GB"/>
        </w:rPr>
        <w:br w:type="page"/>
      </w:r>
    </w:p>
    <w:bookmarkEnd w:id="9"/>
    <w:bookmarkEnd w:id="10"/>
    <w:bookmarkEnd w:id="11"/>
    <w:p w:rsidR="00C34B03" w:rsidRPr="006C2A74" w:rsidRDefault="00BE486F" w:rsidP="00BE486F">
      <w:pPr>
        <w:pStyle w:val="Heading2"/>
        <w:rPr>
          <w:lang w:val="cy-GB"/>
        </w:rPr>
      </w:pPr>
      <w:r w:rsidRPr="006C2A74">
        <w:rPr>
          <w:lang w:val="cy-GB"/>
        </w:rPr>
        <w:lastRenderedPageBreak/>
        <w:t>Safle Gofal Cynlluniedig: Beth fyddai’n cael ei ddarparu yno</w:t>
      </w:r>
      <w:r w:rsidR="002803EC" w:rsidRPr="006C2A74">
        <w:rPr>
          <w:lang w:val="cy-GB"/>
        </w:rPr>
        <w:t>?</w:t>
      </w:r>
    </w:p>
    <w:p w:rsidR="00CD28C0" w:rsidRPr="006C2A74" w:rsidRDefault="00BE486F" w:rsidP="00DE76DE">
      <w:pPr>
        <w:spacing w:after="0"/>
        <w:rPr>
          <w:rFonts w:cs="Arial"/>
          <w:sz w:val="24"/>
          <w:szCs w:val="24"/>
          <w:lang w:val="cy-GB"/>
        </w:rPr>
      </w:pPr>
      <w:r w:rsidRPr="006C2A74">
        <w:rPr>
          <w:rFonts w:cs="Arial"/>
          <w:sz w:val="24"/>
          <w:szCs w:val="24"/>
          <w:lang w:val="cy-GB"/>
        </w:rPr>
        <w:t>Fe fyddai’r mwyafrif o oedolion sy’n cael llawdriniaeth gynlluniedig fel claf achos dydd neu fel claf mewnol yn mynd i’r safle Gofal Cynlluniedig</w:t>
      </w:r>
      <w:r w:rsidR="00CD28C0" w:rsidRPr="006C2A74">
        <w:rPr>
          <w:rFonts w:cs="Arial"/>
          <w:sz w:val="24"/>
          <w:szCs w:val="24"/>
          <w:lang w:val="cy-GB"/>
        </w:rPr>
        <w:t xml:space="preserve">. </w:t>
      </w:r>
    </w:p>
    <w:p w:rsidR="00CA36A1" w:rsidRPr="006C2A74" w:rsidRDefault="00CA36A1" w:rsidP="00DE76DE">
      <w:pPr>
        <w:spacing w:after="0"/>
        <w:rPr>
          <w:rFonts w:cs="Arial"/>
          <w:sz w:val="20"/>
          <w:szCs w:val="20"/>
          <w:lang w:val="cy-GB"/>
        </w:rPr>
      </w:pPr>
    </w:p>
    <w:p w:rsidR="00666E93" w:rsidRPr="006C2A74" w:rsidRDefault="00BE486F" w:rsidP="00DE76DE">
      <w:pPr>
        <w:spacing w:after="0"/>
        <w:rPr>
          <w:rFonts w:cs="Arial"/>
          <w:sz w:val="24"/>
          <w:szCs w:val="24"/>
          <w:lang w:val="cy-GB"/>
        </w:rPr>
      </w:pPr>
      <w:r w:rsidRPr="006C2A74">
        <w:rPr>
          <w:rFonts w:cs="Arial"/>
          <w:b/>
          <w:sz w:val="24"/>
          <w:szCs w:val="24"/>
          <w:lang w:val="cy-GB"/>
        </w:rPr>
        <w:t>Llawdriniaeth cleifion mewnol cynlluniedig:</w:t>
      </w:r>
      <w:r w:rsidRPr="006C2A74">
        <w:rPr>
          <w:rFonts w:ascii="Frutiger-BoldCn" w:hAnsi="Frutiger-BoldCn" w:cs="Frutiger-BoldCn"/>
          <w:b/>
          <w:bCs/>
          <w:color w:val="0012CD"/>
          <w:sz w:val="32"/>
          <w:szCs w:val="32"/>
          <w:lang w:val="cy-GB"/>
        </w:rPr>
        <w:t xml:space="preserve"> </w:t>
      </w:r>
      <w:r w:rsidRPr="006C2A74">
        <w:rPr>
          <w:rFonts w:cs="Arial"/>
          <w:sz w:val="24"/>
          <w:szCs w:val="24"/>
          <w:lang w:val="cy-GB"/>
        </w:rPr>
        <w:t>Fe fyddai’r mwyafrif o lawdriniaethau cynlluniedig lle mae’n rhaid i gleifion sy’n oedolion aros yn yr ysbyty dros nos yn digwydd yma, er enghraifft llawdriniaeth ar y glun neu’r pen-glin. (Fe fyddai llawdriniaeth gynlluniedig gymhleth yn digwydd ar y safle Gofal Argyfwng).</w:t>
      </w:r>
    </w:p>
    <w:p w:rsidR="00F024F9" w:rsidRPr="006C2A74" w:rsidRDefault="00F024F9" w:rsidP="00DE76DE">
      <w:pPr>
        <w:autoSpaceDE w:val="0"/>
        <w:autoSpaceDN w:val="0"/>
        <w:adjustRightInd w:val="0"/>
        <w:spacing w:after="0"/>
        <w:rPr>
          <w:rFonts w:cs="Arial"/>
          <w:sz w:val="20"/>
          <w:szCs w:val="20"/>
          <w:lang w:val="cy-GB"/>
        </w:rPr>
      </w:pPr>
    </w:p>
    <w:p w:rsidR="00722430" w:rsidRPr="006C2A74" w:rsidRDefault="00BE486F" w:rsidP="00DE76DE">
      <w:pPr>
        <w:spacing w:after="0"/>
        <w:rPr>
          <w:rFonts w:cs="Arial"/>
          <w:sz w:val="24"/>
          <w:szCs w:val="24"/>
          <w:lang w:val="cy-GB"/>
        </w:rPr>
      </w:pPr>
      <w:r w:rsidRPr="006C2A74">
        <w:rPr>
          <w:rFonts w:cs="Arial"/>
          <w:b/>
          <w:sz w:val="24"/>
          <w:szCs w:val="24"/>
          <w:lang w:val="cy-GB"/>
        </w:rPr>
        <w:t xml:space="preserve">Llawdriniaethau achosion dydd: </w:t>
      </w:r>
      <w:r w:rsidRPr="006C2A74">
        <w:rPr>
          <w:rFonts w:ascii="Frutiger-Cn" w:hAnsi="Frutiger-Cn" w:cs="Frutiger-Cn"/>
          <w:color w:val="000000"/>
          <w:sz w:val="24"/>
          <w:szCs w:val="24"/>
          <w:lang w:val="cy-GB"/>
        </w:rPr>
        <w:t>F</w:t>
      </w:r>
      <w:r w:rsidRPr="006C2A74">
        <w:rPr>
          <w:rFonts w:cs="Arial"/>
          <w:sz w:val="24"/>
          <w:szCs w:val="24"/>
          <w:lang w:val="cy-GB"/>
        </w:rPr>
        <w:t>e fyddai cleifion y mae angen llawdriniaeth arnyn nhw ond nad oes angen iddyn nhw aros yn yr ysbyty dros nos yn derbyn eu gofal mewn Uned Achosion Dydd ar y safle Gofal Cynlluniedig.</w:t>
      </w:r>
    </w:p>
    <w:p w:rsidR="00722430" w:rsidRPr="006C2A74" w:rsidRDefault="00722430" w:rsidP="00DE76DE">
      <w:pPr>
        <w:autoSpaceDE w:val="0"/>
        <w:autoSpaceDN w:val="0"/>
        <w:adjustRightInd w:val="0"/>
        <w:spacing w:after="0"/>
        <w:rPr>
          <w:rFonts w:cs="Arial"/>
          <w:b/>
          <w:bCs/>
          <w:sz w:val="20"/>
          <w:szCs w:val="20"/>
          <w:lang w:val="cy-GB"/>
        </w:rPr>
      </w:pPr>
    </w:p>
    <w:p w:rsidR="00F024F9"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Endosgopi: </w:t>
      </w:r>
      <w:r w:rsidRPr="006C2A74">
        <w:rPr>
          <w:rFonts w:cs="Arial"/>
          <w:sz w:val="24"/>
          <w:szCs w:val="24"/>
          <w:lang w:val="cy-GB"/>
        </w:rPr>
        <w:t>Fe fyddai cyfleuster endosgopi newydd yn cael ei ddarparu ar gyfer cleifion achosion dydd y mae angen y weithdrefn hon arnyn nhw</w:t>
      </w:r>
      <w:r w:rsidR="008E23A0" w:rsidRPr="006C2A74">
        <w:rPr>
          <w:rFonts w:cs="Arial"/>
          <w:sz w:val="24"/>
          <w:szCs w:val="24"/>
          <w:lang w:val="cy-GB"/>
        </w:rPr>
        <w:t>.</w:t>
      </w:r>
    </w:p>
    <w:p w:rsidR="00666E93" w:rsidRPr="006C2A74" w:rsidRDefault="00666E93" w:rsidP="00DE76DE">
      <w:pPr>
        <w:autoSpaceDE w:val="0"/>
        <w:autoSpaceDN w:val="0"/>
        <w:adjustRightInd w:val="0"/>
        <w:spacing w:after="0"/>
        <w:rPr>
          <w:rFonts w:cs="Arial"/>
          <w:sz w:val="20"/>
          <w:szCs w:val="20"/>
          <w:lang w:val="cy-GB"/>
        </w:rPr>
      </w:pPr>
      <w:r w:rsidRPr="006C2A74">
        <w:rPr>
          <w:rFonts w:cs="Arial"/>
          <w:sz w:val="20"/>
          <w:szCs w:val="20"/>
          <w:lang w:val="cy-GB"/>
        </w:rPr>
        <w:t xml:space="preserve"> </w:t>
      </w:r>
    </w:p>
    <w:p w:rsidR="00FC6729"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Wardiau meddygol: </w:t>
      </w:r>
      <w:r w:rsidRPr="006C2A74">
        <w:rPr>
          <w:rFonts w:cs="Arial"/>
          <w:sz w:val="24"/>
          <w:szCs w:val="24"/>
          <w:lang w:val="cy-GB"/>
        </w:rPr>
        <w:t xml:space="preserve">Fe fyddai gwelyau meddygol yn cael eu darparu i gleifion y mae angen parhau </w:t>
      </w:r>
      <w:r w:rsidR="006B1F9A">
        <w:rPr>
          <w:rFonts w:cs="Arial"/>
          <w:sz w:val="24"/>
          <w:szCs w:val="24"/>
          <w:lang w:val="cy-GB"/>
        </w:rPr>
        <w:t>â</w:t>
      </w:r>
      <w:r w:rsidRPr="006C2A74">
        <w:rPr>
          <w:rFonts w:cs="Arial"/>
          <w:sz w:val="24"/>
          <w:szCs w:val="24"/>
          <w:lang w:val="cy-GB"/>
        </w:rPr>
        <w:t xml:space="preserve">’u gofal mewn ysbyty ar </w:t>
      </w:r>
      <w:r w:rsidR="00517B39" w:rsidRPr="006C2A74">
        <w:rPr>
          <w:rFonts w:cs="Arial"/>
          <w:sz w:val="24"/>
          <w:szCs w:val="24"/>
          <w:lang w:val="cy-GB"/>
        </w:rPr>
        <w:t>ô</w:t>
      </w:r>
      <w:r w:rsidRPr="006C2A74">
        <w:rPr>
          <w:rFonts w:cs="Arial"/>
          <w:sz w:val="24"/>
          <w:szCs w:val="24"/>
          <w:lang w:val="cy-GB"/>
        </w:rPr>
        <w:t>l eu triniaeth ar y safle Gofal Argyfwng, lle bo hynny’n bosibl</w:t>
      </w:r>
      <w:r w:rsidR="008E23A0" w:rsidRPr="006C2A74">
        <w:rPr>
          <w:rFonts w:cs="Arial"/>
          <w:sz w:val="24"/>
          <w:szCs w:val="24"/>
          <w:lang w:val="cy-GB"/>
        </w:rPr>
        <w:t>.</w:t>
      </w:r>
      <w:r w:rsidR="00FC6729" w:rsidRPr="006C2A74">
        <w:rPr>
          <w:rFonts w:cs="Arial"/>
          <w:sz w:val="24"/>
          <w:szCs w:val="24"/>
          <w:lang w:val="cy-GB"/>
        </w:rPr>
        <w:t xml:space="preserve"> </w:t>
      </w:r>
    </w:p>
    <w:p w:rsidR="00FC6729" w:rsidRPr="006C2A74" w:rsidRDefault="00FC6729" w:rsidP="00DE76DE">
      <w:pPr>
        <w:autoSpaceDE w:val="0"/>
        <w:autoSpaceDN w:val="0"/>
        <w:adjustRightInd w:val="0"/>
        <w:spacing w:after="0"/>
        <w:rPr>
          <w:rFonts w:cs="Arial"/>
          <w:sz w:val="20"/>
          <w:szCs w:val="20"/>
          <w:lang w:val="cy-GB"/>
        </w:rPr>
      </w:pPr>
    </w:p>
    <w:p w:rsidR="00CA36A1" w:rsidRPr="006C2A74" w:rsidRDefault="00BE486F" w:rsidP="00DE76DE">
      <w:pPr>
        <w:spacing w:after="0"/>
        <w:rPr>
          <w:rFonts w:cs="Arial"/>
          <w:sz w:val="24"/>
          <w:szCs w:val="24"/>
          <w:lang w:val="cy-GB"/>
        </w:rPr>
      </w:pPr>
      <w:r w:rsidRPr="006C2A74">
        <w:rPr>
          <w:rFonts w:cs="Arial"/>
          <w:b/>
          <w:sz w:val="24"/>
          <w:szCs w:val="24"/>
          <w:lang w:val="cy-GB"/>
        </w:rPr>
        <w:t xml:space="preserve">Gwasanaethau cleifion mewnol y fron: </w:t>
      </w:r>
      <w:r w:rsidR="00177B0B" w:rsidRPr="006C2A74">
        <w:rPr>
          <w:rFonts w:cs="Arial"/>
          <w:sz w:val="24"/>
          <w:szCs w:val="24"/>
          <w:lang w:val="cy-GB"/>
        </w:rPr>
        <w:t>Fe fyddai tî</w:t>
      </w:r>
      <w:r w:rsidRPr="006C2A74">
        <w:rPr>
          <w:rFonts w:cs="Arial"/>
          <w:sz w:val="24"/>
          <w:szCs w:val="24"/>
          <w:lang w:val="cy-GB"/>
        </w:rPr>
        <w:t>m penodol yn darparu profion, triniaeth a gofal mewn cyfleuster arbenigol. Fe fyddai apwyntiadau a sganiau cleifion allanol yn parhau i ddigwydd yn y ddau ysbyty</w:t>
      </w:r>
      <w:r w:rsidR="008E23A0" w:rsidRPr="006C2A74">
        <w:rPr>
          <w:rFonts w:cs="Arial"/>
          <w:sz w:val="24"/>
          <w:szCs w:val="24"/>
          <w:lang w:val="cy-GB"/>
        </w:rPr>
        <w:t>.</w:t>
      </w:r>
    </w:p>
    <w:p w:rsidR="00CA36A1" w:rsidRPr="006C2A74" w:rsidRDefault="00CA36A1" w:rsidP="00DE76DE">
      <w:pPr>
        <w:autoSpaceDE w:val="0"/>
        <w:autoSpaceDN w:val="0"/>
        <w:adjustRightInd w:val="0"/>
        <w:spacing w:after="0"/>
        <w:rPr>
          <w:rFonts w:cs="Arial"/>
          <w:b/>
          <w:bCs/>
          <w:sz w:val="20"/>
          <w:szCs w:val="20"/>
          <w:lang w:val="cy-GB"/>
        </w:rPr>
      </w:pPr>
    </w:p>
    <w:p w:rsidR="00CA36A1" w:rsidRPr="006C2A74" w:rsidRDefault="00BE486F" w:rsidP="00DE76DE">
      <w:pPr>
        <w:autoSpaceDE w:val="0"/>
        <w:autoSpaceDN w:val="0"/>
        <w:adjustRightInd w:val="0"/>
        <w:spacing w:after="0"/>
        <w:rPr>
          <w:rFonts w:cs="Arial"/>
          <w:b/>
          <w:bCs/>
          <w:sz w:val="24"/>
          <w:szCs w:val="24"/>
          <w:lang w:val="cy-GB"/>
        </w:rPr>
      </w:pPr>
      <w:r w:rsidRPr="006C2A74">
        <w:rPr>
          <w:rFonts w:cs="Arial"/>
          <w:b/>
          <w:bCs/>
          <w:color w:val="548DD4" w:themeColor="text2" w:themeTint="99"/>
          <w:sz w:val="24"/>
          <w:szCs w:val="24"/>
          <w:lang w:val="cy-GB"/>
        </w:rPr>
        <w:t>Ar y ddau safle</w:t>
      </w:r>
      <w:r w:rsidR="00CA36A1" w:rsidRPr="006C2A74">
        <w:rPr>
          <w:rFonts w:cs="Arial"/>
          <w:b/>
          <w:bCs/>
          <w:color w:val="548DD4" w:themeColor="text2" w:themeTint="99"/>
          <w:sz w:val="24"/>
          <w:szCs w:val="24"/>
          <w:lang w:val="cy-GB"/>
        </w:rPr>
        <w:t>:</w:t>
      </w:r>
    </w:p>
    <w:p w:rsidR="00CA36A1" w:rsidRPr="006C2A74" w:rsidRDefault="00CA36A1" w:rsidP="00DE76DE">
      <w:pPr>
        <w:autoSpaceDE w:val="0"/>
        <w:autoSpaceDN w:val="0"/>
        <w:adjustRightInd w:val="0"/>
        <w:spacing w:after="0"/>
        <w:rPr>
          <w:rFonts w:cs="Arial"/>
          <w:b/>
          <w:bCs/>
          <w:sz w:val="20"/>
          <w:szCs w:val="20"/>
          <w:lang w:val="cy-GB"/>
        </w:rPr>
      </w:pPr>
    </w:p>
    <w:p w:rsidR="00CA36A1"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Canolfan Gofal Brys 24 awr: </w:t>
      </w:r>
      <w:r w:rsidRPr="006C2A74">
        <w:rPr>
          <w:rFonts w:cs="Arial"/>
          <w:sz w:val="24"/>
          <w:szCs w:val="24"/>
          <w:lang w:val="cy-GB"/>
        </w:rPr>
        <w:t>Fe fyddai canolfan newydd yn cael ei darparu ar y ddau safle ysbyty ar gyfer cleifion sydd ag anaf neu glefyd nad yw’n bygwth colli bywyd neu aelod o’r corff ond sy’n galw am ofal brys</w:t>
      </w:r>
      <w:r w:rsidR="00FE7E3B" w:rsidRPr="006C2A74">
        <w:rPr>
          <w:rFonts w:cs="Arial"/>
          <w:sz w:val="24"/>
          <w:szCs w:val="24"/>
          <w:lang w:val="cy-GB"/>
        </w:rPr>
        <w:t xml:space="preserve">. </w:t>
      </w:r>
    </w:p>
    <w:p w:rsidR="00CA36A1" w:rsidRPr="006C2A74" w:rsidRDefault="00CA36A1" w:rsidP="00DE76DE">
      <w:pPr>
        <w:autoSpaceDE w:val="0"/>
        <w:autoSpaceDN w:val="0"/>
        <w:adjustRightInd w:val="0"/>
        <w:spacing w:after="0"/>
        <w:rPr>
          <w:rFonts w:cs="Arial"/>
          <w:b/>
          <w:bCs/>
          <w:sz w:val="20"/>
          <w:szCs w:val="20"/>
          <w:lang w:val="cy-GB"/>
        </w:rPr>
      </w:pPr>
    </w:p>
    <w:p w:rsidR="00722430"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Adran Cleifion Allanol: </w:t>
      </w:r>
      <w:r w:rsidRPr="006C2A74">
        <w:rPr>
          <w:rFonts w:cs="Arial"/>
          <w:sz w:val="24"/>
          <w:szCs w:val="24"/>
          <w:lang w:val="cy-GB"/>
        </w:rPr>
        <w:t>Fe fyddai apwyntiadau cleifion allanol ar gyfer oedolion a phlant, gan gynnwys Clinig Toresgyrn, yn digwydd ar y ddau safle ysbyty.</w:t>
      </w:r>
      <w:r w:rsidR="00722430" w:rsidRPr="006C2A74">
        <w:rPr>
          <w:rFonts w:cs="Arial"/>
          <w:sz w:val="24"/>
          <w:szCs w:val="24"/>
          <w:lang w:val="cy-GB"/>
        </w:rPr>
        <w:t xml:space="preserve"> </w:t>
      </w:r>
    </w:p>
    <w:p w:rsidR="00722430" w:rsidRPr="006C2A74" w:rsidRDefault="00722430" w:rsidP="00DE76DE">
      <w:pPr>
        <w:autoSpaceDE w:val="0"/>
        <w:autoSpaceDN w:val="0"/>
        <w:adjustRightInd w:val="0"/>
        <w:spacing w:after="0"/>
        <w:rPr>
          <w:rFonts w:cs="Arial"/>
          <w:b/>
          <w:bCs/>
          <w:sz w:val="20"/>
          <w:szCs w:val="20"/>
          <w:lang w:val="cy-GB"/>
        </w:rPr>
      </w:pPr>
    </w:p>
    <w:p w:rsidR="00F024F9"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Profion (diagnosteg): </w:t>
      </w:r>
      <w:r w:rsidRPr="006C2A74">
        <w:rPr>
          <w:rFonts w:cs="Arial"/>
          <w:sz w:val="24"/>
          <w:szCs w:val="24"/>
          <w:lang w:val="cy-GB"/>
        </w:rPr>
        <w:t>Fe fyddai profion fel rhai pelydr-x, uwchsain, CT a sganio MRI yn digwydd ar y ddau safle.</w:t>
      </w:r>
    </w:p>
    <w:p w:rsidR="00701FB7" w:rsidRPr="006C2A74" w:rsidRDefault="00701FB7" w:rsidP="00DE76DE">
      <w:pPr>
        <w:autoSpaceDE w:val="0"/>
        <w:autoSpaceDN w:val="0"/>
        <w:adjustRightInd w:val="0"/>
        <w:spacing w:after="0"/>
        <w:rPr>
          <w:rFonts w:cs="Arial"/>
          <w:sz w:val="20"/>
          <w:szCs w:val="20"/>
          <w:lang w:val="cy-GB"/>
        </w:rPr>
      </w:pPr>
    </w:p>
    <w:p w:rsidR="00666E93" w:rsidRPr="006C2A74" w:rsidRDefault="00BE486F" w:rsidP="00DE76DE">
      <w:pPr>
        <w:autoSpaceDE w:val="0"/>
        <w:autoSpaceDN w:val="0"/>
        <w:adjustRightInd w:val="0"/>
        <w:spacing w:after="0"/>
        <w:rPr>
          <w:rFonts w:cs="Arial"/>
          <w:sz w:val="24"/>
          <w:szCs w:val="24"/>
          <w:lang w:val="cy-GB"/>
        </w:rPr>
      </w:pPr>
      <w:r w:rsidRPr="006C2A74">
        <w:rPr>
          <w:rFonts w:cs="Arial"/>
          <w:b/>
          <w:sz w:val="24"/>
          <w:szCs w:val="24"/>
          <w:lang w:val="cy-GB"/>
        </w:rPr>
        <w:t xml:space="preserve">Uned Achosion Dydd yr Arennau: </w:t>
      </w:r>
      <w:r w:rsidRPr="006C2A74">
        <w:rPr>
          <w:rFonts w:cs="Arial"/>
          <w:sz w:val="24"/>
          <w:szCs w:val="24"/>
          <w:lang w:val="cy-GB"/>
        </w:rPr>
        <w:t>Fe fyddai triniaeth dialysis arennol ar gael i gleifion ar y ddau safle.</w:t>
      </w:r>
    </w:p>
    <w:p w:rsidR="008371AF" w:rsidRPr="006C2A74" w:rsidRDefault="008371AF" w:rsidP="00DE76DE">
      <w:pPr>
        <w:autoSpaceDE w:val="0"/>
        <w:autoSpaceDN w:val="0"/>
        <w:adjustRightInd w:val="0"/>
        <w:spacing w:after="0"/>
        <w:rPr>
          <w:rFonts w:cs="Arial"/>
          <w:b/>
          <w:color w:val="548DD4" w:themeColor="text2" w:themeTint="99"/>
          <w:sz w:val="20"/>
          <w:szCs w:val="20"/>
          <w:lang w:val="cy-GB"/>
        </w:rPr>
      </w:pPr>
    </w:p>
    <w:p w:rsidR="009A3FD0" w:rsidRPr="006C2A74" w:rsidRDefault="00BE486F" w:rsidP="00DE76DE">
      <w:pPr>
        <w:autoSpaceDE w:val="0"/>
        <w:autoSpaceDN w:val="0"/>
        <w:adjustRightInd w:val="0"/>
        <w:spacing w:after="0"/>
        <w:rPr>
          <w:rFonts w:cs="Arial"/>
          <w:bCs/>
          <w:color w:val="548DD4" w:themeColor="text2" w:themeTint="99"/>
          <w:sz w:val="24"/>
          <w:szCs w:val="24"/>
          <w:lang w:val="cy-GB"/>
        </w:rPr>
      </w:pPr>
      <w:r w:rsidRPr="006C2A74">
        <w:rPr>
          <w:rFonts w:cs="Arial"/>
          <w:b/>
          <w:color w:val="548DD4" w:themeColor="text2" w:themeTint="99"/>
          <w:sz w:val="24"/>
          <w:szCs w:val="24"/>
          <w:lang w:val="cy-GB"/>
        </w:rPr>
        <w:t>Gwasanaethau Menywod a Phlant</w:t>
      </w:r>
      <w:r w:rsidR="009A3FD0" w:rsidRPr="006C2A74">
        <w:rPr>
          <w:rFonts w:cs="Arial"/>
          <w:b/>
          <w:color w:val="548DD4" w:themeColor="text2" w:themeTint="99"/>
          <w:sz w:val="24"/>
          <w:szCs w:val="24"/>
          <w:lang w:val="cy-GB"/>
        </w:rPr>
        <w:t>:</w:t>
      </w:r>
      <w:r w:rsidR="009A3FD0" w:rsidRPr="006C2A74">
        <w:rPr>
          <w:rFonts w:cs="Arial"/>
          <w:bCs/>
          <w:color w:val="548DD4" w:themeColor="text2" w:themeTint="99"/>
          <w:sz w:val="24"/>
          <w:szCs w:val="24"/>
          <w:lang w:val="cy-GB"/>
        </w:rPr>
        <w:t xml:space="preserve"> </w:t>
      </w:r>
    </w:p>
    <w:p w:rsidR="00D77DAA" w:rsidRPr="006C2A74" w:rsidRDefault="00BE486F" w:rsidP="00DE76DE">
      <w:pPr>
        <w:autoSpaceDE w:val="0"/>
        <w:autoSpaceDN w:val="0"/>
        <w:adjustRightInd w:val="0"/>
        <w:spacing w:after="0"/>
        <w:rPr>
          <w:rFonts w:cs="Arial"/>
          <w:sz w:val="24"/>
          <w:szCs w:val="24"/>
          <w:lang w:val="cy-GB"/>
        </w:rPr>
      </w:pPr>
      <w:r w:rsidRPr="006C2A74">
        <w:rPr>
          <w:rFonts w:cs="Arial"/>
          <w:sz w:val="24"/>
          <w:szCs w:val="24"/>
          <w:lang w:val="cy-GB"/>
        </w:rPr>
        <w:t>Fe fyddai’r mwyafrif o fenywod a phlant yn parhau i allu mynd i’w hysbyty lleol i gael y gofal a’r driniaeth sydd ei angen arnyn nhw. Mae hyn yn cynnwys:</w:t>
      </w:r>
    </w:p>
    <w:p w:rsidR="009A3FD0" w:rsidRPr="006C2A74" w:rsidRDefault="009A3FD0" w:rsidP="00DE76DE">
      <w:pPr>
        <w:autoSpaceDE w:val="0"/>
        <w:autoSpaceDN w:val="0"/>
        <w:adjustRightInd w:val="0"/>
        <w:spacing w:after="0"/>
        <w:rPr>
          <w:rFonts w:cs="Arial"/>
          <w:b/>
          <w:sz w:val="20"/>
          <w:szCs w:val="20"/>
          <w:lang w:val="cy-GB"/>
        </w:rPr>
      </w:pPr>
    </w:p>
    <w:p w:rsidR="009A3FD0" w:rsidRPr="006C2A74" w:rsidRDefault="003A5A33" w:rsidP="00DE76DE">
      <w:pPr>
        <w:autoSpaceDE w:val="0"/>
        <w:autoSpaceDN w:val="0"/>
        <w:adjustRightInd w:val="0"/>
        <w:spacing w:after="0"/>
        <w:rPr>
          <w:rFonts w:cs="Arial"/>
          <w:sz w:val="24"/>
          <w:szCs w:val="24"/>
          <w:lang w:val="cy-GB"/>
        </w:rPr>
      </w:pPr>
      <w:r w:rsidRPr="006C2A74">
        <w:rPr>
          <w:rFonts w:cs="Arial"/>
          <w:b/>
          <w:sz w:val="24"/>
          <w:szCs w:val="24"/>
          <w:lang w:val="cy-GB"/>
        </w:rPr>
        <w:lastRenderedPageBreak/>
        <w:t xml:space="preserve">Uned dan arweiniad bydwragedd: </w:t>
      </w:r>
      <w:r w:rsidRPr="006C2A74">
        <w:rPr>
          <w:rFonts w:cs="Arial"/>
          <w:sz w:val="24"/>
          <w:szCs w:val="24"/>
          <w:lang w:val="cy-GB"/>
        </w:rPr>
        <w:t xml:space="preserve">Fe fyddai gwasanaethau dan arweiniad bydwragedd ar gyfer menywod beichiog a’u babanod yn cael eu darparu ar y ddau safle. Mae hyn yn cynnwys genedigaethau risg isel a gofal </w:t>
      </w:r>
      <w:r w:rsidR="00517B39" w:rsidRPr="006C2A74">
        <w:rPr>
          <w:rFonts w:cs="Arial"/>
          <w:sz w:val="24"/>
          <w:szCs w:val="24"/>
          <w:lang w:val="cy-GB"/>
        </w:rPr>
        <w:t>ô</w:t>
      </w:r>
      <w:r w:rsidRPr="006C2A74">
        <w:rPr>
          <w:rFonts w:cs="Arial"/>
          <w:sz w:val="24"/>
          <w:szCs w:val="24"/>
          <w:lang w:val="cy-GB"/>
        </w:rPr>
        <w:t>l-enedigol</w:t>
      </w:r>
      <w:r w:rsidR="008E23A0" w:rsidRPr="006C2A74">
        <w:rPr>
          <w:rFonts w:cs="Arial"/>
          <w:sz w:val="24"/>
          <w:szCs w:val="24"/>
          <w:lang w:val="cy-GB"/>
        </w:rPr>
        <w:t>.</w:t>
      </w:r>
    </w:p>
    <w:p w:rsidR="009A3FD0" w:rsidRPr="006C2A74" w:rsidRDefault="009A3FD0" w:rsidP="00DE76DE">
      <w:pPr>
        <w:autoSpaceDE w:val="0"/>
        <w:autoSpaceDN w:val="0"/>
        <w:adjustRightInd w:val="0"/>
        <w:spacing w:after="0"/>
        <w:rPr>
          <w:rFonts w:cs="Arial"/>
          <w:sz w:val="20"/>
          <w:szCs w:val="20"/>
          <w:lang w:val="cy-GB"/>
        </w:rPr>
      </w:pPr>
    </w:p>
    <w:p w:rsidR="009A3FD0" w:rsidRPr="006C2A74" w:rsidRDefault="003A5A33" w:rsidP="00DE76DE">
      <w:pPr>
        <w:autoSpaceDE w:val="0"/>
        <w:autoSpaceDN w:val="0"/>
        <w:adjustRightInd w:val="0"/>
        <w:spacing w:after="0"/>
        <w:rPr>
          <w:rFonts w:cs="Arial"/>
          <w:sz w:val="24"/>
          <w:szCs w:val="24"/>
          <w:lang w:val="cy-GB"/>
        </w:rPr>
      </w:pPr>
      <w:r w:rsidRPr="006C2A74">
        <w:rPr>
          <w:rFonts w:cs="Arial"/>
          <w:b/>
          <w:sz w:val="24"/>
          <w:szCs w:val="24"/>
          <w:lang w:val="cy-GB"/>
        </w:rPr>
        <w:t>Cleifion allanol mamolaeth a gwasanaeth sganio:</w:t>
      </w:r>
      <w:r w:rsidRPr="006C2A74">
        <w:rPr>
          <w:rFonts w:ascii="Frutiger-BoldCn" w:hAnsi="Frutiger-BoldCn" w:cs="Frutiger-BoldCn"/>
          <w:b/>
          <w:bCs/>
          <w:color w:val="0012CD"/>
          <w:sz w:val="24"/>
          <w:szCs w:val="24"/>
          <w:lang w:val="cy-GB"/>
        </w:rPr>
        <w:t xml:space="preserve"> </w:t>
      </w:r>
      <w:r w:rsidRPr="006C2A74">
        <w:rPr>
          <w:rFonts w:cs="Arial"/>
          <w:sz w:val="24"/>
          <w:szCs w:val="24"/>
          <w:lang w:val="cy-GB"/>
        </w:rPr>
        <w:t>Fe fyddai menywod beichiog yn gallu cael apwyntiadau cleifion allanol a sganiau ar y ddau safle</w:t>
      </w:r>
      <w:r w:rsidR="008E23A0" w:rsidRPr="006C2A74">
        <w:rPr>
          <w:rFonts w:cs="Arial"/>
          <w:sz w:val="24"/>
          <w:szCs w:val="24"/>
          <w:lang w:val="cy-GB"/>
        </w:rPr>
        <w:t>.</w:t>
      </w:r>
    </w:p>
    <w:p w:rsidR="00FE7E3B" w:rsidRPr="006C2A74" w:rsidRDefault="00FE7E3B" w:rsidP="00DE76DE">
      <w:pPr>
        <w:autoSpaceDE w:val="0"/>
        <w:autoSpaceDN w:val="0"/>
        <w:adjustRightInd w:val="0"/>
        <w:spacing w:after="0"/>
        <w:rPr>
          <w:rFonts w:cs="Arial"/>
          <w:sz w:val="20"/>
          <w:szCs w:val="20"/>
          <w:lang w:val="cy-GB"/>
        </w:rPr>
      </w:pPr>
    </w:p>
    <w:p w:rsidR="009A3FD0" w:rsidRPr="006C2A74" w:rsidRDefault="003A5A33" w:rsidP="00DE76DE">
      <w:pPr>
        <w:spacing w:after="0"/>
        <w:rPr>
          <w:rFonts w:cs="Arial"/>
          <w:sz w:val="24"/>
          <w:szCs w:val="24"/>
          <w:lang w:val="cy-GB"/>
        </w:rPr>
      </w:pPr>
      <w:r w:rsidRPr="006C2A74">
        <w:rPr>
          <w:rFonts w:cs="Arial"/>
          <w:b/>
          <w:sz w:val="24"/>
          <w:szCs w:val="24"/>
          <w:lang w:val="cy-GB"/>
        </w:rPr>
        <w:t xml:space="preserve">Gwasanaeth Asesu Beichiogrwydd Cynnar: </w:t>
      </w:r>
      <w:r w:rsidRPr="006C2A74">
        <w:rPr>
          <w:rFonts w:cs="Arial"/>
          <w:sz w:val="24"/>
          <w:szCs w:val="24"/>
          <w:lang w:val="cy-GB"/>
        </w:rPr>
        <w:t xml:space="preserve">Fe fyddai gofal am fenywod </w:t>
      </w:r>
      <w:r w:rsidR="00096A15" w:rsidRPr="006C2A74">
        <w:rPr>
          <w:rFonts w:cs="Arial"/>
          <w:sz w:val="24"/>
          <w:szCs w:val="24"/>
          <w:lang w:val="cy-GB"/>
        </w:rPr>
        <w:t>â</w:t>
      </w:r>
      <w:r w:rsidRPr="006C2A74">
        <w:rPr>
          <w:rFonts w:cs="Arial"/>
          <w:sz w:val="24"/>
          <w:szCs w:val="24"/>
          <w:lang w:val="cy-GB"/>
        </w:rPr>
        <w:t xml:space="preserve"> chymhlethdodau’n gynnar yn eu beichiogrwydd, hyd at 16 wythnos, yn cael ei ddarparu ar y ddau safle</w:t>
      </w:r>
      <w:r w:rsidR="008E23A0" w:rsidRPr="006C2A74">
        <w:rPr>
          <w:rFonts w:cs="Arial"/>
          <w:sz w:val="24"/>
          <w:szCs w:val="24"/>
          <w:lang w:val="cy-GB"/>
        </w:rPr>
        <w:t>.</w:t>
      </w:r>
    </w:p>
    <w:p w:rsidR="009A3FD0" w:rsidRPr="006C2A74" w:rsidRDefault="009A3FD0" w:rsidP="00DE76DE">
      <w:pPr>
        <w:autoSpaceDE w:val="0"/>
        <w:autoSpaceDN w:val="0"/>
        <w:adjustRightInd w:val="0"/>
        <w:spacing w:after="0"/>
        <w:rPr>
          <w:rFonts w:cs="Arial"/>
          <w:b/>
          <w:bCs/>
          <w:sz w:val="20"/>
          <w:szCs w:val="20"/>
          <w:lang w:val="cy-GB"/>
        </w:rPr>
      </w:pPr>
    </w:p>
    <w:p w:rsidR="00896AC2" w:rsidRPr="006C2A74" w:rsidRDefault="003A5A33" w:rsidP="00DE76DE">
      <w:pPr>
        <w:autoSpaceDE w:val="0"/>
        <w:autoSpaceDN w:val="0"/>
        <w:adjustRightInd w:val="0"/>
        <w:spacing w:after="0"/>
        <w:rPr>
          <w:rFonts w:cs="Arial"/>
          <w:sz w:val="24"/>
          <w:szCs w:val="24"/>
          <w:lang w:val="cy-GB"/>
        </w:rPr>
      </w:pPr>
      <w:r w:rsidRPr="006C2A74">
        <w:rPr>
          <w:rFonts w:cs="Arial"/>
          <w:b/>
          <w:sz w:val="24"/>
          <w:szCs w:val="24"/>
          <w:lang w:val="cy-GB"/>
        </w:rPr>
        <w:t xml:space="preserve">Gwasanaethau menywod: </w:t>
      </w:r>
      <w:r w:rsidRPr="006C2A74">
        <w:rPr>
          <w:rFonts w:cs="Arial"/>
          <w:sz w:val="24"/>
          <w:szCs w:val="24"/>
          <w:lang w:val="cy-GB"/>
        </w:rPr>
        <w:t>Fe fyddai apwyntiadau cleifion allanol a llawdriniaethau achosion dydd gynaecolegol yn digwydd yn y ddau ysbyty</w:t>
      </w:r>
      <w:r w:rsidR="008E23A0" w:rsidRPr="006C2A74">
        <w:rPr>
          <w:rFonts w:cs="Arial"/>
          <w:sz w:val="24"/>
          <w:szCs w:val="24"/>
          <w:lang w:val="cy-GB"/>
        </w:rPr>
        <w:t>.</w:t>
      </w:r>
    </w:p>
    <w:p w:rsidR="00C7524C" w:rsidRPr="006C2A74" w:rsidRDefault="00C7524C" w:rsidP="00DE76DE">
      <w:pPr>
        <w:autoSpaceDE w:val="0"/>
        <w:autoSpaceDN w:val="0"/>
        <w:adjustRightInd w:val="0"/>
        <w:spacing w:after="0"/>
        <w:rPr>
          <w:rFonts w:cs="Arial"/>
          <w:sz w:val="20"/>
          <w:szCs w:val="20"/>
          <w:lang w:val="cy-GB"/>
        </w:rPr>
      </w:pPr>
    </w:p>
    <w:p w:rsidR="008C520E" w:rsidRPr="006C2A74" w:rsidRDefault="003A5A33" w:rsidP="00DE76DE">
      <w:pPr>
        <w:autoSpaceDE w:val="0"/>
        <w:autoSpaceDN w:val="0"/>
        <w:adjustRightInd w:val="0"/>
        <w:spacing w:after="0"/>
        <w:rPr>
          <w:rFonts w:cs="Arial"/>
          <w:sz w:val="24"/>
          <w:szCs w:val="24"/>
          <w:lang w:val="cy-GB"/>
        </w:rPr>
      </w:pPr>
      <w:r w:rsidRPr="006C2A74">
        <w:rPr>
          <w:rFonts w:cs="Arial"/>
          <w:b/>
          <w:sz w:val="24"/>
          <w:szCs w:val="24"/>
          <w:lang w:val="cy-GB"/>
        </w:rPr>
        <w:t xml:space="preserve">Cleifion allanol sy’n blant: </w:t>
      </w:r>
      <w:r w:rsidRPr="006C2A74">
        <w:rPr>
          <w:rFonts w:cs="Arial"/>
          <w:sz w:val="24"/>
          <w:szCs w:val="24"/>
          <w:lang w:val="cy-GB"/>
        </w:rPr>
        <w:t>Fe fyddai apwyntiadau cleifion allanol sy’n blant yn digwydd ar y ddau safle ysbyty</w:t>
      </w:r>
      <w:r w:rsidR="008E23A0" w:rsidRPr="006C2A74">
        <w:rPr>
          <w:rFonts w:cs="Arial"/>
          <w:sz w:val="24"/>
          <w:szCs w:val="24"/>
          <w:lang w:val="cy-GB"/>
        </w:rPr>
        <w:t>.</w:t>
      </w:r>
      <w:r w:rsidR="008C520E" w:rsidRPr="006C2A74">
        <w:rPr>
          <w:rFonts w:cs="Arial"/>
          <w:sz w:val="24"/>
          <w:szCs w:val="24"/>
          <w:lang w:val="cy-GB"/>
        </w:rPr>
        <w:t xml:space="preserve"> </w:t>
      </w:r>
    </w:p>
    <w:bookmarkEnd w:id="12"/>
    <w:bookmarkEnd w:id="13"/>
    <w:p w:rsidR="00D332E0" w:rsidRPr="006C2A74" w:rsidRDefault="002844B5" w:rsidP="00DE76DE">
      <w:pPr>
        <w:autoSpaceDE w:val="0"/>
        <w:autoSpaceDN w:val="0"/>
        <w:adjustRightInd w:val="0"/>
        <w:spacing w:after="0"/>
        <w:rPr>
          <w:rFonts w:cs="Arial"/>
          <w:sz w:val="24"/>
          <w:szCs w:val="24"/>
          <w:lang w:val="cy-GB"/>
        </w:rPr>
      </w:pPr>
      <w:r>
        <w:rPr>
          <w:rFonts w:cs="Arial"/>
          <w:b/>
          <w:noProof/>
          <w:sz w:val="24"/>
          <w:szCs w:val="24"/>
          <w:lang w:val="en-GB" w:eastAsia="en-GB"/>
        </w:rPr>
        <w:pict>
          <v:shape id="_x0000_s1036" type="#_x0000_t202" style="position:absolute;margin-left:-1.5pt;margin-top:5.95pt;width:420pt;height:179.4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">
            <v:textbox>
              <w:txbxContent>
                <w:p w:rsidR="00C9084B" w:rsidRPr="006B1F9A" w:rsidRDefault="00C9084B" w:rsidP="00D332E0">
                  <w:pPr>
                    <w:rPr>
                      <w:b/>
                      <w:color w:val="548DD4" w:themeColor="text2" w:themeTint="99"/>
                      <w:sz w:val="24"/>
                      <w:szCs w:val="24"/>
                      <w:lang w:val="cy-GB"/>
                    </w:rPr>
                  </w:pPr>
                  <w:r w:rsidRPr="006B1F9A">
                    <w:rPr>
                      <w:rFonts w:cs="Arial"/>
                      <w:b/>
                      <w:color w:val="548DD4" w:themeColor="text2" w:themeTint="99"/>
                      <w:sz w:val="24"/>
                      <w:szCs w:val="24"/>
                      <w:lang w:val="cy-GB"/>
                    </w:rPr>
                    <w:t>Fe fyddai cael safle Gofal Cynlluniedig penodol yn golygu:</w:t>
                  </w:r>
                </w:p>
                <w:p w:rsidR="00C9084B" w:rsidRPr="006B1F9A" w:rsidRDefault="00C9084B" w:rsidP="00D9526F">
                  <w:pPr>
                    <w:pStyle w:val="ListParagraph"/>
                    <w:numPr>
                      <w:ilvl w:val="0"/>
                      <w:numId w:val="32"/>
                    </w:numPr>
                    <w:spacing w:after="0" w:line="240" w:lineRule="auto"/>
                    <w:rPr>
                      <w:rFonts w:cs="Arial"/>
                      <w:sz w:val="24"/>
                      <w:szCs w:val="24"/>
                      <w:lang w:val="cy-GB"/>
                    </w:rPr>
                  </w:pPr>
                  <w:r w:rsidRPr="006B1F9A">
                    <w:rPr>
                      <w:rFonts w:cs="Arial"/>
                      <w:sz w:val="24"/>
                      <w:szCs w:val="24"/>
                      <w:lang w:val="cy-GB"/>
                    </w:rPr>
                    <w:t>Y byddai hi’n annhebygol iawn y byddai llawdriniaeth yn cael ei chanslo oherwydd bod rhywun arall wedi’i dderbyn mewn argyfwng</w:t>
                  </w:r>
                </w:p>
                <w:p w:rsidR="00C9084B" w:rsidRPr="006B1F9A" w:rsidRDefault="00C9084B" w:rsidP="00D9526F">
                  <w:pPr>
                    <w:pStyle w:val="ListParagraph"/>
                    <w:numPr>
                      <w:ilvl w:val="0"/>
                      <w:numId w:val="32"/>
                    </w:numPr>
                    <w:spacing w:after="0" w:line="240" w:lineRule="auto"/>
                    <w:rPr>
                      <w:rFonts w:cs="Arial"/>
                      <w:sz w:val="24"/>
                      <w:szCs w:val="24"/>
                      <w:lang w:val="cy-GB"/>
                    </w:rPr>
                  </w:pPr>
                  <w:r w:rsidRPr="006B1F9A">
                    <w:rPr>
                      <w:rFonts w:cs="Arial"/>
                      <w:sz w:val="24"/>
                      <w:szCs w:val="24"/>
                      <w:lang w:val="cy-GB"/>
                    </w:rPr>
                    <w:t>Y byddai mwyafrif y llawdriniaethau cynlluniedig yn digwydd ar un safle, ar wahân i gleifion argyfwng. Byddai hyn yn helpu i leihau’r risg o haint i gleifion</w:t>
                  </w:r>
                </w:p>
                <w:p w:rsidR="00C9084B" w:rsidRPr="006B1F9A" w:rsidRDefault="00C9084B" w:rsidP="00D9526F">
                  <w:pPr>
                    <w:pStyle w:val="ListParagraph"/>
                    <w:numPr>
                      <w:ilvl w:val="0"/>
                      <w:numId w:val="32"/>
                    </w:numPr>
                    <w:spacing w:after="0" w:line="240" w:lineRule="auto"/>
                    <w:rPr>
                      <w:rFonts w:cs="Arial"/>
                      <w:sz w:val="24"/>
                      <w:szCs w:val="24"/>
                      <w:lang w:val="cy-GB"/>
                    </w:rPr>
                  </w:pPr>
                  <w:r w:rsidRPr="006B1F9A">
                    <w:rPr>
                      <w:rFonts w:cs="Arial"/>
                      <w:sz w:val="24"/>
                      <w:szCs w:val="24"/>
                      <w:lang w:val="cy-GB"/>
                    </w:rPr>
                    <w:t>Ar ôl llawdriniaeth claf, y byddai tîm arbenigol o weithwyr iechyd proffesiynol yn gofalu amdano mewn ward lawfeddygol benodol</w:t>
                  </w:r>
                </w:p>
                <w:p w:rsidR="00C9084B" w:rsidRPr="006B1F9A" w:rsidRDefault="00C9084B" w:rsidP="00D9526F">
                  <w:pPr>
                    <w:pStyle w:val="ListParagraph"/>
                    <w:numPr>
                      <w:ilvl w:val="0"/>
                      <w:numId w:val="32"/>
                    </w:numPr>
                    <w:spacing w:after="0" w:line="240" w:lineRule="auto"/>
                    <w:rPr>
                      <w:rFonts w:cs="Arial"/>
                      <w:sz w:val="24"/>
                      <w:szCs w:val="24"/>
                      <w:lang w:val="cy-GB"/>
                    </w:rPr>
                  </w:pPr>
                  <w:r w:rsidRPr="006B1F9A">
                    <w:rPr>
                      <w:rFonts w:cs="Arial"/>
                      <w:sz w:val="24"/>
                      <w:szCs w:val="24"/>
                      <w:lang w:val="cy-GB"/>
                    </w:rPr>
                    <w:t>Y byddai meddygon a nyrsys sy’n darparu gofal cynlluniedig yn cael eu dwyn at ei gilydd mewn un lle, gan eu galluogi i ddysgu’r naill o’r llall a darparu gwasanaeth gwell</w:t>
                  </w:r>
                </w:p>
                <w:p w:rsidR="00C9084B" w:rsidRPr="006B1F9A" w:rsidRDefault="00C9084B" w:rsidP="00D332E0">
                  <w:pPr>
                    <w:pStyle w:val="ListParagraph"/>
                    <w:spacing w:after="0" w:line="240" w:lineRule="auto"/>
                    <w:ind w:left="993"/>
                    <w:contextualSpacing w:val="0"/>
                    <w:rPr>
                      <w:lang w:val="cy-GB"/>
                    </w:rPr>
                  </w:pPr>
                </w:p>
                <w:p w:rsidR="00C9084B" w:rsidRPr="006B1F9A" w:rsidRDefault="00C9084B" w:rsidP="00D332E0">
                  <w:pPr>
                    <w:pStyle w:val="ListParagraph"/>
                    <w:spacing w:after="0" w:line="240" w:lineRule="auto"/>
                    <w:ind w:left="993"/>
                    <w:contextualSpacing w:val="0"/>
                    <w:rPr>
                      <w:lang w:val="cy-GB"/>
                    </w:rPr>
                  </w:pPr>
                </w:p>
              </w:txbxContent>
            </v:textbox>
          </v:shape>
        </w:pict>
      </w: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24"/>
          <w:szCs w:val="24"/>
          <w:lang w:val="cy-GB"/>
        </w:rPr>
      </w:pPr>
    </w:p>
    <w:p w:rsidR="00922BDE" w:rsidRPr="006C2A74" w:rsidRDefault="00922BDE" w:rsidP="00DE76DE">
      <w:pPr>
        <w:autoSpaceDE w:val="0"/>
        <w:autoSpaceDN w:val="0"/>
        <w:adjustRightInd w:val="0"/>
        <w:spacing w:after="0"/>
        <w:rPr>
          <w:rFonts w:cs="Arial"/>
          <w:b/>
          <w:color w:val="548DD4" w:themeColor="text2" w:themeTint="99"/>
          <w:sz w:val="6"/>
          <w:szCs w:val="6"/>
          <w:lang w:val="cy-GB"/>
        </w:rPr>
      </w:pPr>
    </w:p>
    <w:p w:rsidR="00E56387" w:rsidRPr="006C2A74" w:rsidRDefault="003A5A33" w:rsidP="00DE76DE">
      <w:pPr>
        <w:autoSpaceDE w:val="0"/>
        <w:autoSpaceDN w:val="0"/>
        <w:adjustRightInd w:val="0"/>
        <w:spacing w:after="0"/>
        <w:rPr>
          <w:rFonts w:cs="Arial"/>
          <w:b/>
          <w:color w:val="548DD4" w:themeColor="text2" w:themeTint="99"/>
          <w:sz w:val="24"/>
          <w:szCs w:val="24"/>
          <w:lang w:val="cy-GB"/>
        </w:rPr>
      </w:pPr>
      <w:r w:rsidRPr="006C2A74">
        <w:rPr>
          <w:rFonts w:cs="Arial"/>
          <w:b/>
          <w:color w:val="548DD4" w:themeColor="text2" w:themeTint="99"/>
          <w:sz w:val="24"/>
          <w:szCs w:val="24"/>
          <w:lang w:val="cy-GB"/>
        </w:rPr>
        <w:t>Ble fuasech chi’n mynd pe bai angen llawdriniaeth arnoch chi</w:t>
      </w:r>
      <w:r w:rsidR="00D86302" w:rsidRPr="006C2A74">
        <w:rPr>
          <w:rFonts w:cs="Arial"/>
          <w:b/>
          <w:color w:val="548DD4" w:themeColor="text2" w:themeTint="99"/>
          <w:sz w:val="24"/>
          <w:szCs w:val="24"/>
          <w:lang w:val="cy-GB"/>
        </w:rPr>
        <w:t>?</w:t>
      </w:r>
    </w:p>
    <w:p w:rsidR="001F3E6C" w:rsidRPr="006C2A74" w:rsidRDefault="001F3E6C" w:rsidP="00DE76DE">
      <w:pPr>
        <w:autoSpaceDE w:val="0"/>
        <w:autoSpaceDN w:val="0"/>
        <w:adjustRightInd w:val="0"/>
        <w:spacing w:after="0"/>
        <w:rPr>
          <w:rFonts w:cs="Arial"/>
          <w:i/>
          <w:sz w:val="20"/>
          <w:szCs w:val="20"/>
          <w:lang w:val="cy-GB"/>
        </w:rPr>
      </w:pPr>
    </w:p>
    <w:p w:rsidR="003A5A33" w:rsidRPr="006C2A74" w:rsidRDefault="003A5A33" w:rsidP="003A5A33">
      <w:pPr>
        <w:autoSpaceDE w:val="0"/>
        <w:autoSpaceDN w:val="0"/>
        <w:adjustRightInd w:val="0"/>
        <w:spacing w:after="0"/>
        <w:rPr>
          <w:rFonts w:cs="Arial"/>
          <w:sz w:val="24"/>
          <w:szCs w:val="24"/>
          <w:lang w:val="cy-GB"/>
        </w:rPr>
      </w:pPr>
      <w:r w:rsidRPr="006C2A74">
        <w:rPr>
          <w:rFonts w:cs="Arial"/>
          <w:sz w:val="24"/>
          <w:szCs w:val="24"/>
          <w:lang w:val="cy-GB"/>
        </w:rPr>
        <w:t xml:space="preserve">Fe fyddai’r mwyafrif o gleifion yn cael eu llawdriniaeth gynlluniedig (naill ai fel achos dydd neu fel claf mewnol) ar y safle Gofal Cynlluniedig. Yma, fe fyddai timau llawfeddygol arbenigol yn gofalu amdanoch chi cyn, yn ystod ac ar </w:t>
      </w:r>
      <w:r w:rsidR="00517B39" w:rsidRPr="006C2A74">
        <w:rPr>
          <w:rFonts w:cs="Arial"/>
          <w:sz w:val="24"/>
          <w:szCs w:val="24"/>
          <w:lang w:val="cy-GB"/>
        </w:rPr>
        <w:t>ô</w:t>
      </w:r>
      <w:r w:rsidRPr="006C2A74">
        <w:rPr>
          <w:rFonts w:cs="Arial"/>
          <w:sz w:val="24"/>
          <w:szCs w:val="24"/>
          <w:lang w:val="cy-GB"/>
        </w:rPr>
        <w:t>l eich llawdriniaeth.</w:t>
      </w:r>
    </w:p>
    <w:p w:rsidR="003A5A33" w:rsidRPr="006C2A74" w:rsidRDefault="003A5A33" w:rsidP="003A5A33">
      <w:pPr>
        <w:autoSpaceDE w:val="0"/>
        <w:autoSpaceDN w:val="0"/>
        <w:adjustRightInd w:val="0"/>
        <w:spacing w:after="0"/>
        <w:rPr>
          <w:rFonts w:cs="Arial"/>
          <w:sz w:val="20"/>
          <w:szCs w:val="20"/>
          <w:lang w:val="cy-GB"/>
        </w:rPr>
      </w:pPr>
    </w:p>
    <w:p w:rsidR="003A5A33" w:rsidRPr="006C2A74" w:rsidRDefault="003A5A33" w:rsidP="003A5A33">
      <w:pPr>
        <w:autoSpaceDE w:val="0"/>
        <w:autoSpaceDN w:val="0"/>
        <w:adjustRightInd w:val="0"/>
        <w:spacing w:after="0"/>
        <w:rPr>
          <w:rFonts w:cs="Arial"/>
          <w:sz w:val="24"/>
          <w:szCs w:val="24"/>
          <w:lang w:val="cy-GB"/>
        </w:rPr>
      </w:pPr>
      <w:r w:rsidRPr="006C2A74">
        <w:rPr>
          <w:rFonts w:cs="Arial"/>
          <w:sz w:val="24"/>
          <w:szCs w:val="24"/>
          <w:lang w:val="cy-GB"/>
        </w:rPr>
        <w:t>Gan na fyddai gofal argyfwng yn digwydd ar y safle Gofal Cynlluniedig, fe fyddai’n annhebygol iawn na fyddai gwely ar gael ac felly ni ddylai’ch llawdriniaeth gael ei chanslo. Fe fyddai hyn hefyd yn helpu i leihau’r risg o haint ichi.</w:t>
      </w:r>
    </w:p>
    <w:p w:rsidR="003A5A33" w:rsidRPr="006C2A74" w:rsidRDefault="003A5A33" w:rsidP="003A5A33">
      <w:pPr>
        <w:autoSpaceDE w:val="0"/>
        <w:autoSpaceDN w:val="0"/>
        <w:adjustRightInd w:val="0"/>
        <w:spacing w:after="0"/>
        <w:rPr>
          <w:rFonts w:cs="Arial"/>
          <w:sz w:val="20"/>
          <w:szCs w:val="20"/>
          <w:lang w:val="cy-GB"/>
        </w:rPr>
      </w:pPr>
    </w:p>
    <w:p w:rsidR="00E56387" w:rsidRPr="006C2A74" w:rsidRDefault="003A5A33" w:rsidP="003A5A33">
      <w:pPr>
        <w:autoSpaceDE w:val="0"/>
        <w:autoSpaceDN w:val="0"/>
        <w:adjustRightInd w:val="0"/>
        <w:spacing w:after="0"/>
        <w:rPr>
          <w:rFonts w:cs="Arial"/>
          <w:sz w:val="24"/>
          <w:szCs w:val="24"/>
          <w:lang w:val="cy-GB"/>
        </w:rPr>
      </w:pPr>
      <w:r w:rsidRPr="006C2A74">
        <w:rPr>
          <w:rFonts w:cs="Arial"/>
          <w:sz w:val="24"/>
          <w:szCs w:val="24"/>
          <w:lang w:val="cy-GB"/>
        </w:rPr>
        <w:t>Os y byddai’ch m</w:t>
      </w:r>
      <w:r w:rsidR="00177B0B" w:rsidRPr="006C2A74">
        <w:rPr>
          <w:rFonts w:cs="Arial"/>
          <w:sz w:val="24"/>
          <w:szCs w:val="24"/>
          <w:lang w:val="cy-GB"/>
        </w:rPr>
        <w:t>eddyg yn teimlo bod angen i’r tî</w:t>
      </w:r>
      <w:r w:rsidRPr="006C2A74">
        <w:rPr>
          <w:rFonts w:cs="Arial"/>
          <w:sz w:val="24"/>
          <w:szCs w:val="24"/>
          <w:lang w:val="cy-GB"/>
        </w:rPr>
        <w:t xml:space="preserve">m gofal critigol eich cefnogi ar </w:t>
      </w:r>
      <w:r w:rsidR="00517B39" w:rsidRPr="006C2A74">
        <w:rPr>
          <w:rFonts w:cs="Arial"/>
          <w:sz w:val="24"/>
          <w:szCs w:val="24"/>
          <w:lang w:val="cy-GB"/>
        </w:rPr>
        <w:t>ô</w:t>
      </w:r>
      <w:r w:rsidRPr="006C2A74">
        <w:rPr>
          <w:rFonts w:cs="Arial"/>
          <w:sz w:val="24"/>
          <w:szCs w:val="24"/>
          <w:lang w:val="cy-GB"/>
        </w:rPr>
        <w:t>l eich llawdriniaeth, yna fe fyddai’ch llawdriniaeth yn cael ei gwneud ar y safle Gofal Argyfwng. Gallai hyn fod oherwydd bod gennych chi gyflwr meddygol sydd eisoes yn bodoli, neu oherwydd bod angen llawdriniaeth gymhleth arnoch chi. Os byddai’r meddygon a’r nyrsys sy’n gofalu amdanoch chi’n penderfynu bod angen gofal ysbyty parhaus arnoch chi, yna mae’n bosibl y byddech chi’n cael eich trosglwyddo i’r safle Gofal Cynlluniedig ar gyfer gweddill eich amser yn yr ysbyty.</w:t>
      </w:r>
    </w:p>
    <w:p w:rsidR="00D00457" w:rsidRPr="00462124" w:rsidRDefault="003A5A33" w:rsidP="00DE76DE">
      <w:pPr>
        <w:rPr>
          <w:rFonts w:cs="Arial"/>
          <w:b/>
          <w:color w:val="548DD4" w:themeColor="text2" w:themeTint="99"/>
          <w:sz w:val="28"/>
          <w:szCs w:val="28"/>
          <w:lang w:val="cy-GB"/>
        </w:rPr>
      </w:pPr>
      <w:bookmarkStart w:id="16" w:name="_Toc479752532"/>
      <w:bookmarkStart w:id="17" w:name="_Toc475984573"/>
      <w:r w:rsidRPr="00462124">
        <w:rPr>
          <w:rFonts w:cs="Arial"/>
          <w:b/>
          <w:color w:val="548DD4" w:themeColor="text2" w:themeTint="99"/>
          <w:sz w:val="28"/>
          <w:szCs w:val="28"/>
          <w:lang w:val="cy-GB"/>
        </w:rPr>
        <w:lastRenderedPageBreak/>
        <w:t>Beth fyddai’r newidiadau hyn yn ei olygu i chi a’ch teulu</w:t>
      </w:r>
      <w:r w:rsidR="00EA64FB" w:rsidRPr="00462124">
        <w:rPr>
          <w:rFonts w:cs="Arial"/>
          <w:b/>
          <w:color w:val="548DD4" w:themeColor="text2" w:themeTint="99"/>
          <w:sz w:val="28"/>
          <w:szCs w:val="28"/>
          <w:lang w:val="cy-GB"/>
        </w:rPr>
        <w:t>?</w:t>
      </w:r>
      <w:r w:rsidR="00D00457" w:rsidRPr="00462124">
        <w:rPr>
          <w:rFonts w:cs="Arial"/>
          <w:b/>
          <w:color w:val="548DD4" w:themeColor="text2" w:themeTint="99"/>
          <w:sz w:val="28"/>
          <w:szCs w:val="28"/>
          <w:lang w:val="cy-GB"/>
        </w:rPr>
        <w:t xml:space="preserve"> </w:t>
      </w:r>
    </w:p>
    <w:p w:rsidR="00D00457" w:rsidRPr="006C2A74" w:rsidRDefault="003A5A33" w:rsidP="00DE76DE">
      <w:pPr>
        <w:spacing w:after="0"/>
        <w:rPr>
          <w:rFonts w:cs="Arial"/>
          <w:sz w:val="24"/>
          <w:szCs w:val="24"/>
          <w:lang w:val="cy-GB"/>
        </w:rPr>
      </w:pPr>
      <w:r w:rsidRPr="006C2A74">
        <w:rPr>
          <w:rFonts w:cs="Arial"/>
          <w:sz w:val="24"/>
          <w:szCs w:val="24"/>
          <w:lang w:val="cy-GB"/>
        </w:rPr>
        <w:t>Mae’r tabl hwn yn esbonio lle y byddech chi’n mynd i dderbyn y gofal sydd ei angen arnoch chi mewn gwahanol sefyllfaoedd, dan Opsiwn 1 ac Opsiwn 2</w:t>
      </w:r>
      <w:r w:rsidR="00D00457" w:rsidRPr="006C2A74">
        <w:rPr>
          <w:rFonts w:cs="Arial"/>
          <w:sz w:val="24"/>
          <w:szCs w:val="24"/>
          <w:lang w:val="cy-GB"/>
        </w:rPr>
        <w:t>:</w:t>
      </w:r>
    </w:p>
    <w:p w:rsidR="00D00457" w:rsidRPr="006C2A74" w:rsidRDefault="00D00457" w:rsidP="00DE76DE">
      <w:pPr>
        <w:spacing w:after="0"/>
        <w:rPr>
          <w:rFonts w:cs="Arial"/>
          <w:sz w:val="20"/>
          <w:szCs w:val="20"/>
          <w:lang w:val="cy-GB"/>
        </w:rPr>
      </w:pPr>
    </w:p>
    <w:tbl>
      <w:tblPr>
        <w:tblW w:w="11158" w:type="dxa"/>
        <w:tblInd w:w="-702" w:type="dxa"/>
        <w:tblLayout w:type="fixed"/>
        <w:tblCellMar>
          <w:left w:w="0" w:type="dxa"/>
          <w:right w:w="0" w:type="dxa"/>
        </w:tblCellMar>
        <w:tblLook w:val="04A0" w:firstRow="1" w:lastRow="0" w:firstColumn="1" w:lastColumn="0" w:noHBand="0" w:noVBand="1"/>
      </w:tblPr>
      <w:tblGrid>
        <w:gridCol w:w="3929"/>
        <w:gridCol w:w="1843"/>
        <w:gridCol w:w="1701"/>
        <w:gridCol w:w="1842"/>
        <w:gridCol w:w="1843"/>
      </w:tblGrid>
      <w:tr w:rsidR="00D00457" w:rsidRPr="006C2A74" w:rsidTr="00285EE1">
        <w:trPr>
          <w:trHeight w:val="624"/>
        </w:trPr>
        <w:tc>
          <w:tcPr>
            <w:tcW w:w="3929"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tcPr>
          <w:p w:rsidR="00D00457" w:rsidRPr="006C2A74" w:rsidRDefault="003A5A33" w:rsidP="00DE76DE">
            <w:pPr>
              <w:rPr>
                <w:rFonts w:cs="Arial"/>
                <w:b/>
                <w:bCs/>
                <w:sz w:val="24"/>
                <w:szCs w:val="24"/>
                <w:lang w:val="cy-GB"/>
              </w:rPr>
            </w:pPr>
            <w:r w:rsidRPr="006C2A74">
              <w:rPr>
                <w:rFonts w:cs="Arial"/>
                <w:b/>
                <w:bCs/>
                <w:sz w:val="24"/>
                <w:szCs w:val="24"/>
                <w:lang w:val="cy-GB"/>
              </w:rPr>
              <w:t>Sefyllfa</w:t>
            </w:r>
          </w:p>
          <w:p w:rsidR="00D00457" w:rsidRPr="006C2A74" w:rsidRDefault="00D00457" w:rsidP="00DE76DE">
            <w:pPr>
              <w:rPr>
                <w:rFonts w:cs="Arial"/>
                <w:b/>
                <w:bCs/>
                <w:sz w:val="24"/>
                <w:szCs w:val="24"/>
                <w:lang w:val="cy-GB"/>
              </w:rPr>
            </w:pPr>
          </w:p>
        </w:tc>
        <w:tc>
          <w:tcPr>
            <w:tcW w:w="7229" w:type="dxa"/>
            <w:gridSpan w:val="4"/>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00457" w:rsidRPr="006C2A74" w:rsidRDefault="003A5A33" w:rsidP="00096A15">
            <w:pPr>
              <w:spacing w:after="120"/>
              <w:rPr>
                <w:rFonts w:cs="Arial"/>
                <w:b/>
                <w:bCs/>
                <w:sz w:val="24"/>
                <w:szCs w:val="24"/>
                <w:lang w:val="cy-GB"/>
              </w:rPr>
            </w:pPr>
            <w:r w:rsidRPr="006C2A74">
              <w:rPr>
                <w:rFonts w:cs="Arial"/>
                <w:b/>
                <w:bCs/>
                <w:sz w:val="24"/>
                <w:szCs w:val="24"/>
                <w:lang w:val="cy-GB"/>
              </w:rPr>
              <w:t>Ble alla’ i fynd i gael y gofal a’r driniaeth sydd ei angen arna’ i neu ar fy nheulu</w:t>
            </w:r>
            <w:r w:rsidR="00D00457" w:rsidRPr="006C2A74">
              <w:rPr>
                <w:rFonts w:cs="Arial"/>
                <w:b/>
                <w:bCs/>
                <w:sz w:val="24"/>
                <w:szCs w:val="24"/>
                <w:lang w:val="cy-GB"/>
              </w:rPr>
              <w:t>?</w:t>
            </w:r>
          </w:p>
        </w:tc>
      </w:tr>
      <w:tr w:rsidR="00D00457" w:rsidRPr="006C2A74" w:rsidTr="00285EE1">
        <w:tc>
          <w:tcPr>
            <w:tcW w:w="3929"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D00457" w:rsidRPr="006C2A74" w:rsidRDefault="00D00457" w:rsidP="00DE76DE">
            <w:pPr>
              <w:rPr>
                <w:rFonts w:cs="Arial"/>
                <w:b/>
                <w:bCs/>
                <w:sz w:val="24"/>
                <w:szCs w:val="24"/>
                <w:lang w:val="cy-GB"/>
              </w:rPr>
            </w:pPr>
          </w:p>
        </w:tc>
        <w:tc>
          <w:tcPr>
            <w:tcW w:w="3544" w:type="dxa"/>
            <w:gridSpan w:val="2"/>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6C2A74" w:rsidRDefault="00D00457" w:rsidP="003A5A33">
            <w:pPr>
              <w:jc w:val="center"/>
              <w:rPr>
                <w:rFonts w:cs="Arial"/>
                <w:b/>
                <w:bCs/>
                <w:sz w:val="24"/>
                <w:szCs w:val="24"/>
                <w:lang w:val="cy-GB"/>
              </w:rPr>
            </w:pPr>
            <w:r w:rsidRPr="006C2A74">
              <w:rPr>
                <w:rFonts w:cs="Arial"/>
                <w:b/>
                <w:bCs/>
                <w:sz w:val="24"/>
                <w:szCs w:val="24"/>
                <w:lang w:val="cy-GB"/>
              </w:rPr>
              <w:t>OP</w:t>
            </w:r>
            <w:r w:rsidR="003A5A33" w:rsidRPr="006C2A74">
              <w:rPr>
                <w:rFonts w:cs="Arial"/>
                <w:b/>
                <w:bCs/>
                <w:sz w:val="24"/>
                <w:szCs w:val="24"/>
                <w:lang w:val="cy-GB"/>
              </w:rPr>
              <w:t>SIW</w:t>
            </w:r>
            <w:r w:rsidRPr="006C2A74">
              <w:rPr>
                <w:rFonts w:cs="Arial"/>
                <w:b/>
                <w:bCs/>
                <w:sz w:val="24"/>
                <w:szCs w:val="24"/>
                <w:lang w:val="cy-GB"/>
              </w:rPr>
              <w:t>N 1</w:t>
            </w:r>
          </w:p>
        </w:tc>
        <w:tc>
          <w:tcPr>
            <w:tcW w:w="3685" w:type="dxa"/>
            <w:gridSpan w:val="2"/>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6C2A74" w:rsidRDefault="00D00457" w:rsidP="003A5A33">
            <w:pPr>
              <w:jc w:val="center"/>
              <w:rPr>
                <w:rFonts w:cs="Arial"/>
                <w:b/>
                <w:bCs/>
                <w:sz w:val="24"/>
                <w:szCs w:val="24"/>
                <w:lang w:val="cy-GB"/>
              </w:rPr>
            </w:pPr>
            <w:r w:rsidRPr="006C2A74">
              <w:rPr>
                <w:rFonts w:cs="Arial"/>
                <w:b/>
                <w:bCs/>
                <w:sz w:val="24"/>
                <w:szCs w:val="24"/>
                <w:lang w:val="cy-GB"/>
              </w:rPr>
              <w:t>OP</w:t>
            </w:r>
            <w:r w:rsidR="003A5A33" w:rsidRPr="006C2A74">
              <w:rPr>
                <w:rFonts w:cs="Arial"/>
                <w:b/>
                <w:bCs/>
                <w:sz w:val="24"/>
                <w:szCs w:val="24"/>
                <w:lang w:val="cy-GB"/>
              </w:rPr>
              <w:t>SIW</w:t>
            </w:r>
            <w:r w:rsidRPr="006C2A74">
              <w:rPr>
                <w:rFonts w:cs="Arial"/>
                <w:b/>
                <w:bCs/>
                <w:sz w:val="24"/>
                <w:szCs w:val="24"/>
                <w:lang w:val="cy-GB"/>
              </w:rPr>
              <w:t>N 2</w:t>
            </w:r>
          </w:p>
        </w:tc>
      </w:tr>
      <w:tr w:rsidR="003A5A33" w:rsidRPr="006C2A74" w:rsidTr="00285EE1">
        <w:trPr>
          <w:trHeight w:val="756"/>
        </w:trPr>
        <w:tc>
          <w:tcPr>
            <w:tcW w:w="3929" w:type="dxa"/>
            <w:vMerge/>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3A5A33" w:rsidRPr="006C2A74" w:rsidRDefault="003A5A33" w:rsidP="00DE76DE">
            <w:pPr>
              <w:rPr>
                <w:rFonts w:cs="Arial"/>
                <w:b/>
                <w:bCs/>
                <w:sz w:val="24"/>
                <w:szCs w:val="24"/>
                <w:lang w:val="cy-GB"/>
              </w:rPr>
            </w:pP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3A5A33" w:rsidRPr="006C2A74" w:rsidRDefault="003A5A33" w:rsidP="00096A15">
            <w:pPr>
              <w:autoSpaceDE w:val="0"/>
              <w:autoSpaceDN w:val="0"/>
              <w:adjustRightInd w:val="0"/>
              <w:spacing w:after="0" w:line="240" w:lineRule="auto"/>
              <w:rPr>
                <w:rFonts w:cs="Arial"/>
                <w:b/>
                <w:bCs/>
                <w:sz w:val="21"/>
                <w:szCs w:val="21"/>
                <w:lang w:val="cy-GB"/>
              </w:rPr>
            </w:pPr>
            <w:r w:rsidRPr="006C2A74">
              <w:rPr>
                <w:rFonts w:cs="Arial"/>
                <w:b/>
                <w:bCs/>
                <w:sz w:val="21"/>
                <w:szCs w:val="21"/>
                <w:lang w:val="cy-GB"/>
              </w:rPr>
              <w:t>Amwythig ydy’r safle Gofal Argyfwng</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3A5A33" w:rsidRPr="006C2A74" w:rsidRDefault="003A5A33" w:rsidP="00096A15">
            <w:pPr>
              <w:autoSpaceDE w:val="0"/>
              <w:autoSpaceDN w:val="0"/>
              <w:adjustRightInd w:val="0"/>
              <w:spacing w:after="0" w:line="240" w:lineRule="auto"/>
              <w:rPr>
                <w:rFonts w:cs="Arial"/>
                <w:b/>
                <w:bCs/>
                <w:sz w:val="21"/>
                <w:szCs w:val="21"/>
                <w:lang w:val="cy-GB"/>
              </w:rPr>
            </w:pPr>
            <w:r w:rsidRPr="006C2A74">
              <w:rPr>
                <w:rFonts w:cs="Arial"/>
                <w:b/>
                <w:bCs/>
                <w:sz w:val="21"/>
                <w:szCs w:val="21"/>
                <w:lang w:val="cy-GB"/>
              </w:rPr>
              <w:t>Telford ydy’r safle Gofal Cynlluniedig</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3A5A33" w:rsidRPr="006C2A74" w:rsidRDefault="003A5A33" w:rsidP="00096A15">
            <w:pPr>
              <w:autoSpaceDE w:val="0"/>
              <w:autoSpaceDN w:val="0"/>
              <w:adjustRightInd w:val="0"/>
              <w:spacing w:after="0" w:line="240" w:lineRule="auto"/>
              <w:rPr>
                <w:rFonts w:cs="Arial"/>
                <w:b/>
                <w:bCs/>
                <w:sz w:val="21"/>
                <w:szCs w:val="21"/>
                <w:lang w:val="cy-GB"/>
              </w:rPr>
            </w:pPr>
            <w:r w:rsidRPr="006C2A74">
              <w:rPr>
                <w:rFonts w:cs="Arial"/>
                <w:b/>
                <w:bCs/>
                <w:sz w:val="21"/>
                <w:szCs w:val="21"/>
                <w:lang w:val="cy-GB"/>
              </w:rPr>
              <w:t>Telford ydy’r safle Gofal Argyfwng</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3A5A33" w:rsidRPr="006C2A74" w:rsidRDefault="003A5A33" w:rsidP="00285EE1">
            <w:pPr>
              <w:spacing w:after="0" w:line="240" w:lineRule="auto"/>
              <w:rPr>
                <w:rFonts w:cs="Arial"/>
                <w:lang w:val="cy-GB"/>
              </w:rPr>
            </w:pPr>
            <w:r w:rsidRPr="006C2A74">
              <w:rPr>
                <w:rFonts w:cs="Arial"/>
                <w:b/>
                <w:bCs/>
                <w:sz w:val="21"/>
                <w:szCs w:val="21"/>
                <w:lang w:val="cy-GB"/>
              </w:rPr>
              <w:t>Amwythig ydy’r safle Gofal Cynlluniedig</w:t>
            </w:r>
          </w:p>
        </w:tc>
      </w:tr>
      <w:tr w:rsidR="00922BDE" w:rsidRPr="006C2A74" w:rsidTr="00285EE1">
        <w:trPr>
          <w:trHeight w:val="875"/>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BDE" w:rsidRPr="006C2A74" w:rsidRDefault="003A5A33" w:rsidP="00285EE1">
            <w:pPr>
              <w:spacing w:after="120"/>
              <w:rPr>
                <w:rFonts w:cs="Arial"/>
                <w:sz w:val="24"/>
                <w:szCs w:val="24"/>
                <w:lang w:val="cy-GB"/>
              </w:rPr>
            </w:pPr>
            <w:r w:rsidRPr="006C2A74">
              <w:rPr>
                <w:rFonts w:cs="Arial"/>
                <w:sz w:val="24"/>
                <w:szCs w:val="24"/>
                <w:lang w:val="cy-GB"/>
              </w:rPr>
              <w:t>Mae fy mab 11 oed wedi cwympo oddi ar ei feic ac mae ei figwrn wedi chwyddo</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r>
      <w:tr w:rsidR="00922BDE" w:rsidRPr="006C2A74" w:rsidTr="00285EE1">
        <w:trPr>
          <w:trHeight w:val="463"/>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BDE" w:rsidRPr="006C2A74" w:rsidRDefault="003A5A33" w:rsidP="00285EE1">
            <w:pPr>
              <w:spacing w:after="120"/>
              <w:rPr>
                <w:rFonts w:cs="Arial"/>
                <w:sz w:val="24"/>
                <w:szCs w:val="24"/>
                <w:lang w:val="cy-GB"/>
              </w:rPr>
            </w:pPr>
            <w:r w:rsidRPr="006C2A74">
              <w:rPr>
                <w:rFonts w:cs="Arial"/>
                <w:sz w:val="24"/>
                <w:szCs w:val="24"/>
                <w:lang w:val="cy-GB"/>
              </w:rPr>
              <w:t>Mae gan fy chwaer sy’n oedolyn apwyntiad claf allano</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r>
      <w:tr w:rsidR="00D00457"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0457" w:rsidRPr="006C2A74" w:rsidRDefault="003A5A33" w:rsidP="00285EE1">
            <w:pPr>
              <w:spacing w:after="120"/>
              <w:rPr>
                <w:rFonts w:cs="Arial"/>
                <w:sz w:val="24"/>
                <w:szCs w:val="24"/>
                <w:lang w:val="cy-GB"/>
              </w:rPr>
            </w:pPr>
            <w:r w:rsidRPr="006C2A74">
              <w:rPr>
                <w:rFonts w:cs="Arial"/>
                <w:sz w:val="24"/>
                <w:szCs w:val="24"/>
                <w:lang w:val="cy-GB"/>
              </w:rPr>
              <w:t>Mae fy mhlentyn yn cael triniaeth cemotherapi</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D00457" w:rsidRPr="006C2A74" w:rsidRDefault="00D00457" w:rsidP="00DE76DE">
            <w:pPr>
              <w:jc w:val="center"/>
              <w:rPr>
                <w:rFonts w:cs="Arial"/>
                <w:sz w:val="24"/>
                <w:szCs w:val="24"/>
                <w:lang w:val="cy-GB"/>
              </w:rPr>
            </w:pPr>
            <w:r w:rsidRPr="006C2A74">
              <w:rPr>
                <w:rFonts w:cs="Arial"/>
                <w:sz w:val="24"/>
                <w:szCs w:val="24"/>
                <w:lang w:val="cy-GB"/>
              </w:rPr>
              <w:t>x</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6C2A74" w:rsidRDefault="00D00457" w:rsidP="00DE76DE">
            <w:pPr>
              <w:jc w:val="center"/>
              <w:rPr>
                <w:rFonts w:cs="Arial"/>
                <w:sz w:val="24"/>
                <w:szCs w:val="24"/>
                <w:lang w:val="cy-GB"/>
              </w:rPr>
            </w:pPr>
            <w:r w:rsidRPr="006C2A74">
              <w:rPr>
                <w:rFonts w:cs="Arial"/>
                <w:sz w:val="24"/>
                <w:szCs w:val="24"/>
                <w:lang w:val="cy-GB"/>
              </w:rPr>
              <w:t>x</w:t>
            </w:r>
          </w:p>
        </w:tc>
      </w:tr>
      <w:tr w:rsidR="00922BDE"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BDE" w:rsidRPr="006C2A74" w:rsidRDefault="003A5A33" w:rsidP="00285EE1">
            <w:pPr>
              <w:spacing w:after="120"/>
              <w:rPr>
                <w:rFonts w:cs="Arial"/>
                <w:spacing w:val="-2"/>
                <w:sz w:val="24"/>
                <w:szCs w:val="24"/>
                <w:lang w:val="cy-GB"/>
              </w:rPr>
            </w:pPr>
            <w:r w:rsidRPr="006C2A74">
              <w:rPr>
                <w:rFonts w:cs="Arial"/>
                <w:spacing w:val="-2"/>
                <w:sz w:val="24"/>
                <w:szCs w:val="24"/>
                <w:lang w:val="cy-GB"/>
              </w:rPr>
              <w:t>Mae angen i mi gael prawf pelydr-x</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r>
      <w:tr w:rsidR="00922BDE"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2BDE" w:rsidRPr="006C2A74" w:rsidRDefault="003A5A33" w:rsidP="00285EE1">
            <w:pPr>
              <w:spacing w:after="120"/>
              <w:rPr>
                <w:rFonts w:cs="Arial"/>
                <w:sz w:val="24"/>
                <w:szCs w:val="24"/>
                <w:lang w:val="cy-GB"/>
              </w:rPr>
            </w:pPr>
            <w:r w:rsidRPr="006C2A74">
              <w:rPr>
                <w:rFonts w:cs="Arial"/>
                <w:sz w:val="24"/>
                <w:szCs w:val="24"/>
                <w:lang w:val="cy-GB"/>
              </w:rPr>
              <w:t>Mae’n rhaid i nain gael sgan</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922BDE" w:rsidRPr="006C2A74" w:rsidRDefault="00922BDE" w:rsidP="00922BDE">
            <w:pPr>
              <w:jc w:val="center"/>
              <w:rPr>
                <w:lang w:val="cy-GB"/>
              </w:rPr>
            </w:pPr>
            <w:r w:rsidRPr="006C2A74">
              <w:rPr>
                <w:rFonts w:ascii="Agency FB" w:hAnsi="Agency FB" w:cs="Arial"/>
                <w:sz w:val="24"/>
                <w:szCs w:val="24"/>
                <w:lang w:val="cy-GB"/>
              </w:rPr>
              <w:t>√</w:t>
            </w:r>
          </w:p>
        </w:tc>
      </w:tr>
      <w:tr w:rsidR="00D00457"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6C2A74" w:rsidRDefault="003A5A33" w:rsidP="00285EE1">
            <w:pPr>
              <w:spacing w:after="120"/>
              <w:rPr>
                <w:rFonts w:cs="Arial"/>
                <w:sz w:val="24"/>
                <w:szCs w:val="24"/>
                <w:lang w:val="cy-GB"/>
              </w:rPr>
            </w:pPr>
            <w:r w:rsidRPr="006C2A74">
              <w:rPr>
                <w:rFonts w:cs="Arial"/>
                <w:sz w:val="24"/>
                <w:szCs w:val="24"/>
                <w:lang w:val="cy-GB"/>
              </w:rPr>
              <w:t>Mae gan fy ng</w:t>
            </w:r>
            <w:r w:rsidR="00096A15" w:rsidRPr="006C2A74">
              <w:rPr>
                <w:rFonts w:cs="Arial"/>
                <w:sz w:val="24"/>
                <w:szCs w:val="24"/>
                <w:lang w:val="cy-GB"/>
              </w:rPr>
              <w:t>ŵ</w:t>
            </w:r>
            <w:r w:rsidRPr="006C2A74">
              <w:rPr>
                <w:rFonts w:cs="Arial"/>
                <w:sz w:val="24"/>
                <w:szCs w:val="24"/>
                <w:lang w:val="cy-GB"/>
              </w:rPr>
              <w:t>r haint difrifol ar y frest ac mae angen iddo aros yn yr ysbyty dros nos</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6C2A74" w:rsidRDefault="00D00457" w:rsidP="00DE76DE">
            <w:pPr>
              <w:jc w:val="center"/>
              <w:rPr>
                <w:rFonts w:cs="Arial"/>
                <w:sz w:val="24"/>
                <w:szCs w:val="24"/>
                <w:lang w:val="cy-GB"/>
              </w:rPr>
            </w:pPr>
            <w:r w:rsidRPr="006C2A74">
              <w:rPr>
                <w:rFonts w:cs="Arial"/>
                <w:sz w:val="24"/>
                <w:szCs w:val="24"/>
                <w:lang w:val="cy-GB"/>
              </w:rPr>
              <w:t>x</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6C2A74" w:rsidRDefault="00D00457" w:rsidP="00DE76DE">
            <w:pPr>
              <w:jc w:val="center"/>
              <w:rPr>
                <w:rFonts w:cs="Arial"/>
                <w:sz w:val="24"/>
                <w:szCs w:val="24"/>
                <w:lang w:val="cy-GB"/>
              </w:rPr>
            </w:pPr>
            <w:r w:rsidRPr="006C2A74">
              <w:rPr>
                <w:rFonts w:cs="Arial"/>
                <w:sz w:val="24"/>
                <w:szCs w:val="24"/>
                <w:lang w:val="cy-GB"/>
              </w:rPr>
              <w:t>x</w:t>
            </w:r>
          </w:p>
        </w:tc>
      </w:tr>
      <w:tr w:rsidR="00D00457" w:rsidRPr="006C2A74" w:rsidTr="00285EE1">
        <w:trPr>
          <w:trHeight w:val="670"/>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6C2A74" w:rsidRDefault="003A5A33" w:rsidP="00285EE1">
            <w:pPr>
              <w:spacing w:after="120"/>
              <w:rPr>
                <w:rFonts w:cs="Arial"/>
                <w:sz w:val="24"/>
                <w:szCs w:val="24"/>
                <w:lang w:val="cy-GB"/>
              </w:rPr>
            </w:pPr>
            <w:r w:rsidRPr="006C2A74">
              <w:rPr>
                <w:rFonts w:cs="Arial"/>
                <w:sz w:val="24"/>
                <w:szCs w:val="24"/>
                <w:lang w:val="cy-GB"/>
              </w:rPr>
              <w:t>Mae angen i fy mam gael llawdriniaeth achos dydd</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6C2A74" w:rsidRDefault="00D00457" w:rsidP="00DE76DE">
            <w:pPr>
              <w:jc w:val="center"/>
              <w:rPr>
                <w:rFonts w:cs="Arial"/>
                <w:sz w:val="24"/>
                <w:szCs w:val="24"/>
                <w:lang w:val="cy-GB"/>
              </w:rPr>
            </w:pPr>
            <w:r w:rsidRPr="006C2A74">
              <w:rPr>
                <w:rFonts w:cs="Arial"/>
                <w:sz w:val="24"/>
                <w:szCs w:val="24"/>
                <w:lang w:val="cy-GB"/>
              </w:rPr>
              <w:t xml:space="preserve">x                   </w:t>
            </w:r>
            <w:r w:rsidRPr="006C2A74">
              <w:rPr>
                <w:rFonts w:cs="Arial"/>
                <w:sz w:val="20"/>
                <w:szCs w:val="20"/>
                <w:lang w:val="cy-GB"/>
              </w:rPr>
              <w:t>(</w:t>
            </w:r>
            <w:r w:rsidR="003A5A33" w:rsidRPr="006C2A74">
              <w:rPr>
                <w:rFonts w:cs="Arial"/>
                <w:sz w:val="20"/>
                <w:szCs w:val="20"/>
                <w:lang w:val="cy-GB"/>
              </w:rPr>
              <w:t>cyn belled nad ydy’n risg uchel)</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6C2A74" w:rsidRDefault="00D00457" w:rsidP="00DE76DE">
            <w:pPr>
              <w:jc w:val="center"/>
              <w:rPr>
                <w:rFonts w:cs="Arial"/>
                <w:sz w:val="24"/>
                <w:szCs w:val="24"/>
                <w:lang w:val="cy-GB"/>
              </w:rPr>
            </w:pPr>
            <w:r w:rsidRPr="006C2A74">
              <w:rPr>
                <w:rFonts w:cs="Arial"/>
                <w:sz w:val="24"/>
                <w:szCs w:val="24"/>
                <w:lang w:val="cy-GB"/>
              </w:rPr>
              <w:t xml:space="preserve">x                      </w:t>
            </w:r>
            <w:r w:rsidR="00B53A35" w:rsidRPr="006C2A74">
              <w:rPr>
                <w:rFonts w:cs="Arial"/>
                <w:spacing w:val="-6"/>
                <w:sz w:val="20"/>
                <w:szCs w:val="20"/>
                <w:lang w:val="cy-GB"/>
              </w:rPr>
              <w:t>(</w:t>
            </w:r>
            <w:r w:rsidR="003A5A33" w:rsidRPr="006C2A74">
              <w:rPr>
                <w:rFonts w:cs="Arial"/>
                <w:spacing w:val="-6"/>
                <w:sz w:val="20"/>
                <w:szCs w:val="20"/>
                <w:lang w:val="cy-GB"/>
              </w:rPr>
              <w:t>cyn belled nad ydy’n risg uchel)</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r>
      <w:tr w:rsidR="00D00457" w:rsidRPr="006C2A74" w:rsidTr="00285EE1">
        <w:trPr>
          <w:trHeight w:val="778"/>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457" w:rsidRPr="006C2A74" w:rsidRDefault="00096A15" w:rsidP="00285EE1">
            <w:pPr>
              <w:spacing w:after="120"/>
              <w:rPr>
                <w:rFonts w:cs="Arial"/>
                <w:spacing w:val="-2"/>
                <w:sz w:val="24"/>
                <w:szCs w:val="24"/>
                <w:lang w:val="cy-GB"/>
              </w:rPr>
            </w:pPr>
            <w:r w:rsidRPr="006C2A74">
              <w:rPr>
                <w:rFonts w:cs="Arial"/>
                <w:spacing w:val="-2"/>
                <w:sz w:val="24"/>
                <w:szCs w:val="24"/>
                <w:lang w:val="cy-GB"/>
              </w:rPr>
              <w:t>Dwi fel rheol yn ffit ac yn iach ac mae llawdriniaeth gyffredinol wedi’i threfnu ar fy nghyfer a fydd yn galw am aros yn yr ysbyty dros nos</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6C2A74" w:rsidRDefault="00D00457" w:rsidP="00DE76DE">
            <w:pPr>
              <w:jc w:val="center"/>
              <w:rPr>
                <w:rFonts w:cs="Arial"/>
                <w:sz w:val="24"/>
                <w:szCs w:val="24"/>
                <w:lang w:val="cy-GB"/>
              </w:rPr>
            </w:pPr>
            <w:r w:rsidRPr="006C2A74">
              <w:rPr>
                <w:rFonts w:cs="Arial"/>
                <w:sz w:val="24"/>
                <w:szCs w:val="24"/>
                <w:lang w:val="cy-GB"/>
              </w:rPr>
              <w:t xml:space="preserve">x                  </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D00457" w:rsidRPr="006C2A74" w:rsidRDefault="00D00457" w:rsidP="00DE76DE">
            <w:pPr>
              <w:jc w:val="center"/>
              <w:rPr>
                <w:rFonts w:cs="Arial"/>
                <w:sz w:val="24"/>
                <w:szCs w:val="24"/>
                <w:lang w:val="cy-GB"/>
              </w:rPr>
            </w:pPr>
            <w:r w:rsidRPr="006C2A74">
              <w:rPr>
                <w:rFonts w:cs="Arial"/>
                <w:sz w:val="24"/>
                <w:szCs w:val="24"/>
                <w:lang w:val="cy-GB"/>
              </w:rPr>
              <w:t xml:space="preserve">x                    </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D0045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r>
      <w:tr w:rsidR="00622427"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6C2A74" w:rsidRDefault="00096A15" w:rsidP="00285EE1">
            <w:pPr>
              <w:spacing w:after="120"/>
              <w:rPr>
                <w:rFonts w:cs="Arial"/>
                <w:sz w:val="24"/>
                <w:szCs w:val="24"/>
                <w:lang w:val="cy-GB"/>
              </w:rPr>
            </w:pPr>
            <w:r w:rsidRPr="006C2A74">
              <w:rPr>
                <w:rFonts w:cs="Arial"/>
                <w:sz w:val="24"/>
                <w:szCs w:val="24"/>
                <w:lang w:val="cy-GB"/>
              </w:rPr>
              <w:t>Mae angen llawdriniaeth gynlluniedig ar fy nhad ond mae ganddo gyflwr meddygol cymhleth</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tc>
      </w:tr>
      <w:tr w:rsidR="00622427"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6C2A74" w:rsidRDefault="00096A15" w:rsidP="00285EE1">
            <w:pPr>
              <w:spacing w:after="120"/>
              <w:rPr>
                <w:rFonts w:cs="Arial"/>
                <w:spacing w:val="-4"/>
                <w:sz w:val="24"/>
                <w:szCs w:val="24"/>
                <w:lang w:val="cy-GB"/>
              </w:rPr>
            </w:pPr>
            <w:r w:rsidRPr="006C2A74">
              <w:rPr>
                <w:rFonts w:cs="Arial"/>
                <w:spacing w:val="-4"/>
                <w:sz w:val="24"/>
                <w:szCs w:val="24"/>
                <w:lang w:val="cy-GB"/>
              </w:rPr>
              <w:t>Mae gan fy merch anaf i’w choes ac mae angen llawdriniaeth frys arni</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tc>
      </w:tr>
      <w:tr w:rsidR="00622427"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427" w:rsidRPr="006C2A74" w:rsidRDefault="00096A15" w:rsidP="00285EE1">
            <w:pPr>
              <w:spacing w:after="120"/>
              <w:rPr>
                <w:rFonts w:cs="Arial"/>
                <w:sz w:val="24"/>
                <w:szCs w:val="24"/>
                <w:lang w:val="cy-GB"/>
              </w:rPr>
            </w:pPr>
            <w:r w:rsidRPr="006C2A74">
              <w:rPr>
                <w:rFonts w:cs="Arial"/>
                <w:sz w:val="24"/>
                <w:szCs w:val="24"/>
                <w:lang w:val="cy-GB"/>
              </w:rPr>
              <w:t>Mae fy ngwraig yn mynd i gael babi dan arweiniad ymgynghorydd</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6C2A74" w:rsidRDefault="00622427" w:rsidP="00DE76DE">
            <w:pPr>
              <w:jc w:val="center"/>
              <w:rPr>
                <w:rFonts w:cs="Arial"/>
                <w:sz w:val="24"/>
                <w:szCs w:val="24"/>
                <w:lang w:val="cy-GB"/>
              </w:rPr>
            </w:pPr>
            <w:r w:rsidRPr="006C2A74">
              <w:rPr>
                <w:rFonts w:cs="Arial"/>
                <w:sz w:val="24"/>
                <w:szCs w:val="24"/>
                <w:lang w:val="cy-GB"/>
              </w:rPr>
              <w:t>x</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6C2A74" w:rsidRDefault="00622427" w:rsidP="00DE76DE">
            <w:pPr>
              <w:jc w:val="center"/>
              <w:rPr>
                <w:rFonts w:cs="Arial"/>
                <w:sz w:val="24"/>
                <w:szCs w:val="24"/>
                <w:lang w:val="cy-GB"/>
              </w:rPr>
            </w:pPr>
            <w:r w:rsidRPr="006C2A74">
              <w:rPr>
                <w:rFonts w:cs="Arial"/>
                <w:sz w:val="24"/>
                <w:szCs w:val="24"/>
                <w:lang w:val="cy-GB"/>
              </w:rPr>
              <w:t>x</w:t>
            </w:r>
          </w:p>
        </w:tc>
      </w:tr>
      <w:tr w:rsidR="00622427" w:rsidRPr="006C2A74" w:rsidTr="00B57950">
        <w:trPr>
          <w:trHeight w:val="997"/>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427" w:rsidRPr="006C2A74" w:rsidRDefault="00096A15" w:rsidP="00285EE1">
            <w:pPr>
              <w:spacing w:after="120"/>
              <w:ind w:right="-108"/>
              <w:rPr>
                <w:rFonts w:cs="Arial"/>
                <w:spacing w:val="-6"/>
                <w:sz w:val="24"/>
                <w:szCs w:val="24"/>
                <w:lang w:val="cy-GB"/>
              </w:rPr>
            </w:pPr>
            <w:r w:rsidRPr="006C2A74">
              <w:rPr>
                <w:rFonts w:cs="Arial"/>
                <w:spacing w:val="-8"/>
                <w:sz w:val="24"/>
                <w:szCs w:val="24"/>
                <w:lang w:val="cy-GB"/>
              </w:rPr>
              <w:lastRenderedPageBreak/>
              <w:t>Mae fy mrawd sy’n oedolyn wedi cael</w:t>
            </w:r>
            <w:r w:rsidRPr="006C2A74">
              <w:rPr>
                <w:rFonts w:cs="Arial"/>
                <w:spacing w:val="-6"/>
                <w:sz w:val="24"/>
                <w:szCs w:val="24"/>
                <w:lang w:val="cy-GB"/>
              </w:rPr>
              <w:t xml:space="preserve"> adwaith alergaidd difrifol ac mae angen triniaeth cynnal bywyd arno</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rsidR="00622427" w:rsidRPr="006C2A74" w:rsidRDefault="00622427" w:rsidP="00DE76DE">
            <w:pPr>
              <w:jc w:val="center"/>
              <w:rPr>
                <w:rFonts w:cs="Arial"/>
                <w:sz w:val="24"/>
                <w:szCs w:val="24"/>
                <w:lang w:val="cy-GB"/>
              </w:rPr>
            </w:pPr>
            <w:r w:rsidRPr="006C2A74">
              <w:rPr>
                <w:rFonts w:cs="Arial"/>
                <w:sz w:val="24"/>
                <w:szCs w:val="24"/>
                <w:lang w:val="cy-GB"/>
              </w:rPr>
              <w:t>x</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622427" w:rsidRPr="006C2A74" w:rsidRDefault="00622427" w:rsidP="00DE76DE">
            <w:pPr>
              <w:jc w:val="center"/>
              <w:rPr>
                <w:rFonts w:cs="Arial"/>
                <w:sz w:val="24"/>
                <w:szCs w:val="24"/>
                <w:lang w:val="cy-GB"/>
              </w:rPr>
            </w:pPr>
            <w:r w:rsidRPr="006C2A74">
              <w:rPr>
                <w:rFonts w:cs="Arial"/>
                <w:sz w:val="24"/>
                <w:szCs w:val="24"/>
                <w:lang w:val="cy-GB"/>
              </w:rPr>
              <w:t>x</w:t>
            </w:r>
          </w:p>
        </w:tc>
      </w:tr>
      <w:tr w:rsidR="00622427" w:rsidRPr="006C2A74" w:rsidTr="00285EE1">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2427" w:rsidRPr="006C2A74" w:rsidRDefault="00096A15" w:rsidP="00285EE1">
            <w:pPr>
              <w:spacing w:after="120"/>
              <w:rPr>
                <w:rFonts w:cs="Arial"/>
                <w:sz w:val="24"/>
                <w:szCs w:val="24"/>
                <w:lang w:val="cy-GB"/>
              </w:rPr>
            </w:pPr>
            <w:r w:rsidRPr="006C2A74">
              <w:rPr>
                <w:rFonts w:cs="Arial"/>
                <w:sz w:val="24"/>
                <w:szCs w:val="24"/>
                <w:lang w:val="cy-GB"/>
              </w:rPr>
              <w:t>Dydy fy mhlentyn ddim yn teimlo’n dda ac mae angen iddo aros yn yr ysbyty dros nos</w:t>
            </w:r>
          </w:p>
        </w:tc>
        <w:tc>
          <w:tcPr>
            <w:tcW w:w="1843"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701" w:type="dxa"/>
            <w:tcBorders>
              <w:top w:val="nil"/>
              <w:left w:val="nil"/>
              <w:bottom w:val="single" w:sz="8" w:space="0" w:color="auto"/>
              <w:right w:val="single" w:sz="8" w:space="0" w:color="auto"/>
            </w:tcBorders>
            <w:shd w:val="clear" w:color="auto" w:fill="E5B8B7"/>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tc>
        <w:tc>
          <w:tcPr>
            <w:tcW w:w="184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6C2A74" w:rsidRDefault="00922BDE" w:rsidP="00DE76DE">
            <w:pPr>
              <w:jc w:val="center"/>
              <w:rPr>
                <w:rFonts w:cs="Arial"/>
                <w:sz w:val="24"/>
                <w:szCs w:val="24"/>
                <w:lang w:val="cy-GB"/>
              </w:rPr>
            </w:pPr>
            <w:r w:rsidRPr="006C2A74">
              <w:rPr>
                <w:rFonts w:ascii="Agency FB" w:hAnsi="Agency FB" w:cs="Arial"/>
                <w:sz w:val="24"/>
                <w:szCs w:val="24"/>
                <w:lang w:val="cy-GB"/>
              </w:rPr>
              <w:t>√</w:t>
            </w:r>
          </w:p>
        </w:tc>
        <w:tc>
          <w:tcPr>
            <w:tcW w:w="184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tc>
      </w:tr>
      <w:tr w:rsidR="00922BDE" w:rsidRPr="006C2A74" w:rsidTr="00285EE1">
        <w:tc>
          <w:tcPr>
            <w:tcW w:w="39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2BDE" w:rsidRPr="006C2A74" w:rsidRDefault="00096A15" w:rsidP="00285EE1">
            <w:pPr>
              <w:spacing w:after="120"/>
              <w:rPr>
                <w:rFonts w:cs="Arial"/>
                <w:sz w:val="24"/>
                <w:szCs w:val="24"/>
                <w:lang w:val="cy-GB"/>
              </w:rPr>
            </w:pPr>
            <w:r w:rsidRPr="006C2A74">
              <w:rPr>
                <w:rFonts w:cs="Arial"/>
                <w:sz w:val="24"/>
                <w:szCs w:val="24"/>
                <w:lang w:val="cy-GB"/>
              </w:rPr>
              <w:t>Mae sgan wedi’i drefnu ar fy nghyfer gyda’m bydwraig</w:t>
            </w:r>
          </w:p>
        </w:tc>
        <w:tc>
          <w:tcPr>
            <w:tcW w:w="1843"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701" w:type="dxa"/>
            <w:tcBorders>
              <w:top w:val="nil"/>
              <w:left w:val="nil"/>
              <w:bottom w:val="single" w:sz="4" w:space="0" w:color="auto"/>
              <w:right w:val="single" w:sz="8" w:space="0" w:color="auto"/>
            </w:tcBorders>
            <w:shd w:val="clear" w:color="auto" w:fill="E5B8B7"/>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2"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c>
          <w:tcPr>
            <w:tcW w:w="1843" w:type="dxa"/>
            <w:tcBorders>
              <w:top w:val="nil"/>
              <w:left w:val="nil"/>
              <w:bottom w:val="single" w:sz="4" w:space="0" w:color="auto"/>
              <w:right w:val="single" w:sz="8" w:space="0" w:color="auto"/>
            </w:tcBorders>
            <w:shd w:val="clear" w:color="auto" w:fill="B8CCE4"/>
            <w:tcMar>
              <w:top w:w="0" w:type="dxa"/>
              <w:left w:w="108" w:type="dxa"/>
              <w:bottom w:w="0" w:type="dxa"/>
              <w:right w:w="108" w:type="dxa"/>
            </w:tcMar>
            <w:hideMark/>
          </w:tcPr>
          <w:p w:rsidR="00922BDE" w:rsidRPr="006C2A74" w:rsidRDefault="00922BDE" w:rsidP="00922BDE">
            <w:pPr>
              <w:jc w:val="center"/>
              <w:rPr>
                <w:lang w:val="cy-GB"/>
              </w:rPr>
            </w:pPr>
            <w:r w:rsidRPr="006C2A74">
              <w:rPr>
                <w:rFonts w:ascii="Agency FB" w:hAnsi="Agency FB" w:cs="Arial"/>
                <w:sz w:val="24"/>
                <w:szCs w:val="24"/>
                <w:lang w:val="cy-GB"/>
              </w:rPr>
              <w:t>√</w:t>
            </w:r>
          </w:p>
        </w:tc>
      </w:tr>
      <w:tr w:rsidR="00622427" w:rsidRPr="006C2A74" w:rsidTr="00285EE1">
        <w:tc>
          <w:tcPr>
            <w:tcW w:w="39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2427" w:rsidRPr="006C2A74" w:rsidRDefault="00096A15" w:rsidP="00285EE1">
            <w:pPr>
              <w:spacing w:after="120"/>
              <w:rPr>
                <w:rFonts w:cs="Arial"/>
                <w:sz w:val="24"/>
                <w:szCs w:val="24"/>
                <w:lang w:val="cy-GB"/>
              </w:rPr>
            </w:pPr>
            <w:r w:rsidRPr="006C2A74">
              <w:rPr>
                <w:rFonts w:cs="Arial"/>
                <w:sz w:val="24"/>
                <w:szCs w:val="24"/>
                <w:lang w:val="cy-GB"/>
              </w:rPr>
              <w:t>Mae fy nghymydog wedi bod mewn damwain car difrifol ac wedi cael anafiadau difrifol i’w ben a’i goesau</w:t>
            </w:r>
          </w:p>
        </w:tc>
        <w:tc>
          <w:tcPr>
            <w:tcW w:w="1843"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p w:rsidR="00622427" w:rsidRPr="006C2A74" w:rsidRDefault="00096A15" w:rsidP="00DE76DE">
            <w:pPr>
              <w:jc w:val="center"/>
              <w:rPr>
                <w:rFonts w:cs="Arial"/>
                <w:spacing w:val="-2"/>
                <w:sz w:val="20"/>
                <w:szCs w:val="20"/>
                <w:lang w:val="cy-GB"/>
              </w:rPr>
            </w:pPr>
            <w:r w:rsidRPr="006C2A74">
              <w:rPr>
                <w:rFonts w:cs="Arial"/>
                <w:spacing w:val="-2"/>
                <w:sz w:val="20"/>
                <w:szCs w:val="20"/>
                <w:lang w:val="cy-GB"/>
              </w:rPr>
              <w:t>Ei drosglwyddo i Ganolfan Drawma y tu allan i’r sir (fel sy’n digwydd nawr)</w:t>
            </w:r>
          </w:p>
        </w:tc>
        <w:tc>
          <w:tcPr>
            <w:tcW w:w="1701" w:type="dxa"/>
            <w:tcBorders>
              <w:top w:val="single" w:sz="4" w:space="0" w:color="auto"/>
              <w:left w:val="single" w:sz="4" w:space="0" w:color="auto"/>
              <w:bottom w:val="single" w:sz="4" w:space="0" w:color="auto"/>
              <w:right w:val="single" w:sz="4" w:space="0" w:color="auto"/>
            </w:tcBorders>
            <w:shd w:val="clear" w:color="auto" w:fill="E5B8B7"/>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p w:rsidR="00622427" w:rsidRPr="006C2A74" w:rsidRDefault="00096A15" w:rsidP="00DE76DE">
            <w:pPr>
              <w:jc w:val="center"/>
              <w:rPr>
                <w:rFonts w:cs="Arial"/>
                <w:sz w:val="24"/>
                <w:szCs w:val="24"/>
                <w:lang w:val="cy-GB"/>
              </w:rPr>
            </w:pPr>
            <w:r w:rsidRPr="006C2A74">
              <w:rPr>
                <w:rFonts w:cs="Arial"/>
                <w:spacing w:val="-2"/>
                <w:sz w:val="20"/>
                <w:szCs w:val="20"/>
                <w:lang w:val="cy-GB"/>
              </w:rPr>
              <w:t>Ei drosglwyddo i Ganolfan Drawma y tu allan i’r sir (fel sy’n digwydd nawr)</w:t>
            </w:r>
          </w:p>
        </w:tc>
        <w:tc>
          <w:tcPr>
            <w:tcW w:w="184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p w:rsidR="00622427" w:rsidRPr="006C2A74" w:rsidRDefault="00096A15" w:rsidP="00DE76DE">
            <w:pPr>
              <w:jc w:val="center"/>
              <w:rPr>
                <w:rFonts w:cs="Arial"/>
                <w:sz w:val="24"/>
                <w:szCs w:val="24"/>
                <w:lang w:val="cy-GB"/>
              </w:rPr>
            </w:pPr>
            <w:r w:rsidRPr="006C2A74">
              <w:rPr>
                <w:rFonts w:cs="Arial"/>
                <w:spacing w:val="-2"/>
                <w:sz w:val="20"/>
                <w:szCs w:val="20"/>
                <w:lang w:val="cy-GB"/>
              </w:rPr>
              <w:t>Ei drosglwyddo i Ganolfan Drawma y tu allan i’r sir (fel sy’n digwydd nawr)</w:t>
            </w:r>
          </w:p>
        </w:tc>
        <w:tc>
          <w:tcPr>
            <w:tcW w:w="1843"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rsidR="00622427" w:rsidRPr="006C2A74" w:rsidRDefault="00622427" w:rsidP="00DE76DE">
            <w:pPr>
              <w:jc w:val="center"/>
              <w:rPr>
                <w:rFonts w:cs="Arial"/>
                <w:sz w:val="24"/>
                <w:szCs w:val="24"/>
                <w:lang w:val="cy-GB"/>
              </w:rPr>
            </w:pPr>
            <w:r w:rsidRPr="006C2A74">
              <w:rPr>
                <w:rFonts w:cs="Arial"/>
                <w:sz w:val="24"/>
                <w:szCs w:val="24"/>
                <w:lang w:val="cy-GB"/>
              </w:rPr>
              <w:t>x</w:t>
            </w:r>
          </w:p>
          <w:p w:rsidR="00622427" w:rsidRPr="006C2A74" w:rsidRDefault="00096A15" w:rsidP="00DE76DE">
            <w:pPr>
              <w:jc w:val="center"/>
              <w:rPr>
                <w:rFonts w:cs="Arial"/>
                <w:sz w:val="24"/>
                <w:szCs w:val="24"/>
                <w:lang w:val="cy-GB"/>
              </w:rPr>
            </w:pPr>
            <w:r w:rsidRPr="006C2A74">
              <w:rPr>
                <w:rFonts w:cs="Arial"/>
                <w:spacing w:val="-2"/>
                <w:sz w:val="20"/>
                <w:szCs w:val="20"/>
                <w:lang w:val="cy-GB"/>
              </w:rPr>
              <w:t>Ei drosglwyddo i Ganolfan Drawma y tu allan i’r sir (fel sy’n digwydd nawr)</w:t>
            </w:r>
          </w:p>
        </w:tc>
      </w:tr>
    </w:tbl>
    <w:p w:rsidR="00364BE4" w:rsidRPr="006C2A74" w:rsidRDefault="002844B5" w:rsidP="00DE76DE">
      <w:pPr>
        <w:rPr>
          <w:rFonts w:cs="Arial"/>
          <w:b/>
          <w:sz w:val="24"/>
          <w:szCs w:val="24"/>
          <w:highlight w:val="yellow"/>
          <w:lang w:val="cy-GB" w:eastAsia="en-GB"/>
        </w:rPr>
      </w:pPr>
      <w:r>
        <w:rPr>
          <w:rFonts w:cs="Arial"/>
          <w:noProof/>
          <w:sz w:val="24"/>
          <w:szCs w:val="24"/>
          <w:lang w:val="en-GB" w:eastAsia="en-GB"/>
        </w:rPr>
        <w:pict>
          <v:shape id="_x0000_s1037" type="#_x0000_t202" style="position:absolute;margin-left:2.25pt;margin-top:11.3pt;width:446.25pt;height:366.5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">
            <v:textbox>
              <w:txbxContent>
                <w:p w:rsidR="00C9084B" w:rsidRPr="006B1F9A" w:rsidRDefault="00C9084B" w:rsidP="00230AB2">
                  <w:pPr>
                    <w:spacing w:after="0" w:line="240" w:lineRule="auto"/>
                    <w:rPr>
                      <w:rFonts w:cs="Arial"/>
                      <w:b/>
                      <w:color w:val="548DD4" w:themeColor="text2" w:themeTint="99"/>
                      <w:sz w:val="24"/>
                      <w:szCs w:val="24"/>
                      <w:lang w:val="cy-GB"/>
                    </w:rPr>
                  </w:pPr>
                  <w:r w:rsidRPr="006B1F9A">
                    <w:rPr>
                      <w:rFonts w:cs="Arial"/>
                      <w:b/>
                      <w:color w:val="548DD4" w:themeColor="text2" w:themeTint="99"/>
                      <w:sz w:val="24"/>
                      <w:szCs w:val="24"/>
                      <w:lang w:val="cy-GB"/>
                    </w:rPr>
                    <w:t>Pa effaith y mae’r newidiadau hyn yn ei chael ar ddewis cleifion?</w:t>
                  </w:r>
                </w:p>
                <w:p w:rsidR="00C9084B" w:rsidRPr="006B1F9A" w:rsidRDefault="00C9084B" w:rsidP="00130470">
                  <w:pPr>
                    <w:spacing w:after="0" w:line="240" w:lineRule="auto"/>
                    <w:ind w:left="720"/>
                    <w:rPr>
                      <w:rFonts w:cs="Arial"/>
                      <w:sz w:val="16"/>
                      <w:szCs w:val="16"/>
                      <w:lang w:val="cy-GB"/>
                    </w:rPr>
                  </w:pPr>
                </w:p>
                <w:p w:rsidR="00C9084B" w:rsidRPr="006B1F9A" w:rsidRDefault="00C9084B" w:rsidP="00230AB2">
                  <w:pPr>
                    <w:numPr>
                      <w:ilvl w:val="0"/>
                      <w:numId w:val="15"/>
                    </w:numPr>
                    <w:spacing w:after="0" w:line="240" w:lineRule="auto"/>
                    <w:rPr>
                      <w:rFonts w:cs="Arial"/>
                      <w:sz w:val="24"/>
                      <w:szCs w:val="24"/>
                      <w:lang w:val="cy-GB"/>
                    </w:rPr>
                  </w:pPr>
                  <w:r w:rsidRPr="006B1F9A">
                    <w:rPr>
                      <w:rFonts w:cs="Arial"/>
                      <w:sz w:val="24"/>
                      <w:szCs w:val="24"/>
                      <w:lang w:val="cy-GB"/>
                    </w:rPr>
                    <w:t>Fe fyddai cleifion sy’n derbyn eu gofal ysbyty yn Sir Amwythig a Telford &amp; Wrekin yn parhau i wneud hynny dan y model gofal ysbyty rydyn ni’n ei gynnig</w:t>
                  </w:r>
                </w:p>
                <w:p w:rsidR="00C9084B" w:rsidRPr="006B1F9A" w:rsidRDefault="00C9084B" w:rsidP="00D535D1">
                  <w:pPr>
                    <w:spacing w:after="0" w:line="240" w:lineRule="auto"/>
                    <w:ind w:left="720"/>
                    <w:rPr>
                      <w:rFonts w:cs="Arial"/>
                      <w:sz w:val="16"/>
                      <w:szCs w:val="16"/>
                      <w:lang w:val="cy-GB"/>
                    </w:rPr>
                  </w:pPr>
                </w:p>
                <w:p w:rsidR="00C9084B" w:rsidRPr="006B1F9A" w:rsidRDefault="00C9084B" w:rsidP="00230AB2">
                  <w:pPr>
                    <w:numPr>
                      <w:ilvl w:val="0"/>
                      <w:numId w:val="15"/>
                    </w:numPr>
                    <w:spacing w:after="0" w:line="240" w:lineRule="auto"/>
                    <w:rPr>
                      <w:rFonts w:cs="Arial"/>
                      <w:sz w:val="24"/>
                      <w:szCs w:val="24"/>
                      <w:lang w:val="cy-GB"/>
                    </w:rPr>
                  </w:pPr>
                  <w:r w:rsidRPr="006B1F9A">
                    <w:rPr>
                      <w:rFonts w:cs="Arial"/>
                      <w:sz w:val="24"/>
                      <w:szCs w:val="24"/>
                      <w:lang w:val="cy-GB"/>
                    </w:rPr>
                    <w:t>Fe fyddai llawer o wasanaethau’n aros ar y ddau safle ysbyty, er enghraifft gwasanaethau gofal brys, gwasanaethau cleifion allanol i oedolion a phlant, profion, unedau dan arweiniad bydwragedd, gofal cynenedigol ac ôl-enedigol a rhai gweithdrefnau gynaecolegol</w:t>
                  </w:r>
                </w:p>
                <w:p w:rsidR="00C9084B" w:rsidRPr="006B1F9A" w:rsidRDefault="00C9084B" w:rsidP="00D00457">
                  <w:pPr>
                    <w:spacing w:after="0" w:line="240" w:lineRule="auto"/>
                    <w:ind w:left="1440"/>
                    <w:rPr>
                      <w:rFonts w:cs="Arial"/>
                      <w:sz w:val="16"/>
                      <w:szCs w:val="16"/>
                      <w:lang w:val="cy-GB"/>
                    </w:rPr>
                  </w:pPr>
                </w:p>
                <w:p w:rsidR="00C9084B" w:rsidRPr="006B1F9A" w:rsidRDefault="00C9084B" w:rsidP="00230AB2">
                  <w:pPr>
                    <w:numPr>
                      <w:ilvl w:val="0"/>
                      <w:numId w:val="15"/>
                    </w:numPr>
                    <w:spacing w:after="0" w:line="240" w:lineRule="auto"/>
                    <w:rPr>
                      <w:rFonts w:cs="Arial"/>
                      <w:sz w:val="24"/>
                      <w:szCs w:val="24"/>
                      <w:lang w:val="cy-GB"/>
                    </w:rPr>
                  </w:pPr>
                  <w:r w:rsidRPr="006B1F9A">
                    <w:rPr>
                      <w:rFonts w:cs="Arial"/>
                      <w:sz w:val="24"/>
                      <w:szCs w:val="24"/>
                      <w:lang w:val="cy-GB"/>
                    </w:rPr>
                    <w:t>Mae rhai gwasanaethau ar gael ar un o’r ddau safle ysbyty’n unig ar hyn o bryd, er enghraifft llawdriniaeth acíwt, triniaeth strôc acíwt a gwasanaeth cleifion mewnol sy’n blant</w:t>
                  </w:r>
                </w:p>
                <w:p w:rsidR="00C9084B" w:rsidRPr="006B1F9A" w:rsidRDefault="00C9084B" w:rsidP="00D00457">
                  <w:pPr>
                    <w:spacing w:after="0" w:line="240" w:lineRule="auto"/>
                    <w:ind w:left="1440"/>
                    <w:rPr>
                      <w:rFonts w:cs="Arial"/>
                      <w:sz w:val="16"/>
                      <w:szCs w:val="16"/>
                      <w:lang w:val="cy-GB"/>
                    </w:rPr>
                  </w:pPr>
                </w:p>
                <w:p w:rsidR="00C9084B" w:rsidRPr="006B1F9A" w:rsidRDefault="00C9084B" w:rsidP="00230AB2">
                  <w:pPr>
                    <w:numPr>
                      <w:ilvl w:val="0"/>
                      <w:numId w:val="15"/>
                    </w:numPr>
                    <w:spacing w:after="0" w:line="240" w:lineRule="auto"/>
                    <w:rPr>
                      <w:rFonts w:cs="Arial"/>
                      <w:sz w:val="24"/>
                      <w:szCs w:val="24"/>
                      <w:lang w:val="cy-GB"/>
                    </w:rPr>
                  </w:pPr>
                  <w:r w:rsidRPr="006B1F9A">
                    <w:rPr>
                      <w:rFonts w:cs="Arial"/>
                      <w:sz w:val="24"/>
                      <w:szCs w:val="24"/>
                      <w:lang w:val="cy-GB"/>
                    </w:rPr>
                    <w:t>Mae rhai cleifion yn teithio y tu allan i’r sir i gael gofal arbenigol ar hyn o bryd, er enghraifft gofal trawma mawr a rhywfaint o ofal canser</w:t>
                  </w:r>
                </w:p>
                <w:p w:rsidR="00C9084B" w:rsidRPr="006B1F9A" w:rsidRDefault="00C9084B" w:rsidP="00285EE1">
                  <w:pPr>
                    <w:spacing w:after="0" w:line="240" w:lineRule="auto"/>
                    <w:ind w:left="360"/>
                    <w:rPr>
                      <w:rFonts w:cs="Arial"/>
                      <w:sz w:val="16"/>
                      <w:szCs w:val="16"/>
                      <w:lang w:val="cy-GB"/>
                    </w:rPr>
                  </w:pPr>
                </w:p>
                <w:p w:rsidR="00C9084B" w:rsidRPr="006B1F9A" w:rsidRDefault="00C9084B" w:rsidP="00230AB2">
                  <w:pPr>
                    <w:numPr>
                      <w:ilvl w:val="0"/>
                      <w:numId w:val="15"/>
                    </w:numPr>
                    <w:spacing w:after="0" w:line="240" w:lineRule="auto"/>
                    <w:rPr>
                      <w:rFonts w:cs="Arial"/>
                      <w:sz w:val="24"/>
                      <w:szCs w:val="24"/>
                      <w:lang w:val="cy-GB"/>
                    </w:rPr>
                  </w:pPr>
                  <w:r w:rsidRPr="006B1F9A">
                    <w:rPr>
                      <w:rFonts w:cs="Arial"/>
                      <w:sz w:val="24"/>
                      <w:szCs w:val="24"/>
                      <w:lang w:val="cy-GB"/>
                    </w:rPr>
                    <w:t>Fe fyddai bron 80% o gleifion yn parhau i fynd i’r un ysbyty ag y maen nhw’n mynd iddo nawr ar gyfer gofal argyfwng a brys</w:t>
                  </w:r>
                </w:p>
                <w:p w:rsidR="00C9084B" w:rsidRPr="006B1F9A" w:rsidRDefault="00C9084B" w:rsidP="00D00457">
                  <w:pPr>
                    <w:spacing w:after="0" w:line="240" w:lineRule="auto"/>
                    <w:ind w:left="720"/>
                    <w:rPr>
                      <w:rFonts w:cs="Arial"/>
                      <w:sz w:val="16"/>
                      <w:szCs w:val="16"/>
                      <w:lang w:val="cy-GB"/>
                    </w:rPr>
                  </w:pPr>
                </w:p>
                <w:p w:rsidR="00C9084B" w:rsidRPr="006B1F9A" w:rsidRDefault="00C9084B" w:rsidP="00230AB2">
                  <w:pPr>
                    <w:numPr>
                      <w:ilvl w:val="0"/>
                      <w:numId w:val="15"/>
                    </w:numPr>
                    <w:spacing w:after="0" w:line="240" w:lineRule="auto"/>
                    <w:rPr>
                      <w:rFonts w:cs="Arial"/>
                      <w:sz w:val="24"/>
                      <w:szCs w:val="24"/>
                      <w:lang w:val="cy-GB"/>
                    </w:rPr>
                  </w:pPr>
                  <w:r w:rsidRPr="006B1F9A">
                    <w:rPr>
                      <w:rFonts w:cs="Arial"/>
                      <w:sz w:val="24"/>
                      <w:szCs w:val="24"/>
                      <w:lang w:val="cy-GB"/>
                    </w:rPr>
                    <w:t>Fe fydd y strategaethau gofal y tu allan i’r ysbyty sy’n cael eu datblygu’n cynnig gofal i gleifion yn agosach at eu cartref ac yn cynnig mwy o ddewis</w:t>
                  </w:r>
                </w:p>
                <w:p w:rsidR="00C9084B" w:rsidRPr="006B1F9A" w:rsidRDefault="00C9084B" w:rsidP="00D00457">
                  <w:pPr>
                    <w:spacing w:after="0" w:line="240" w:lineRule="auto"/>
                    <w:ind w:left="720"/>
                    <w:rPr>
                      <w:rFonts w:cs="Arial"/>
                      <w:sz w:val="16"/>
                      <w:szCs w:val="16"/>
                      <w:lang w:val="cy-GB"/>
                    </w:rPr>
                  </w:pPr>
                </w:p>
                <w:p w:rsidR="00C9084B" w:rsidRPr="00B57950" w:rsidRDefault="00C9084B" w:rsidP="00B57950">
                  <w:pPr>
                    <w:numPr>
                      <w:ilvl w:val="0"/>
                      <w:numId w:val="15"/>
                    </w:numPr>
                    <w:spacing w:after="0" w:line="240" w:lineRule="auto"/>
                    <w:rPr>
                      <w:rFonts w:cs="Arial"/>
                      <w:sz w:val="24"/>
                      <w:szCs w:val="24"/>
                      <w:lang w:val="cy-GB"/>
                    </w:rPr>
                  </w:pPr>
                  <w:r w:rsidRPr="006B1F9A">
                    <w:rPr>
                      <w:rFonts w:ascii="Frutiger-Cn" w:hAnsi="Frutiger-Cn" w:cs="Frutiger-Cn"/>
                      <w:sz w:val="25"/>
                      <w:szCs w:val="25"/>
                      <w:lang w:val="cy-GB"/>
                    </w:rPr>
                    <w:t>Fe fyddai unrhyw newid i wasanaethau ysbyty’n golygu y byddai’n rhaid i rai cleifion deithio’n bellach. Fodd bynnag, rhaid rhoi blaenoriaeth i ddarparu gwasanaethau ysbyty diogel, cynaliadwy ac o ansawdd uchel.</w:t>
                  </w:r>
                </w:p>
              </w:txbxContent>
            </v:textbox>
          </v:shape>
        </w:pict>
      </w:r>
    </w:p>
    <w:p w:rsidR="00D00457" w:rsidRPr="006C2A74" w:rsidRDefault="00D00457" w:rsidP="00DE76DE">
      <w:pPr>
        <w:rPr>
          <w:rFonts w:cs="Arial"/>
          <w:b/>
          <w:sz w:val="24"/>
          <w:szCs w:val="24"/>
          <w:highlight w:val="yellow"/>
          <w:lang w:val="cy-GB" w:eastAsia="en-GB"/>
        </w:rPr>
      </w:pPr>
    </w:p>
    <w:p w:rsidR="00DA4388" w:rsidRPr="006C2A74" w:rsidRDefault="00DA4388" w:rsidP="00DE76DE">
      <w:pPr>
        <w:spacing w:after="0"/>
        <w:rPr>
          <w:rFonts w:cs="Arial"/>
          <w:sz w:val="24"/>
          <w:szCs w:val="24"/>
          <w:lang w:val="cy-GB"/>
        </w:rPr>
      </w:pPr>
    </w:p>
    <w:p w:rsidR="006245C9" w:rsidRPr="006C2A74" w:rsidRDefault="006245C9" w:rsidP="00DE76DE">
      <w:pPr>
        <w:rPr>
          <w:rFonts w:cs="Arial"/>
          <w:sz w:val="24"/>
          <w:szCs w:val="24"/>
          <w:lang w:val="cy-GB"/>
        </w:rPr>
      </w:pPr>
    </w:p>
    <w:p w:rsidR="00D00457" w:rsidRPr="006C2A74" w:rsidRDefault="00D00457" w:rsidP="00DE76DE">
      <w:pPr>
        <w:rPr>
          <w:rFonts w:cs="Arial"/>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364BE4" w:rsidRPr="006C2A74" w:rsidRDefault="00364BE4" w:rsidP="00DE76DE">
      <w:pPr>
        <w:rPr>
          <w:rFonts w:cs="Arial"/>
          <w:b/>
          <w:sz w:val="24"/>
          <w:szCs w:val="24"/>
          <w:lang w:val="cy-GB"/>
        </w:rPr>
      </w:pPr>
    </w:p>
    <w:p w:rsidR="00462124" w:rsidRDefault="00462124">
      <w:pPr>
        <w:rPr>
          <w:rFonts w:cs="Arial"/>
          <w:b/>
          <w:color w:val="548DD4" w:themeColor="text2" w:themeTint="99"/>
          <w:sz w:val="24"/>
          <w:szCs w:val="24"/>
          <w:lang w:val="cy-GB"/>
        </w:rPr>
      </w:pPr>
      <w:r>
        <w:rPr>
          <w:rFonts w:cs="Arial"/>
          <w:b/>
          <w:color w:val="548DD4" w:themeColor="text2" w:themeTint="99"/>
          <w:sz w:val="24"/>
          <w:szCs w:val="24"/>
          <w:lang w:val="cy-GB"/>
        </w:rPr>
        <w:br w:type="page"/>
      </w:r>
    </w:p>
    <w:p w:rsidR="00364BE4" w:rsidRPr="00462124" w:rsidRDefault="00285EE1" w:rsidP="00DE76DE">
      <w:pPr>
        <w:spacing w:after="0"/>
        <w:rPr>
          <w:rFonts w:cs="Arial"/>
          <w:b/>
          <w:color w:val="548DD4" w:themeColor="text2" w:themeTint="99"/>
          <w:sz w:val="28"/>
          <w:szCs w:val="28"/>
          <w:lang w:val="cy-GB"/>
        </w:rPr>
      </w:pPr>
      <w:r w:rsidRPr="00462124">
        <w:rPr>
          <w:rFonts w:cs="Arial"/>
          <w:b/>
          <w:color w:val="548DD4" w:themeColor="text2" w:themeTint="99"/>
          <w:sz w:val="28"/>
          <w:szCs w:val="28"/>
          <w:lang w:val="cy-GB"/>
        </w:rPr>
        <w:lastRenderedPageBreak/>
        <w:t>Pa effaith y mae’r newidiadau hyn yn ei chael ar wasanaethau strôc</w:t>
      </w:r>
      <w:r w:rsidR="00F1558F" w:rsidRPr="00462124">
        <w:rPr>
          <w:rFonts w:cs="Arial"/>
          <w:b/>
          <w:color w:val="548DD4" w:themeColor="text2" w:themeTint="99"/>
          <w:sz w:val="28"/>
          <w:szCs w:val="28"/>
          <w:lang w:val="cy-GB"/>
        </w:rPr>
        <w:t>?</w:t>
      </w:r>
    </w:p>
    <w:p w:rsidR="00364BE4" w:rsidRPr="006C2A74" w:rsidRDefault="00364BE4" w:rsidP="00DE76DE">
      <w:pPr>
        <w:spacing w:after="0"/>
        <w:rPr>
          <w:rFonts w:cs="Arial"/>
          <w:b/>
          <w:sz w:val="24"/>
          <w:szCs w:val="24"/>
          <w:lang w:val="cy-GB"/>
        </w:rPr>
      </w:pPr>
    </w:p>
    <w:p w:rsidR="00285EE1" w:rsidRPr="006C2A74" w:rsidRDefault="00285EE1" w:rsidP="00285EE1">
      <w:pPr>
        <w:spacing w:after="0"/>
        <w:rPr>
          <w:rFonts w:cs="Arial"/>
          <w:sz w:val="24"/>
          <w:szCs w:val="24"/>
          <w:lang w:val="cy-GB"/>
        </w:rPr>
      </w:pPr>
      <w:r w:rsidRPr="006C2A74">
        <w:rPr>
          <w:rFonts w:cs="Arial"/>
          <w:sz w:val="24"/>
          <w:szCs w:val="24"/>
          <w:lang w:val="cy-GB"/>
        </w:rPr>
        <w:t>Cyn haf 2013, roedd gwasanaethau str</w:t>
      </w:r>
      <w:r w:rsidR="00517B39" w:rsidRPr="006C2A74">
        <w:rPr>
          <w:rFonts w:cs="Arial"/>
          <w:sz w:val="24"/>
          <w:szCs w:val="24"/>
          <w:lang w:val="cy-GB"/>
        </w:rPr>
        <w:t>ô</w:t>
      </w:r>
      <w:r w:rsidRPr="006C2A74">
        <w:rPr>
          <w:rFonts w:cs="Arial"/>
          <w:sz w:val="24"/>
          <w:szCs w:val="24"/>
          <w:lang w:val="cy-GB"/>
        </w:rPr>
        <w:t>c yn cael eu darparu yn ein dau ysbyty. Mewn ymateb i heriau staffio yn ystod haf 2013, fe gymerodd Ymddiriedolaeth GIG Ysbytai Amwythig a Telford gamau’n ddi-oed, gyda chefnogaeth y ddau Gr</w:t>
      </w:r>
      <w:r w:rsidR="00294A66" w:rsidRPr="006C2A74">
        <w:rPr>
          <w:rFonts w:cs="Arial"/>
          <w:sz w:val="24"/>
          <w:szCs w:val="24"/>
          <w:lang w:val="cy-GB"/>
        </w:rPr>
        <w:t>ŵ</w:t>
      </w:r>
      <w:r w:rsidRPr="006C2A74">
        <w:rPr>
          <w:rFonts w:cs="Arial"/>
          <w:sz w:val="24"/>
          <w:szCs w:val="24"/>
          <w:lang w:val="cy-GB"/>
        </w:rPr>
        <w:t>p Comisiynu Clinigol, i sicrhau gwasanaethau str</w:t>
      </w:r>
      <w:r w:rsidR="00517B39" w:rsidRPr="006C2A74">
        <w:rPr>
          <w:rFonts w:cs="Arial"/>
          <w:sz w:val="24"/>
          <w:szCs w:val="24"/>
          <w:lang w:val="cy-GB"/>
        </w:rPr>
        <w:t>ô</w:t>
      </w:r>
      <w:r w:rsidRPr="006C2A74">
        <w:rPr>
          <w:rFonts w:cs="Arial"/>
          <w:sz w:val="24"/>
          <w:szCs w:val="24"/>
          <w:lang w:val="cy-GB"/>
        </w:rPr>
        <w:t xml:space="preserve">c diogel, ag urddas i’n cleifion a’n cymunedau. Roedd hyn yn cynnwys y penderfyniad i ddod </w:t>
      </w:r>
      <w:r w:rsidR="006B1F9A">
        <w:rPr>
          <w:rFonts w:cs="Arial"/>
          <w:sz w:val="24"/>
          <w:szCs w:val="24"/>
          <w:lang w:val="cy-GB"/>
        </w:rPr>
        <w:t>â</w:t>
      </w:r>
      <w:r w:rsidRPr="006C2A74">
        <w:rPr>
          <w:rFonts w:cs="Arial"/>
          <w:sz w:val="24"/>
          <w:szCs w:val="24"/>
          <w:lang w:val="cy-GB"/>
        </w:rPr>
        <w:t xml:space="preserve"> gwasanaethau str</w:t>
      </w:r>
      <w:r w:rsidR="00517B39" w:rsidRPr="006C2A74">
        <w:rPr>
          <w:rFonts w:cs="Arial"/>
          <w:sz w:val="24"/>
          <w:szCs w:val="24"/>
          <w:lang w:val="cy-GB"/>
        </w:rPr>
        <w:t>ô</w:t>
      </w:r>
      <w:r w:rsidRPr="006C2A74">
        <w:rPr>
          <w:rFonts w:cs="Arial"/>
          <w:sz w:val="24"/>
          <w:szCs w:val="24"/>
          <w:lang w:val="cy-GB"/>
        </w:rPr>
        <w:t>c hyper-ac</w:t>
      </w:r>
      <w:r w:rsidR="000F632B" w:rsidRPr="006C2A74">
        <w:rPr>
          <w:rFonts w:cs="Arial"/>
          <w:sz w:val="24"/>
          <w:szCs w:val="24"/>
          <w:lang w:val="cy-GB"/>
        </w:rPr>
        <w:t>í</w:t>
      </w:r>
      <w:r w:rsidRPr="006C2A74">
        <w:rPr>
          <w:rFonts w:cs="Arial"/>
          <w:sz w:val="24"/>
          <w:szCs w:val="24"/>
          <w:lang w:val="cy-GB"/>
        </w:rPr>
        <w:t>wt ac ac</w:t>
      </w:r>
      <w:r w:rsidR="000F632B" w:rsidRPr="006C2A74">
        <w:rPr>
          <w:rFonts w:cs="Arial"/>
          <w:sz w:val="24"/>
          <w:szCs w:val="24"/>
          <w:lang w:val="cy-GB"/>
        </w:rPr>
        <w:t>í</w:t>
      </w:r>
      <w:r w:rsidRPr="006C2A74">
        <w:rPr>
          <w:rFonts w:cs="Arial"/>
          <w:sz w:val="24"/>
          <w:szCs w:val="24"/>
          <w:lang w:val="cy-GB"/>
        </w:rPr>
        <w:t>wt at ei gilydd i greu un gwasanaeth str</w:t>
      </w:r>
      <w:r w:rsidR="00517B39" w:rsidRPr="006C2A74">
        <w:rPr>
          <w:rFonts w:cs="Arial"/>
          <w:sz w:val="24"/>
          <w:szCs w:val="24"/>
          <w:lang w:val="cy-GB"/>
        </w:rPr>
        <w:t>ô</w:t>
      </w:r>
      <w:r w:rsidRPr="006C2A74">
        <w:rPr>
          <w:rFonts w:cs="Arial"/>
          <w:sz w:val="24"/>
          <w:szCs w:val="24"/>
          <w:lang w:val="cy-GB"/>
        </w:rPr>
        <w:t>c yn Ysbyty’r Dywysoges Frenhinol yn Telford. Yma, mae timau meddygol arbenigol str</w:t>
      </w:r>
      <w:r w:rsidR="00517B39" w:rsidRPr="006C2A74">
        <w:rPr>
          <w:rFonts w:cs="Arial"/>
          <w:sz w:val="24"/>
          <w:szCs w:val="24"/>
          <w:lang w:val="cy-GB"/>
        </w:rPr>
        <w:t>ô</w:t>
      </w:r>
      <w:r w:rsidRPr="006C2A74">
        <w:rPr>
          <w:rFonts w:cs="Arial"/>
          <w:sz w:val="24"/>
          <w:szCs w:val="24"/>
          <w:lang w:val="cy-GB"/>
        </w:rPr>
        <w:t xml:space="preserve">c, sydd </w:t>
      </w:r>
      <w:r w:rsidR="006B1F9A">
        <w:rPr>
          <w:rFonts w:cs="Arial"/>
          <w:sz w:val="24"/>
          <w:szCs w:val="24"/>
          <w:lang w:val="cy-GB"/>
        </w:rPr>
        <w:t>â</w:t>
      </w:r>
      <w:r w:rsidRPr="006C2A74">
        <w:rPr>
          <w:rFonts w:cs="Arial"/>
          <w:sz w:val="24"/>
          <w:szCs w:val="24"/>
          <w:lang w:val="cy-GB"/>
        </w:rPr>
        <w:t xml:space="preserve"> thriniaethau, sganiau a phrofion arbenigol wrth law, yn asesu cleifion ar unwaith. Dewiswyd Telford fel y lleoliad ar gyfer gwasanaeth str</w:t>
      </w:r>
      <w:r w:rsidR="00517B39" w:rsidRPr="006C2A74">
        <w:rPr>
          <w:rFonts w:cs="Arial"/>
          <w:sz w:val="24"/>
          <w:szCs w:val="24"/>
          <w:lang w:val="cy-GB"/>
        </w:rPr>
        <w:t>ô</w:t>
      </w:r>
      <w:r w:rsidRPr="006C2A74">
        <w:rPr>
          <w:rFonts w:cs="Arial"/>
          <w:sz w:val="24"/>
          <w:szCs w:val="24"/>
          <w:lang w:val="cy-GB"/>
        </w:rPr>
        <w:t>c ar un safle oherwydd ei fod yn cynnig y cyfleusterau a’r model staffio gorau ar y pryd. Yn gynnar yn 2014, fe gymeradwyodd Bwrdd yr Ymddiriedolaeth a’r Grwpiau Comisiynu Clinigol y dylid parhau i ddarparu’r gwasanaeth str</w:t>
      </w:r>
      <w:r w:rsidR="00517B39" w:rsidRPr="006C2A74">
        <w:rPr>
          <w:rFonts w:cs="Arial"/>
          <w:sz w:val="24"/>
          <w:szCs w:val="24"/>
          <w:lang w:val="cy-GB"/>
        </w:rPr>
        <w:t>ô</w:t>
      </w:r>
      <w:r w:rsidRPr="006C2A74">
        <w:rPr>
          <w:rFonts w:cs="Arial"/>
          <w:sz w:val="24"/>
          <w:szCs w:val="24"/>
          <w:lang w:val="cy-GB"/>
        </w:rPr>
        <w:t>c ar un safle yn Telford hyd nes y cytunir ar y cynlluniau tymor hir trwy’r rhaglen Future Fit.</w:t>
      </w:r>
    </w:p>
    <w:p w:rsidR="00285EE1" w:rsidRPr="006C2A74" w:rsidRDefault="00285EE1" w:rsidP="00285EE1">
      <w:pPr>
        <w:spacing w:after="0"/>
        <w:rPr>
          <w:rFonts w:cs="Arial"/>
          <w:sz w:val="24"/>
          <w:szCs w:val="24"/>
          <w:lang w:val="cy-GB"/>
        </w:rPr>
      </w:pPr>
    </w:p>
    <w:p w:rsidR="00D9526F" w:rsidRPr="006C2A74" w:rsidRDefault="00285EE1" w:rsidP="00285EE1">
      <w:pPr>
        <w:spacing w:after="0"/>
        <w:rPr>
          <w:rFonts w:cs="Arial"/>
          <w:sz w:val="24"/>
          <w:szCs w:val="24"/>
          <w:lang w:val="cy-GB"/>
        </w:rPr>
      </w:pPr>
      <w:r w:rsidRPr="006C2A74">
        <w:rPr>
          <w:rFonts w:cs="Arial"/>
          <w:sz w:val="24"/>
          <w:szCs w:val="24"/>
          <w:lang w:val="cy-GB"/>
        </w:rPr>
        <w:t>Mae creu un uned str</w:t>
      </w:r>
      <w:r w:rsidR="00517B39" w:rsidRPr="006C2A74">
        <w:rPr>
          <w:rFonts w:cs="Arial"/>
          <w:sz w:val="24"/>
          <w:szCs w:val="24"/>
          <w:lang w:val="cy-GB"/>
        </w:rPr>
        <w:t>ô</w:t>
      </w:r>
      <w:r w:rsidRPr="006C2A74">
        <w:rPr>
          <w:rFonts w:cs="Arial"/>
          <w:sz w:val="24"/>
          <w:szCs w:val="24"/>
          <w:lang w:val="cy-GB"/>
        </w:rPr>
        <w:t>c yn Telford wedi golygu bod yn rhaid i rai cleifion deithio’n bellach mewn ambiwlans, er enghraifft o ledled Sir Amwythig a chanolbarth Cymru. Fodd bynnag, mae ymchwil gan y Gymdeithas Str</w:t>
      </w:r>
      <w:r w:rsidR="00517B39" w:rsidRPr="006C2A74">
        <w:rPr>
          <w:rFonts w:cs="Arial"/>
          <w:sz w:val="24"/>
          <w:szCs w:val="24"/>
          <w:lang w:val="cy-GB"/>
        </w:rPr>
        <w:t>ô</w:t>
      </w:r>
      <w:r w:rsidRPr="006C2A74">
        <w:rPr>
          <w:rFonts w:cs="Arial"/>
          <w:sz w:val="24"/>
          <w:szCs w:val="24"/>
          <w:lang w:val="cy-GB"/>
        </w:rPr>
        <w:t>c wedi darganfod bod cleifion str</w:t>
      </w:r>
      <w:r w:rsidR="00517B39" w:rsidRPr="006C2A74">
        <w:rPr>
          <w:rFonts w:cs="Arial"/>
          <w:sz w:val="24"/>
          <w:szCs w:val="24"/>
          <w:lang w:val="cy-GB"/>
        </w:rPr>
        <w:t>ô</w:t>
      </w:r>
      <w:r w:rsidRPr="006C2A74">
        <w:rPr>
          <w:rFonts w:cs="Arial"/>
          <w:sz w:val="24"/>
          <w:szCs w:val="24"/>
          <w:lang w:val="cy-GB"/>
        </w:rPr>
        <w:t>c yn fwy tebygol o gael canlyniad gwell os ydyn nhw’n derbyn gofal a thriniaeth mewn uned sy’n benodol ar gyfer str</w:t>
      </w:r>
      <w:r w:rsidR="00517B39" w:rsidRPr="006C2A74">
        <w:rPr>
          <w:rFonts w:cs="Arial"/>
          <w:sz w:val="24"/>
          <w:szCs w:val="24"/>
          <w:lang w:val="cy-GB"/>
        </w:rPr>
        <w:t>ô</w:t>
      </w:r>
      <w:r w:rsidRPr="006C2A74">
        <w:rPr>
          <w:rFonts w:cs="Arial"/>
          <w:sz w:val="24"/>
          <w:szCs w:val="24"/>
          <w:lang w:val="cy-GB"/>
        </w:rPr>
        <w:t>c hyper-ac</w:t>
      </w:r>
      <w:r w:rsidR="000F632B" w:rsidRPr="006C2A74">
        <w:rPr>
          <w:rFonts w:cs="Arial"/>
          <w:sz w:val="24"/>
          <w:szCs w:val="24"/>
          <w:lang w:val="cy-GB"/>
        </w:rPr>
        <w:t>í</w:t>
      </w:r>
      <w:r w:rsidRPr="006C2A74">
        <w:rPr>
          <w:rFonts w:cs="Arial"/>
          <w:sz w:val="24"/>
          <w:szCs w:val="24"/>
          <w:lang w:val="cy-GB"/>
        </w:rPr>
        <w:t>wt. Er ein bod ni’n gwybod bod dal angen inni wella, rydyn ni’n gallu darparu gwasanaeth mwy diogel ar un safle ysbyty nag y gallen ni pe bai gofal str</w:t>
      </w:r>
      <w:r w:rsidR="00517B39" w:rsidRPr="006C2A74">
        <w:rPr>
          <w:rFonts w:cs="Arial"/>
          <w:sz w:val="24"/>
          <w:szCs w:val="24"/>
          <w:lang w:val="cy-GB"/>
        </w:rPr>
        <w:t>ô</w:t>
      </w:r>
      <w:r w:rsidRPr="006C2A74">
        <w:rPr>
          <w:rFonts w:cs="Arial"/>
          <w:sz w:val="24"/>
          <w:szCs w:val="24"/>
          <w:lang w:val="cy-GB"/>
        </w:rPr>
        <w:t>c ac</w:t>
      </w:r>
      <w:r w:rsidR="000F632B" w:rsidRPr="006C2A74">
        <w:rPr>
          <w:rFonts w:cs="Arial"/>
          <w:sz w:val="24"/>
          <w:szCs w:val="24"/>
          <w:lang w:val="cy-GB"/>
        </w:rPr>
        <w:t>í</w:t>
      </w:r>
      <w:r w:rsidRPr="006C2A74">
        <w:rPr>
          <w:rFonts w:cs="Arial"/>
          <w:sz w:val="24"/>
          <w:szCs w:val="24"/>
          <w:lang w:val="cy-GB"/>
        </w:rPr>
        <w:t>wt wedi’i rannu dros ddau safle. Y weledigaeth tymor hir gytunedig ar gyfer gwasanaethau str</w:t>
      </w:r>
      <w:r w:rsidR="00517B39" w:rsidRPr="006C2A74">
        <w:rPr>
          <w:rFonts w:cs="Arial"/>
          <w:sz w:val="24"/>
          <w:szCs w:val="24"/>
          <w:lang w:val="cy-GB"/>
        </w:rPr>
        <w:t>ô</w:t>
      </w:r>
      <w:r w:rsidRPr="006C2A74">
        <w:rPr>
          <w:rFonts w:cs="Arial"/>
          <w:sz w:val="24"/>
          <w:szCs w:val="24"/>
          <w:lang w:val="cy-GB"/>
        </w:rPr>
        <w:t>c yw felly parhau i gael un safle ar gyfer gwasanaethau str</w:t>
      </w:r>
      <w:r w:rsidR="00517B39" w:rsidRPr="006C2A74">
        <w:rPr>
          <w:rFonts w:cs="Arial"/>
          <w:sz w:val="24"/>
          <w:szCs w:val="24"/>
          <w:lang w:val="cy-GB"/>
        </w:rPr>
        <w:t>ô</w:t>
      </w:r>
      <w:r w:rsidRPr="006C2A74">
        <w:rPr>
          <w:rFonts w:cs="Arial"/>
          <w:sz w:val="24"/>
          <w:szCs w:val="24"/>
          <w:lang w:val="cy-GB"/>
        </w:rPr>
        <w:t>c hyper-ac</w:t>
      </w:r>
      <w:r w:rsidR="000F632B" w:rsidRPr="006C2A74">
        <w:rPr>
          <w:rFonts w:cs="Arial"/>
          <w:sz w:val="24"/>
          <w:szCs w:val="24"/>
          <w:lang w:val="cy-GB"/>
        </w:rPr>
        <w:t>í</w:t>
      </w:r>
      <w:r w:rsidRPr="006C2A74">
        <w:rPr>
          <w:rFonts w:cs="Arial"/>
          <w:sz w:val="24"/>
          <w:szCs w:val="24"/>
          <w:lang w:val="cy-GB"/>
        </w:rPr>
        <w:t>wt ac ac</w:t>
      </w:r>
      <w:r w:rsidR="000F632B" w:rsidRPr="006C2A74">
        <w:rPr>
          <w:rFonts w:cs="Arial"/>
          <w:sz w:val="24"/>
          <w:szCs w:val="24"/>
          <w:lang w:val="cy-GB"/>
        </w:rPr>
        <w:t>í</w:t>
      </w:r>
      <w:r w:rsidRPr="006C2A74">
        <w:rPr>
          <w:rFonts w:cs="Arial"/>
          <w:sz w:val="24"/>
          <w:szCs w:val="24"/>
          <w:lang w:val="cy-GB"/>
        </w:rPr>
        <w:t>wt</w:t>
      </w:r>
      <w:r w:rsidR="00D9526F" w:rsidRPr="006C2A74">
        <w:rPr>
          <w:rFonts w:cs="Arial"/>
          <w:sz w:val="24"/>
          <w:szCs w:val="24"/>
          <w:lang w:val="cy-GB"/>
        </w:rPr>
        <w:t>.</w:t>
      </w:r>
    </w:p>
    <w:p w:rsidR="00D9526F" w:rsidRPr="006C2A74" w:rsidRDefault="00D9526F" w:rsidP="00DE76DE">
      <w:pPr>
        <w:spacing w:after="0"/>
        <w:rPr>
          <w:rFonts w:cs="Arial"/>
          <w:b/>
          <w:bCs/>
          <w:sz w:val="24"/>
          <w:szCs w:val="24"/>
          <w:lang w:val="cy-GB"/>
        </w:rPr>
      </w:pPr>
    </w:p>
    <w:p w:rsidR="00285EE1" w:rsidRPr="006C2A74" w:rsidRDefault="00285EE1" w:rsidP="00285EE1">
      <w:pPr>
        <w:spacing w:after="0"/>
        <w:rPr>
          <w:rFonts w:cs="Arial"/>
          <w:sz w:val="24"/>
          <w:szCs w:val="24"/>
          <w:lang w:val="cy-GB"/>
        </w:rPr>
      </w:pPr>
      <w:r w:rsidRPr="006C2A74">
        <w:rPr>
          <w:rFonts w:cs="Arial"/>
          <w:sz w:val="24"/>
          <w:szCs w:val="24"/>
          <w:lang w:val="cy-GB"/>
        </w:rPr>
        <w:t>Mae str</w:t>
      </w:r>
      <w:r w:rsidR="00517B39" w:rsidRPr="006C2A74">
        <w:rPr>
          <w:rFonts w:cs="Arial"/>
          <w:sz w:val="24"/>
          <w:szCs w:val="24"/>
          <w:lang w:val="cy-GB"/>
        </w:rPr>
        <w:t>ô</w:t>
      </w:r>
      <w:r w:rsidRPr="006C2A74">
        <w:rPr>
          <w:rFonts w:cs="Arial"/>
          <w:sz w:val="24"/>
          <w:szCs w:val="24"/>
          <w:lang w:val="cy-GB"/>
        </w:rPr>
        <w:t>c yn argyfwng sy’n bygwth colli bywyd ac felly mae’n hanfodol bod ein huned str</w:t>
      </w:r>
      <w:r w:rsidR="00517B39" w:rsidRPr="006C2A74">
        <w:rPr>
          <w:rFonts w:cs="Arial"/>
          <w:sz w:val="24"/>
          <w:szCs w:val="24"/>
          <w:lang w:val="cy-GB"/>
        </w:rPr>
        <w:t>ô</w:t>
      </w:r>
      <w:r w:rsidRPr="006C2A74">
        <w:rPr>
          <w:rFonts w:cs="Arial"/>
          <w:sz w:val="24"/>
          <w:szCs w:val="24"/>
          <w:lang w:val="cy-GB"/>
        </w:rPr>
        <w:t xml:space="preserve">c ochr yn ochr </w:t>
      </w:r>
      <w:r w:rsidR="006B1F9A">
        <w:rPr>
          <w:rFonts w:cs="Arial"/>
          <w:sz w:val="24"/>
          <w:szCs w:val="24"/>
          <w:lang w:val="cy-GB"/>
        </w:rPr>
        <w:t>â</w:t>
      </w:r>
      <w:r w:rsidRPr="006C2A74">
        <w:rPr>
          <w:rFonts w:cs="Arial"/>
          <w:sz w:val="24"/>
          <w:szCs w:val="24"/>
          <w:lang w:val="cy-GB"/>
        </w:rPr>
        <w:t>’r Adran Argyfwng. Felly mae’n rhaid iddi fod ar y safle Gofal Argyfwng. Fe fyddai Opsiwn 1 yn golygu y byddai’r gwasanaeth hwn yn symud o Telford i Amwythig, tra byddai Opsiwn 2 yn golygu y byddai’r gwasanaeth yn aros yn Telford.</w:t>
      </w:r>
    </w:p>
    <w:p w:rsidR="00285EE1" w:rsidRPr="006C2A74" w:rsidRDefault="00285EE1" w:rsidP="00285EE1">
      <w:pPr>
        <w:spacing w:after="0"/>
        <w:rPr>
          <w:rFonts w:cs="Arial"/>
          <w:sz w:val="24"/>
          <w:szCs w:val="24"/>
          <w:lang w:val="cy-GB"/>
        </w:rPr>
      </w:pPr>
    </w:p>
    <w:p w:rsidR="00D9526F" w:rsidRPr="006C2A74" w:rsidRDefault="00285EE1" w:rsidP="00285EE1">
      <w:pPr>
        <w:spacing w:after="0"/>
        <w:rPr>
          <w:rFonts w:cs="Arial"/>
          <w:sz w:val="24"/>
          <w:szCs w:val="24"/>
          <w:lang w:val="cy-GB"/>
        </w:rPr>
      </w:pPr>
      <w:r w:rsidRPr="006C2A74">
        <w:rPr>
          <w:rFonts w:cs="Arial"/>
          <w:sz w:val="24"/>
          <w:szCs w:val="24"/>
          <w:lang w:val="cy-GB"/>
        </w:rPr>
        <w:t xml:space="preserve">Ar </w:t>
      </w:r>
      <w:r w:rsidR="00517B39" w:rsidRPr="006C2A74">
        <w:rPr>
          <w:rFonts w:cs="Arial"/>
          <w:sz w:val="24"/>
          <w:szCs w:val="24"/>
          <w:lang w:val="cy-GB"/>
        </w:rPr>
        <w:t>ô</w:t>
      </w:r>
      <w:r w:rsidRPr="006C2A74">
        <w:rPr>
          <w:rFonts w:cs="Arial"/>
          <w:sz w:val="24"/>
          <w:szCs w:val="24"/>
          <w:lang w:val="cy-GB"/>
        </w:rPr>
        <w:t>l cael str</w:t>
      </w:r>
      <w:r w:rsidR="00517B39" w:rsidRPr="006C2A74">
        <w:rPr>
          <w:rFonts w:cs="Arial"/>
          <w:sz w:val="24"/>
          <w:szCs w:val="24"/>
          <w:lang w:val="cy-GB"/>
        </w:rPr>
        <w:t>ô</w:t>
      </w:r>
      <w:r w:rsidRPr="006C2A74">
        <w:rPr>
          <w:rFonts w:cs="Arial"/>
          <w:sz w:val="24"/>
          <w:szCs w:val="24"/>
          <w:lang w:val="cy-GB"/>
        </w:rPr>
        <w:t xml:space="preserve">c, mae angen gwasanaeth ailsefydlu parhaus ar rai cleifion. Beth bynnag fydd deilliant yr ymgynghoriad hwn, fe fyddai gwasanaethau ailsefydlu ar </w:t>
      </w:r>
      <w:r w:rsidR="00517B39" w:rsidRPr="006C2A74">
        <w:rPr>
          <w:rFonts w:cs="Arial"/>
          <w:sz w:val="24"/>
          <w:szCs w:val="24"/>
          <w:lang w:val="cy-GB"/>
        </w:rPr>
        <w:t>ô</w:t>
      </w:r>
      <w:r w:rsidRPr="006C2A74">
        <w:rPr>
          <w:rFonts w:cs="Arial"/>
          <w:sz w:val="24"/>
          <w:szCs w:val="24"/>
          <w:lang w:val="cy-GB"/>
        </w:rPr>
        <w:t>l str</w:t>
      </w:r>
      <w:r w:rsidR="00517B39" w:rsidRPr="006C2A74">
        <w:rPr>
          <w:rFonts w:cs="Arial"/>
          <w:sz w:val="24"/>
          <w:szCs w:val="24"/>
          <w:lang w:val="cy-GB"/>
        </w:rPr>
        <w:t>ô</w:t>
      </w:r>
      <w:r w:rsidRPr="006C2A74">
        <w:rPr>
          <w:rFonts w:cs="Arial"/>
          <w:sz w:val="24"/>
          <w:szCs w:val="24"/>
          <w:lang w:val="cy-GB"/>
        </w:rPr>
        <w:t>c yn parhau i gael eu darparu yn y ddau ysbyty ac yn y cartref, lle bynnag bo’n bosibl. I’r cleifion hynny y mae angen eu hailsefydlu yn yr ysbyty, ein nod fyddai i hyn ddigwydd yn yr ysbyty sydd agosaf at lle maen nhw’n byw</w:t>
      </w:r>
    </w:p>
    <w:p w:rsidR="00D00457" w:rsidRPr="006C2A74" w:rsidRDefault="00D00457" w:rsidP="00285EE1">
      <w:pPr>
        <w:spacing w:after="0"/>
        <w:rPr>
          <w:rFonts w:cs="Arial"/>
          <w:sz w:val="24"/>
          <w:szCs w:val="24"/>
          <w:lang w:val="cy-GB"/>
        </w:rPr>
      </w:pPr>
      <w:r w:rsidRPr="006C2A74">
        <w:rPr>
          <w:rFonts w:cs="Arial"/>
          <w:sz w:val="24"/>
          <w:szCs w:val="24"/>
          <w:lang w:val="cy-GB"/>
        </w:rPr>
        <w:br w:type="page"/>
      </w:r>
    </w:p>
    <w:p w:rsidR="00F1558F" w:rsidRPr="006C2A74" w:rsidRDefault="00285EE1" w:rsidP="008C7C97">
      <w:pPr>
        <w:pStyle w:val="Heading2"/>
        <w:rPr>
          <w:lang w:val="cy-GB"/>
        </w:rPr>
      </w:pPr>
      <w:r w:rsidRPr="006C2A74">
        <w:rPr>
          <w:lang w:val="cy-GB"/>
        </w:rPr>
        <w:lastRenderedPageBreak/>
        <w:t>Yr opsiwn rydyn ni’n ei ffafrio</w:t>
      </w:r>
    </w:p>
    <w:p w:rsidR="00285EE1" w:rsidRPr="006C2A74" w:rsidRDefault="00285EE1" w:rsidP="00285EE1">
      <w:pPr>
        <w:spacing w:after="0"/>
        <w:jc w:val="both"/>
        <w:rPr>
          <w:rFonts w:cs="Arial"/>
          <w:sz w:val="24"/>
          <w:szCs w:val="24"/>
          <w:lang w:val="cy-GB"/>
        </w:rPr>
      </w:pPr>
      <w:r w:rsidRPr="006C2A74">
        <w:rPr>
          <w:rFonts w:cs="Arial"/>
          <w:sz w:val="24"/>
          <w:szCs w:val="24"/>
          <w:lang w:val="cy-GB"/>
        </w:rPr>
        <w:t>Cael y safle Gofal Argyfwng yn Ysbyty Brenhinol Amwythig a’r safle Gofal Cynlluniedig yn Ysbyty’r Dywysoges Frenhinol ydy’r opsiwn y mae’r Grwpiau Comisiynu Clinigol yn ei ffafrio.</w:t>
      </w:r>
    </w:p>
    <w:p w:rsidR="00285EE1" w:rsidRPr="006C2A74" w:rsidRDefault="00285EE1" w:rsidP="00285EE1">
      <w:pPr>
        <w:spacing w:after="0"/>
        <w:jc w:val="both"/>
        <w:rPr>
          <w:rFonts w:cs="Arial"/>
          <w:sz w:val="24"/>
          <w:szCs w:val="24"/>
          <w:lang w:val="cy-GB"/>
        </w:rPr>
      </w:pPr>
    </w:p>
    <w:p w:rsidR="00E109E6" w:rsidRPr="006C2A74" w:rsidRDefault="00285EE1" w:rsidP="00285EE1">
      <w:pPr>
        <w:spacing w:after="0"/>
        <w:jc w:val="both"/>
        <w:rPr>
          <w:rFonts w:cs="Arial"/>
          <w:sz w:val="24"/>
          <w:szCs w:val="24"/>
          <w:lang w:val="cy-GB"/>
        </w:rPr>
      </w:pPr>
      <w:r w:rsidRPr="006C2A74">
        <w:rPr>
          <w:rFonts w:cs="Arial"/>
          <w:sz w:val="24"/>
          <w:szCs w:val="24"/>
          <w:lang w:val="cy-GB"/>
        </w:rPr>
        <w:t xml:space="preserve">Fe fyddai’r ddau opsiwn yn gwella’r gofal a dderbynnir, diogelwch cleifion a’r profiad o’i gymharu </w:t>
      </w:r>
      <w:r w:rsidR="006B1F9A">
        <w:rPr>
          <w:rFonts w:cs="Arial"/>
          <w:sz w:val="24"/>
          <w:szCs w:val="24"/>
          <w:lang w:val="cy-GB"/>
        </w:rPr>
        <w:t>â</w:t>
      </w:r>
      <w:r w:rsidRPr="006C2A74">
        <w:rPr>
          <w:rFonts w:cs="Arial"/>
          <w:sz w:val="24"/>
          <w:szCs w:val="24"/>
          <w:lang w:val="cy-GB"/>
        </w:rPr>
        <w:t xml:space="preserve">’r hyn sydd gennym ni nawr. A byddai’r ddau opsiwn hefyd yn golygu y byddai amseroedd teithio hirach yn effeithio ar rai pobl ar gyfer eu gofal cynlluniedig neu eu gofal argyfwng. Mae dewis yr opsiwn rydyn ni’n ei ffafrio wedi bod yn benderfyniad anodd iawn. Gwnaed y penderfyniad yn sgil llawer o drafod ac ystyried canlyniadau’r dadansoddiad ariannol ac anariannol yn ofalus, ynghyd </w:t>
      </w:r>
      <w:r w:rsidR="006B1F9A">
        <w:rPr>
          <w:rFonts w:cs="Arial"/>
          <w:sz w:val="24"/>
          <w:szCs w:val="24"/>
          <w:lang w:val="cy-GB"/>
        </w:rPr>
        <w:t>â</w:t>
      </w:r>
      <w:r w:rsidRPr="006C2A74">
        <w:rPr>
          <w:rFonts w:cs="Arial"/>
          <w:sz w:val="24"/>
          <w:szCs w:val="24"/>
          <w:lang w:val="cy-GB"/>
        </w:rPr>
        <w:t xml:space="preserve"> darganfyddiadau nifer o adroddiadau annibynnol. Gallwch chi ddarllen mwy am ganlyniadau ein dadansoddiad ariannol ac anariannol ar dudalen </w:t>
      </w:r>
      <w:r w:rsidR="00462124">
        <w:rPr>
          <w:rFonts w:cs="Arial"/>
          <w:sz w:val="24"/>
          <w:szCs w:val="24"/>
          <w:lang w:val="cy-GB"/>
        </w:rPr>
        <w:t>42</w:t>
      </w:r>
      <w:r w:rsidRPr="006C2A74">
        <w:rPr>
          <w:rFonts w:cs="Arial"/>
          <w:sz w:val="24"/>
          <w:szCs w:val="24"/>
          <w:lang w:val="cy-GB"/>
        </w:rPr>
        <w:t>.</w:t>
      </w:r>
    </w:p>
    <w:p w:rsidR="00E109E6" w:rsidRPr="006C2A74" w:rsidRDefault="00E109E6" w:rsidP="00DE76DE">
      <w:pPr>
        <w:spacing w:after="0"/>
        <w:jc w:val="both"/>
        <w:rPr>
          <w:rFonts w:cs="Arial"/>
          <w:sz w:val="24"/>
          <w:szCs w:val="24"/>
          <w:lang w:val="cy-GB"/>
        </w:rPr>
      </w:pPr>
    </w:p>
    <w:p w:rsidR="00285EE1" w:rsidRPr="006C2A74" w:rsidRDefault="00BA2CE0" w:rsidP="00DE76DE">
      <w:pPr>
        <w:spacing w:after="0"/>
        <w:jc w:val="both"/>
        <w:rPr>
          <w:rFonts w:cs="Arial"/>
          <w:sz w:val="24"/>
          <w:szCs w:val="24"/>
          <w:lang w:val="cy-GB"/>
        </w:rPr>
      </w:pPr>
      <w:r>
        <w:rPr>
          <w:rFonts w:cs="Arial"/>
          <w:noProof/>
          <w:sz w:val="24"/>
          <w:szCs w:val="24"/>
          <w:lang w:val="en-GB" w:eastAsia="en-GB"/>
        </w:rPr>
        <w:drawing>
          <wp:inline distT="0" distB="0" distL="0" distR="0">
            <wp:extent cx="5553075" cy="4848225"/>
            <wp:effectExtent l="19050" t="0" r="9525" b="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553075" cy="4848225"/>
                    </a:xfrm>
                    <a:prstGeom prst="rect">
                      <a:avLst/>
                    </a:prstGeom>
                    <a:noFill/>
                    <a:ln w="9525">
                      <a:noFill/>
                      <a:miter lim="800000"/>
                      <a:headEnd/>
                      <a:tailEnd/>
                    </a:ln>
                  </pic:spPr>
                </pic:pic>
              </a:graphicData>
            </a:graphic>
          </wp:inline>
        </w:drawing>
      </w:r>
    </w:p>
    <w:p w:rsidR="00F33CF7" w:rsidRPr="006C2A74" w:rsidRDefault="00F33CF7">
      <w:pPr>
        <w:rPr>
          <w:rFonts w:eastAsiaTheme="majorEastAsia" w:cstheme="majorBidi"/>
          <w:b/>
          <w:bCs/>
          <w:color w:val="4F81BD" w:themeColor="accent1"/>
          <w:sz w:val="24"/>
          <w:lang w:val="cy-GB"/>
        </w:rPr>
      </w:pPr>
      <w:r w:rsidRPr="006C2A74">
        <w:rPr>
          <w:lang w:val="cy-GB"/>
        </w:rPr>
        <w:br w:type="page"/>
      </w:r>
    </w:p>
    <w:p w:rsidR="0089481E" w:rsidRPr="00462124" w:rsidRDefault="00285EE1" w:rsidP="008C7C97">
      <w:pPr>
        <w:pStyle w:val="Heading3"/>
        <w:rPr>
          <w:sz w:val="28"/>
          <w:szCs w:val="28"/>
          <w:lang w:val="cy-GB"/>
        </w:rPr>
      </w:pPr>
      <w:r w:rsidRPr="00462124">
        <w:rPr>
          <w:sz w:val="28"/>
          <w:szCs w:val="28"/>
          <w:lang w:val="cy-GB"/>
        </w:rPr>
        <w:lastRenderedPageBreak/>
        <w:t>Pam mai Opsiwn 1 ydy’r opsiwn rydyn ni’n ei ffafrio</w:t>
      </w:r>
      <w:r w:rsidR="0089481E" w:rsidRPr="00462124">
        <w:rPr>
          <w:sz w:val="28"/>
          <w:szCs w:val="28"/>
          <w:lang w:val="cy-GB"/>
        </w:rPr>
        <w:t>?</w:t>
      </w:r>
    </w:p>
    <w:p w:rsidR="00E109E6" w:rsidRPr="006C2A74" w:rsidRDefault="00285EE1" w:rsidP="00DE76DE">
      <w:pPr>
        <w:spacing w:after="0"/>
        <w:jc w:val="both"/>
        <w:rPr>
          <w:rFonts w:cs="Arial"/>
          <w:sz w:val="24"/>
          <w:szCs w:val="24"/>
          <w:lang w:val="cy-GB"/>
        </w:rPr>
      </w:pPr>
      <w:r w:rsidRPr="006C2A74">
        <w:rPr>
          <w:rFonts w:cs="Arial"/>
          <w:sz w:val="24"/>
          <w:szCs w:val="24"/>
          <w:lang w:val="cy-GB" w:eastAsia="en-GB"/>
        </w:rPr>
        <w:t>Ceir esboniad o’r pedwar prif reswm dros ffafrio Opsiwn 1 yma</w:t>
      </w:r>
      <w:r w:rsidR="00E109E6" w:rsidRPr="006C2A74">
        <w:rPr>
          <w:rFonts w:cs="Arial"/>
          <w:sz w:val="24"/>
          <w:szCs w:val="24"/>
          <w:lang w:val="cy-GB"/>
        </w:rPr>
        <w:t>:</w:t>
      </w:r>
    </w:p>
    <w:p w:rsidR="00E109E6" w:rsidRPr="006C2A74" w:rsidRDefault="00E109E6" w:rsidP="00DE76DE">
      <w:pPr>
        <w:spacing w:after="0"/>
        <w:jc w:val="both"/>
        <w:rPr>
          <w:rFonts w:cs="Arial"/>
          <w:sz w:val="24"/>
          <w:szCs w:val="24"/>
          <w:lang w:val="cy-GB"/>
        </w:rPr>
      </w:pPr>
    </w:p>
    <w:p w:rsidR="00E109E6" w:rsidRPr="006C2A74" w:rsidRDefault="00285EE1" w:rsidP="00DE76DE">
      <w:pPr>
        <w:spacing w:after="0"/>
        <w:jc w:val="both"/>
        <w:rPr>
          <w:rFonts w:cs="Arial"/>
          <w:b/>
          <w:color w:val="548DD4" w:themeColor="text2" w:themeTint="99"/>
          <w:sz w:val="24"/>
          <w:szCs w:val="24"/>
          <w:lang w:val="cy-GB"/>
        </w:rPr>
      </w:pPr>
      <w:r w:rsidRPr="006C2A74">
        <w:rPr>
          <w:rFonts w:cs="Arial"/>
          <w:b/>
          <w:color w:val="548DD4" w:themeColor="text2" w:themeTint="99"/>
          <w:sz w:val="24"/>
          <w:szCs w:val="24"/>
          <w:lang w:val="cy-GB"/>
        </w:rPr>
        <w:t>Byddai cael y safle Gofal Argyfwng yn Ysbyty Brenhinol Amwythig yn golygu y gallai barhau i fod yn Uned Drawma</w:t>
      </w:r>
    </w:p>
    <w:p w:rsidR="00285EE1" w:rsidRPr="006C2A74" w:rsidRDefault="00285EE1" w:rsidP="00285EE1">
      <w:pPr>
        <w:pStyle w:val="textbox"/>
        <w:spacing w:before="0" w:beforeAutospacing="0" w:after="0" w:afterAutospacing="0" w:line="276" w:lineRule="auto"/>
        <w:rPr>
          <w:rFonts w:ascii="Arial" w:hAnsi="Arial" w:cs="Arial"/>
          <w:lang w:val="cy-GB"/>
        </w:rPr>
      </w:pPr>
      <w:r w:rsidRPr="006C2A74">
        <w:rPr>
          <w:rFonts w:ascii="Arial" w:hAnsi="Arial" w:cs="Arial"/>
          <w:lang w:val="cy-GB"/>
        </w:rPr>
        <w:t xml:space="preserve">Wrth benderfynu ar yr opsiwn y bydden ni’n ei ffafrio, roedd yn rhaid inni ystyried beth y byddai hyn yn ei olygu i gleifion sy’n dioddef trawma mawr ac y mae angen gofal argyfwng sy’n achub bywyd arnyn nhw. Yn </w:t>
      </w:r>
      <w:r w:rsidR="00517B39" w:rsidRPr="006C2A74">
        <w:rPr>
          <w:rFonts w:ascii="Arial" w:hAnsi="Arial" w:cs="Arial"/>
          <w:lang w:val="cy-GB"/>
        </w:rPr>
        <w:t>ô</w:t>
      </w:r>
      <w:r w:rsidRPr="006C2A74">
        <w:rPr>
          <w:rFonts w:ascii="Arial" w:hAnsi="Arial" w:cs="Arial"/>
          <w:lang w:val="cy-GB"/>
        </w:rPr>
        <w:t>l y diffiniad o drawma mawr, anafiadau difrifol ydyw sy’n newid bywyd neu a allai arwain at farwolaeth neu anabledd difrifol. Mae hyn yn cynnwys anafiadau difrifol i’r pen, briwiau difrifol neu dorri nifer o esgyrn. Yn y sefyllfaoedd hyn sy’n bygwth colli bywyd, mae parafeddygon yn asesu pa mor ddifrifol ydy cyflwr claf yn gyflym ac yn penderfynu ar y lle gorau iddo dderbyn gofal argyfwng.</w:t>
      </w:r>
    </w:p>
    <w:p w:rsidR="00285EE1" w:rsidRPr="006C2A74" w:rsidRDefault="00285EE1" w:rsidP="00285EE1">
      <w:pPr>
        <w:pStyle w:val="textbox"/>
        <w:spacing w:before="0" w:beforeAutospacing="0" w:after="0" w:afterAutospacing="0" w:line="276" w:lineRule="auto"/>
        <w:rPr>
          <w:rFonts w:ascii="Arial" w:hAnsi="Arial" w:cs="Arial"/>
          <w:lang w:val="cy-GB"/>
        </w:rPr>
      </w:pPr>
    </w:p>
    <w:p w:rsidR="00285EE1" w:rsidRPr="006C2A74" w:rsidRDefault="00285EE1" w:rsidP="00285EE1">
      <w:pPr>
        <w:pStyle w:val="textbox"/>
        <w:spacing w:before="0" w:beforeAutospacing="0" w:after="0" w:afterAutospacing="0" w:line="276" w:lineRule="auto"/>
        <w:rPr>
          <w:rFonts w:ascii="Arial" w:hAnsi="Arial" w:cs="Arial"/>
          <w:lang w:val="cy-GB"/>
        </w:rPr>
      </w:pPr>
      <w:r w:rsidRPr="006C2A74">
        <w:rPr>
          <w:rFonts w:ascii="Arial" w:hAnsi="Arial" w:cs="Arial"/>
          <w:lang w:val="cy-GB"/>
        </w:rPr>
        <w:t xml:space="preserve">Ar hyn o bryd, os ydy claf yn dioddef trawma mawr yn Sir Amwythig, Telford &amp; Wrekin neu ganolbarth Cymru, mae’r cleifion </w:t>
      </w:r>
      <w:r w:rsidR="006B1F9A">
        <w:rPr>
          <w:rFonts w:ascii="Arial" w:hAnsi="Arial" w:cs="Arial"/>
          <w:lang w:val="cy-GB"/>
        </w:rPr>
        <w:t>â</w:t>
      </w:r>
      <w:r w:rsidRPr="006C2A74">
        <w:rPr>
          <w:rFonts w:ascii="Arial" w:hAnsi="Arial" w:cs="Arial"/>
          <w:lang w:val="cy-GB"/>
        </w:rPr>
        <w:t xml:space="preserve">’r anafiadau mwyaf difrifol yn cael eu cludo’n syth i Ganolfan Trawma Mawr y tu allan i’r sir, fel Ysbytai Prifysgol Gogledd Canolbarth Lloegr yn Stoke-on-Trent, Ysbyty Plant Birmingham neu Ysbyty’r Frenhines Elizabeth yn Birmingham. Mae nifer bach o gleifion yn cael eu cludo i Uned Drawma i gael eu sefydlogi cyn eu trosglwyddo i Ganolfan Trawma Mawr. Mae Ysbyty Brenhinol Amwythig yn Uned Drawma. Mae yna Unedau Trawma eraill gerllaw yn Wolverhampton, Wrecsam, Caerwrangon a Henffordd. Ar </w:t>
      </w:r>
      <w:r w:rsidR="00517B39" w:rsidRPr="006C2A74">
        <w:rPr>
          <w:rFonts w:ascii="Arial" w:hAnsi="Arial" w:cs="Arial"/>
          <w:lang w:val="cy-GB"/>
        </w:rPr>
        <w:t>ô</w:t>
      </w:r>
      <w:r w:rsidRPr="006C2A74">
        <w:rPr>
          <w:rFonts w:ascii="Arial" w:hAnsi="Arial" w:cs="Arial"/>
          <w:lang w:val="cy-GB"/>
        </w:rPr>
        <w:t>l asesu rhai cleifion, does dim angen eu trosglwyddo i Ganolfan Trawma Mawr a gallan nhw barhau i dderbyn triniaeth yn ddiogel mewn Uned Drawma.</w:t>
      </w:r>
    </w:p>
    <w:p w:rsidR="00285EE1" w:rsidRPr="006C2A74" w:rsidRDefault="00285EE1" w:rsidP="00285EE1">
      <w:pPr>
        <w:pStyle w:val="textbox"/>
        <w:spacing w:before="0" w:beforeAutospacing="0" w:after="0" w:afterAutospacing="0" w:line="276" w:lineRule="auto"/>
        <w:rPr>
          <w:rFonts w:ascii="Arial" w:hAnsi="Arial" w:cs="Arial"/>
          <w:lang w:val="cy-GB"/>
        </w:rPr>
      </w:pPr>
    </w:p>
    <w:p w:rsidR="00285EE1" w:rsidRPr="006C2A74" w:rsidRDefault="00285EE1" w:rsidP="00285EE1">
      <w:pPr>
        <w:pStyle w:val="textbox"/>
        <w:spacing w:before="0" w:beforeAutospacing="0" w:after="0" w:afterAutospacing="0" w:line="276" w:lineRule="auto"/>
        <w:rPr>
          <w:rFonts w:ascii="Arial" w:hAnsi="Arial" w:cs="Arial"/>
          <w:lang w:val="cy-GB"/>
        </w:rPr>
      </w:pPr>
      <w:r w:rsidRPr="006C2A74">
        <w:rPr>
          <w:rFonts w:ascii="Arial" w:hAnsi="Arial" w:cs="Arial"/>
          <w:lang w:val="cy-GB"/>
        </w:rPr>
        <w:t>Fel Grwpiau Comisiynu Clinigol, ein cyfrifoldeb ni ydy comisiynu (prynu) y gwasanaethau argyfwng a’r gwasanaethau Uned Drawma priodol ar gyfer ein cleifion. Cyfrifoldeb GIG Lloegr ydy comisiynu gwasanaethau sy’n cael eu darparu mewn Canolfannau Trawma Mawr.</w:t>
      </w:r>
    </w:p>
    <w:p w:rsidR="00285EE1" w:rsidRPr="006C2A74" w:rsidRDefault="00285EE1" w:rsidP="00285EE1">
      <w:pPr>
        <w:pStyle w:val="textbox"/>
        <w:spacing w:before="0" w:beforeAutospacing="0" w:after="0" w:afterAutospacing="0" w:line="276" w:lineRule="auto"/>
        <w:rPr>
          <w:rFonts w:ascii="Arial" w:hAnsi="Arial" w:cs="Arial"/>
          <w:lang w:val="cy-GB"/>
        </w:rPr>
      </w:pPr>
    </w:p>
    <w:p w:rsidR="00285EE1" w:rsidRPr="006C2A74" w:rsidRDefault="00285EE1" w:rsidP="00285EE1">
      <w:pPr>
        <w:pStyle w:val="textbox"/>
        <w:spacing w:before="0" w:beforeAutospacing="0" w:after="0" w:afterAutospacing="0" w:line="276" w:lineRule="auto"/>
        <w:rPr>
          <w:rFonts w:ascii="Arial" w:hAnsi="Arial" w:cs="Arial"/>
          <w:lang w:val="cy-GB"/>
        </w:rPr>
      </w:pPr>
      <w:r w:rsidRPr="006C2A74">
        <w:rPr>
          <w:rFonts w:ascii="Arial" w:hAnsi="Arial" w:cs="Arial"/>
          <w:lang w:val="cy-GB"/>
        </w:rPr>
        <w:t>Rhwydweithiau Trawma sy’n gosod y safonau ansawdd a’r gofynion i wasanaeth weithredu fel Uned Drawma neu Ganolfan Trawma Mawr. Mae Rhwydwaith Trawma Gogledd Orllewin Canolbarth Lloegr a Gogledd Cymru wedi rhoi gwybod eu bod nhw o blaid cael Uned Drawma yn Ysbyty Brenhinol Amwythig. Mae hyn oherwydd ei leoliad a’r ffaith ei fod o fewn cyrraedd i gleifion yng ngorllewin y rhanbarth, sef trigolion canolbarth Cymru’n bennaf.</w:t>
      </w:r>
    </w:p>
    <w:p w:rsidR="00285EE1" w:rsidRPr="006C2A74" w:rsidRDefault="00285EE1" w:rsidP="00285EE1">
      <w:pPr>
        <w:pStyle w:val="textbox"/>
        <w:spacing w:before="0" w:beforeAutospacing="0" w:after="0" w:afterAutospacing="0" w:line="276" w:lineRule="auto"/>
        <w:rPr>
          <w:rFonts w:ascii="Arial" w:hAnsi="Arial" w:cs="Arial"/>
          <w:lang w:val="cy-GB"/>
        </w:rPr>
      </w:pPr>
    </w:p>
    <w:p w:rsidR="00E85C24" w:rsidRPr="006C2A74" w:rsidRDefault="00285EE1" w:rsidP="00285EE1">
      <w:pPr>
        <w:pStyle w:val="textbox"/>
        <w:spacing w:before="0" w:beforeAutospacing="0" w:after="0" w:afterAutospacing="0" w:line="276" w:lineRule="auto"/>
        <w:rPr>
          <w:rFonts w:ascii="Arial" w:hAnsi="Arial" w:cs="Arial"/>
          <w:lang w:val="cy-GB"/>
        </w:rPr>
      </w:pPr>
      <w:r w:rsidRPr="006C2A74">
        <w:rPr>
          <w:rFonts w:ascii="Arial" w:hAnsi="Arial" w:cs="Arial"/>
          <w:lang w:val="cy-GB"/>
        </w:rPr>
        <w:t xml:space="preserve">Maen nhw hefyd wedi dweud pe bai’r Uned Drawma yn Telford, fe fyddai risg gynyddol i grwpiau o gleifion o Bowys gan y byddai’r amser i’w trosglwyddo i Uned Drawma’n sylweddol hirach. Fodd bynnag, gall hyn hefyd effeithio ar rai cleifion sy’n byw mewn rhai rhannau gwledig o Sir Amwythig. Mae rhagor o wybodaeth am y pethau y gallen ni eu hystyried i leihau’r risg i rai pobl i’w gweld ar dudalen </w:t>
      </w:r>
      <w:r w:rsidR="00462124">
        <w:rPr>
          <w:rFonts w:ascii="Arial" w:hAnsi="Arial" w:cs="Arial"/>
          <w:lang w:val="cy-GB"/>
        </w:rPr>
        <w:t>38</w:t>
      </w:r>
      <w:r w:rsidRPr="006C2A74">
        <w:rPr>
          <w:rFonts w:ascii="Arial" w:hAnsi="Arial" w:cs="Arial"/>
          <w:lang w:val="cy-GB"/>
        </w:rPr>
        <w:t>.</w:t>
      </w:r>
    </w:p>
    <w:p w:rsidR="00E85C24" w:rsidRPr="006C2A74" w:rsidRDefault="00E85C24" w:rsidP="00DE76DE">
      <w:pPr>
        <w:spacing w:after="0"/>
        <w:jc w:val="both"/>
        <w:rPr>
          <w:rFonts w:cs="Arial"/>
          <w:sz w:val="24"/>
          <w:szCs w:val="24"/>
          <w:highlight w:val="yellow"/>
          <w:lang w:val="cy-GB"/>
        </w:rPr>
      </w:pPr>
    </w:p>
    <w:p w:rsidR="00E109E6" w:rsidRPr="006C2A74" w:rsidRDefault="00285EE1" w:rsidP="00DE76DE">
      <w:pPr>
        <w:spacing w:after="0"/>
        <w:jc w:val="both"/>
        <w:rPr>
          <w:rFonts w:cs="Arial"/>
          <w:b/>
          <w:color w:val="548DD4" w:themeColor="text2" w:themeTint="99"/>
          <w:sz w:val="24"/>
          <w:szCs w:val="24"/>
          <w:lang w:val="cy-GB"/>
        </w:rPr>
      </w:pPr>
      <w:r w:rsidRPr="006C2A74">
        <w:rPr>
          <w:rFonts w:cs="Arial"/>
          <w:b/>
          <w:color w:val="548DD4" w:themeColor="text2" w:themeTint="99"/>
          <w:sz w:val="24"/>
          <w:szCs w:val="24"/>
          <w:lang w:val="cy-GB"/>
        </w:rPr>
        <w:lastRenderedPageBreak/>
        <w:t>Fe fyddai cael y safle Gofal Argyfwng yn Amwythig yn golygu y byddai’n rhaid i lai o bobl deithio’n bellach i gael gofal argyfwng</w:t>
      </w:r>
      <w:r w:rsidR="00E109E6" w:rsidRPr="006C2A74">
        <w:rPr>
          <w:rFonts w:cs="Arial"/>
          <w:b/>
          <w:color w:val="548DD4" w:themeColor="text2" w:themeTint="99"/>
          <w:sz w:val="24"/>
          <w:szCs w:val="24"/>
          <w:lang w:val="cy-GB"/>
        </w:rPr>
        <w:t>.</w:t>
      </w:r>
    </w:p>
    <w:p w:rsidR="00285EE1" w:rsidRPr="006C2A74" w:rsidRDefault="00285EE1" w:rsidP="00285EE1">
      <w:pPr>
        <w:spacing w:after="0"/>
        <w:jc w:val="both"/>
        <w:rPr>
          <w:rFonts w:cs="Arial"/>
          <w:sz w:val="24"/>
          <w:szCs w:val="24"/>
          <w:lang w:val="cy-GB"/>
        </w:rPr>
      </w:pPr>
      <w:r w:rsidRPr="006C2A74">
        <w:rPr>
          <w:rFonts w:cs="Arial"/>
          <w:sz w:val="24"/>
          <w:szCs w:val="24"/>
          <w:lang w:val="cy-GB"/>
        </w:rPr>
        <w:t>Rydyn ni’n cydnabod y byddai unrhyw opsiwn y byddwn ni’n ei ddewis yn golygu y byddai’n rhaid i rai pobl deithio’n bellach i gael eu gofal argyfwng neu eu gofal cynlluniedig. Fodd bynnag, mae amser yn hollbwysig ar gyfer rhai siwrneiau. Y diffiniad o siwrneiau lle mae amser yn hollbwysig ydy pan ystyrir bod cyflwr claf yn bygwth colli bywyd ac mae angen gofal argyfwng arno. Mae gwybodaeth oddi wrth Wasanaeth Ambiwlans Cymru a Gwasanaeth Ambiwlans Gorllewin Canolbarth Lloegr am y siwrneiau lle mae amser yn hollbwysig a ragwelir ar gyfer nawr a’r dyfodol hefyd wedi ein helpu ni i ddewis yr opsiwn rydyn ni’n ei ffafrio.</w:t>
      </w:r>
    </w:p>
    <w:p w:rsidR="00285EE1" w:rsidRPr="006C2A74" w:rsidRDefault="00285EE1" w:rsidP="00285EE1">
      <w:pPr>
        <w:spacing w:after="0"/>
        <w:jc w:val="both"/>
        <w:rPr>
          <w:rFonts w:cs="Arial"/>
          <w:sz w:val="24"/>
          <w:szCs w:val="24"/>
          <w:lang w:val="cy-GB"/>
        </w:rPr>
      </w:pPr>
    </w:p>
    <w:p w:rsidR="00285EE1" w:rsidRPr="006C2A74" w:rsidRDefault="00285EE1" w:rsidP="00285EE1">
      <w:pPr>
        <w:spacing w:after="0"/>
        <w:jc w:val="both"/>
        <w:rPr>
          <w:rFonts w:cs="Arial"/>
          <w:sz w:val="24"/>
          <w:szCs w:val="24"/>
          <w:lang w:val="cy-GB"/>
        </w:rPr>
      </w:pPr>
      <w:r w:rsidRPr="006C2A74">
        <w:rPr>
          <w:rFonts w:cs="Arial"/>
          <w:sz w:val="24"/>
          <w:szCs w:val="24"/>
          <w:lang w:val="cy-GB"/>
        </w:rPr>
        <w:t>Fe fyddai’r opsiwn rydyn ni’n ei ffafrio, sef cael y safle Gofal Argyfwng yn Amwythig, yn golygu y byddai gan lai o bobl siwrneiau hirach lle mae amser yn hollbwysig. Fe fyddai mwy o bobl dan anfantais dan Opsiwn 2, sef cael y safle Gofal Argyfwng yn Telford, gan y byddai’n rhaid iddyn nhw deithio’n bellach i gael gwasanaethau argyfwng. Mae hyn yn cynnwys cymunedau ar draws Croesoswallt, De Sir Amwythig a chanolbarth Cymru.</w:t>
      </w:r>
    </w:p>
    <w:p w:rsidR="00EA25B3" w:rsidRPr="006C2A74" w:rsidRDefault="00EA25B3" w:rsidP="00285EE1">
      <w:pPr>
        <w:spacing w:after="0"/>
        <w:jc w:val="both"/>
        <w:rPr>
          <w:rFonts w:cs="Arial"/>
          <w:sz w:val="24"/>
          <w:szCs w:val="24"/>
          <w:lang w:val="cy-GB"/>
        </w:rPr>
      </w:pPr>
    </w:p>
    <w:p w:rsidR="00E109E6" w:rsidRPr="006C2A74" w:rsidRDefault="00285EE1" w:rsidP="00285EE1">
      <w:pPr>
        <w:spacing w:after="0"/>
        <w:jc w:val="both"/>
        <w:rPr>
          <w:rFonts w:cs="Arial"/>
          <w:sz w:val="24"/>
          <w:szCs w:val="24"/>
          <w:lang w:val="cy-GB"/>
        </w:rPr>
      </w:pPr>
      <w:r w:rsidRPr="006C2A74">
        <w:rPr>
          <w:rFonts w:cs="Arial"/>
          <w:sz w:val="24"/>
          <w:szCs w:val="24"/>
          <w:lang w:val="cy-GB"/>
        </w:rPr>
        <w:t>Fe fyddai’r ddau opsiwn yn golygu y byddai amseroedd teithio cyffredinol, ar gyfartaledd yn cynyddu rhyw fymryn ar gyfer cleifion. Fodd bynnag, i gleifion sydd eisoes yn teithio pellteroedd hirach mewn ambiwlansys i’r ysbyty, h.y. hyd at awr, fe fyddai’n rhaid iddyn nhw deithio’n bellach fyth dan Opsiwn 2</w:t>
      </w:r>
      <w:r w:rsidR="00B57950">
        <w:rPr>
          <w:rFonts w:cs="Arial"/>
          <w:sz w:val="24"/>
          <w:szCs w:val="24"/>
          <w:lang w:val="cy-GB"/>
        </w:rPr>
        <w:t>.</w:t>
      </w:r>
    </w:p>
    <w:p w:rsidR="00E109E6" w:rsidRPr="006C2A74" w:rsidRDefault="00E109E6" w:rsidP="00DE76DE">
      <w:pPr>
        <w:spacing w:after="0"/>
        <w:jc w:val="both"/>
        <w:rPr>
          <w:rFonts w:cs="Arial"/>
          <w:sz w:val="24"/>
          <w:szCs w:val="24"/>
          <w:lang w:val="cy-GB"/>
        </w:rPr>
      </w:pPr>
    </w:p>
    <w:p w:rsidR="00E109E6" w:rsidRPr="006C2A74" w:rsidRDefault="00FD6A5E" w:rsidP="00DE76DE">
      <w:pPr>
        <w:spacing w:after="0"/>
        <w:jc w:val="both"/>
        <w:rPr>
          <w:rFonts w:cs="Arial"/>
          <w:b/>
          <w:color w:val="548DD4" w:themeColor="text2" w:themeTint="99"/>
          <w:sz w:val="24"/>
          <w:szCs w:val="24"/>
          <w:lang w:val="cy-GB"/>
        </w:rPr>
      </w:pPr>
      <w:r w:rsidRPr="006C2A74">
        <w:rPr>
          <w:rFonts w:cs="Arial"/>
          <w:b/>
          <w:color w:val="548DD4" w:themeColor="text2" w:themeTint="99"/>
          <w:sz w:val="24"/>
          <w:szCs w:val="24"/>
          <w:lang w:val="cy-GB"/>
        </w:rPr>
        <w:t>Fe fyddai’n diwallu anghenion ein poblogaeth hŷn yn well, yn enwedig yn Sir Amwythig a chanolbarth Cymru</w:t>
      </w:r>
    </w:p>
    <w:p w:rsidR="00FD6A5E" w:rsidRPr="006C2A74" w:rsidRDefault="00FD6A5E" w:rsidP="00FD6A5E">
      <w:pPr>
        <w:spacing w:after="0"/>
        <w:jc w:val="both"/>
        <w:rPr>
          <w:rFonts w:cs="Arial"/>
          <w:sz w:val="24"/>
          <w:szCs w:val="24"/>
          <w:lang w:val="cy-GB"/>
        </w:rPr>
      </w:pPr>
      <w:r w:rsidRPr="006C2A74">
        <w:rPr>
          <w:rFonts w:cs="Arial"/>
          <w:sz w:val="24"/>
          <w:szCs w:val="24"/>
          <w:lang w:val="cy-GB"/>
        </w:rPr>
        <w:t>Rydyn ni’n gwybod bod pobl hŷn yn defnyddio gwasanaethau argyfwng mewn ysbytai yn fwy nag unrhyw gr</w:t>
      </w:r>
      <w:r w:rsidR="00294A66" w:rsidRPr="006C2A74">
        <w:rPr>
          <w:rFonts w:cs="Arial"/>
          <w:sz w:val="24"/>
          <w:szCs w:val="24"/>
          <w:lang w:val="cy-GB"/>
        </w:rPr>
        <w:t>ŵ</w:t>
      </w:r>
      <w:r w:rsidRPr="006C2A74">
        <w:rPr>
          <w:rFonts w:cs="Arial"/>
          <w:sz w:val="24"/>
          <w:szCs w:val="24"/>
          <w:lang w:val="cy-GB"/>
        </w:rPr>
        <w:t xml:space="preserve">p oedran arall. Maen nhw’n fwy tebygol o fod </w:t>
      </w:r>
      <w:r w:rsidR="006B1F9A">
        <w:rPr>
          <w:rFonts w:cs="Arial"/>
          <w:sz w:val="24"/>
          <w:szCs w:val="24"/>
          <w:lang w:val="cy-GB"/>
        </w:rPr>
        <w:t>â</w:t>
      </w:r>
      <w:r w:rsidRPr="006C2A74">
        <w:rPr>
          <w:rFonts w:cs="Arial"/>
          <w:sz w:val="24"/>
          <w:szCs w:val="24"/>
          <w:lang w:val="cy-GB"/>
        </w:rPr>
        <w:t xml:space="preserve"> chyflwr iechyd sylfaenol, aros yn hirach yn yr ysbyty a chael eu hatgyfeirio i aros yn hirach yn hytrach na dychwelyd adref. Pobl 60 oed a h</w:t>
      </w:r>
      <w:r w:rsidR="000933A8" w:rsidRPr="006C2A74">
        <w:rPr>
          <w:rFonts w:cs="Arial"/>
          <w:sz w:val="24"/>
          <w:szCs w:val="24"/>
          <w:lang w:val="cy-GB"/>
        </w:rPr>
        <w:t>ŷ</w:t>
      </w:r>
      <w:r w:rsidRPr="006C2A74">
        <w:rPr>
          <w:rFonts w:cs="Arial"/>
          <w:sz w:val="24"/>
          <w:szCs w:val="24"/>
          <w:lang w:val="cy-GB"/>
        </w:rPr>
        <w:t>n ydy mwy na chwarter (27.5%)* yr holl achosion sy’n cael eu derbyn mewn argyfwng i’n dau ysbyty. Y rheini sydd dros 75 oed ydy’r rhai mwyaf tebygol o unrhyw grŵp oedran i ddefnyddio gwasanaethau argyfwng.</w:t>
      </w:r>
    </w:p>
    <w:p w:rsidR="00FD6A5E" w:rsidRPr="006C2A74" w:rsidRDefault="00FD6A5E" w:rsidP="00FD6A5E">
      <w:pPr>
        <w:spacing w:after="0"/>
        <w:jc w:val="both"/>
        <w:rPr>
          <w:rFonts w:cs="Arial"/>
          <w:sz w:val="24"/>
          <w:szCs w:val="24"/>
          <w:lang w:val="cy-GB"/>
        </w:rPr>
      </w:pPr>
    </w:p>
    <w:p w:rsidR="00E109E6" w:rsidRPr="006C2A74" w:rsidRDefault="00FD6A5E" w:rsidP="00FD6A5E">
      <w:pPr>
        <w:spacing w:after="0"/>
        <w:jc w:val="both"/>
        <w:rPr>
          <w:rFonts w:cs="Arial"/>
          <w:sz w:val="24"/>
          <w:szCs w:val="24"/>
          <w:lang w:val="cy-GB"/>
        </w:rPr>
      </w:pPr>
      <w:r w:rsidRPr="006C2A74">
        <w:rPr>
          <w:rFonts w:cs="Arial"/>
          <w:sz w:val="24"/>
          <w:szCs w:val="24"/>
          <w:lang w:val="cy-GB"/>
        </w:rPr>
        <w:t>Mae mwyafrif ein poblogaeth h</w:t>
      </w:r>
      <w:r w:rsidR="000933A8" w:rsidRPr="006C2A74">
        <w:rPr>
          <w:rFonts w:cs="Arial"/>
          <w:sz w:val="24"/>
          <w:szCs w:val="24"/>
          <w:lang w:val="cy-GB"/>
        </w:rPr>
        <w:t>ŷ</w:t>
      </w:r>
      <w:r w:rsidRPr="006C2A74">
        <w:rPr>
          <w:rFonts w:cs="Arial"/>
          <w:sz w:val="24"/>
          <w:szCs w:val="24"/>
          <w:lang w:val="cy-GB"/>
        </w:rPr>
        <w:t xml:space="preserve">n yn byw yn Sir Amwythig a chanolbarth Cymru ac mae’r niferoedd hyn yn cynyddu’n gyflymach nag y maen nhw ar draws Telford &amp; Wrekin. Yn </w:t>
      </w:r>
      <w:r w:rsidR="00517B39" w:rsidRPr="006C2A74">
        <w:rPr>
          <w:rFonts w:cs="Arial"/>
          <w:sz w:val="24"/>
          <w:szCs w:val="24"/>
          <w:lang w:val="cy-GB"/>
        </w:rPr>
        <w:t>ô</w:t>
      </w:r>
      <w:r w:rsidRPr="006C2A74">
        <w:rPr>
          <w:rFonts w:cs="Arial"/>
          <w:sz w:val="24"/>
          <w:szCs w:val="24"/>
          <w:lang w:val="cy-GB"/>
        </w:rPr>
        <w:t>l yr amcangyfrif, rhagwelir y bydd pobl 70 oed a h</w:t>
      </w:r>
      <w:r w:rsidR="000933A8" w:rsidRPr="006C2A74">
        <w:rPr>
          <w:rFonts w:cs="Arial"/>
          <w:sz w:val="24"/>
          <w:szCs w:val="24"/>
          <w:lang w:val="cy-GB"/>
        </w:rPr>
        <w:t>ŷ</w:t>
      </w:r>
      <w:r w:rsidRPr="006C2A74">
        <w:rPr>
          <w:rFonts w:cs="Arial"/>
          <w:sz w:val="24"/>
          <w:szCs w:val="24"/>
          <w:lang w:val="cy-GB"/>
        </w:rPr>
        <w:t xml:space="preserve">n yn cyfrif am 25% o boblogaeth Sir Amwythig a 29% o boblogaeth canolbarth Cymru erbyn 2036, o’i gymharu </w:t>
      </w:r>
      <w:r w:rsidR="006B1F9A">
        <w:rPr>
          <w:rFonts w:cs="Arial"/>
          <w:sz w:val="24"/>
          <w:szCs w:val="24"/>
          <w:lang w:val="cy-GB"/>
        </w:rPr>
        <w:t>â</w:t>
      </w:r>
      <w:r w:rsidRPr="006C2A74">
        <w:rPr>
          <w:rFonts w:cs="Arial"/>
          <w:sz w:val="24"/>
          <w:szCs w:val="24"/>
          <w:lang w:val="cy-GB"/>
        </w:rPr>
        <w:t xml:space="preserve"> 18% yn Telford &amp; Wrekin. Mae hyn wedi bod yn ffactor arall wrth benderfynu ar yr opsiwn rydyn ni’n ei ffafrio, sef cael y safle Gofal Argyfwng yn Amwythig.</w:t>
      </w:r>
    </w:p>
    <w:p w:rsidR="008C7C97" w:rsidRPr="006C2A74" w:rsidRDefault="008C7C97" w:rsidP="00DE76DE">
      <w:pPr>
        <w:spacing w:after="0"/>
        <w:jc w:val="both"/>
        <w:rPr>
          <w:rFonts w:cs="Arial"/>
          <w:sz w:val="20"/>
          <w:szCs w:val="20"/>
          <w:lang w:val="cy-GB"/>
        </w:rPr>
      </w:pPr>
    </w:p>
    <w:p w:rsidR="00206599" w:rsidRPr="006C2A74" w:rsidRDefault="00206599" w:rsidP="00DE76DE">
      <w:pPr>
        <w:spacing w:after="0"/>
        <w:jc w:val="both"/>
        <w:rPr>
          <w:rFonts w:cs="Arial"/>
          <w:sz w:val="20"/>
          <w:szCs w:val="20"/>
          <w:lang w:val="cy-GB"/>
        </w:rPr>
      </w:pPr>
      <w:r w:rsidRPr="006C2A74">
        <w:rPr>
          <w:rFonts w:cs="Arial"/>
          <w:sz w:val="20"/>
          <w:szCs w:val="20"/>
          <w:lang w:val="cy-GB"/>
        </w:rPr>
        <w:t>*</w:t>
      </w:r>
      <w:r w:rsidR="00FD6A5E" w:rsidRPr="006C2A74">
        <w:rPr>
          <w:rFonts w:cs="Arial"/>
          <w:sz w:val="20"/>
          <w:szCs w:val="20"/>
          <w:lang w:val="cy-GB"/>
        </w:rPr>
        <w:t xml:space="preserve">Adroddiad Asesiad Effaith Integredig Future Fit </w:t>
      </w:r>
      <w:r w:rsidRPr="006C2A74">
        <w:rPr>
          <w:rFonts w:cs="Arial"/>
          <w:sz w:val="20"/>
          <w:szCs w:val="20"/>
          <w:lang w:val="cy-GB"/>
        </w:rPr>
        <w:t>2016</w:t>
      </w:r>
    </w:p>
    <w:p w:rsidR="00E109E6" w:rsidRPr="006C2A74" w:rsidRDefault="00E109E6" w:rsidP="00DE76DE">
      <w:pPr>
        <w:spacing w:after="0"/>
        <w:jc w:val="both"/>
        <w:rPr>
          <w:rFonts w:cs="Arial"/>
          <w:sz w:val="24"/>
          <w:szCs w:val="24"/>
          <w:lang w:val="cy-GB"/>
        </w:rPr>
      </w:pPr>
    </w:p>
    <w:p w:rsidR="00E109E6" w:rsidRPr="006C2A74" w:rsidRDefault="00FD6A5E" w:rsidP="00DE76DE">
      <w:pPr>
        <w:spacing w:after="0"/>
        <w:jc w:val="both"/>
        <w:rPr>
          <w:rFonts w:cs="Arial"/>
          <w:b/>
          <w:sz w:val="24"/>
          <w:szCs w:val="24"/>
          <w:lang w:val="cy-GB"/>
        </w:rPr>
      </w:pPr>
      <w:r w:rsidRPr="006C2A74">
        <w:rPr>
          <w:rFonts w:cs="Arial"/>
          <w:b/>
          <w:color w:val="548DD4" w:themeColor="text2" w:themeTint="99"/>
          <w:sz w:val="24"/>
          <w:szCs w:val="24"/>
          <w:lang w:val="cy-GB"/>
        </w:rPr>
        <w:t>Opsiwn 1 sy’n cynnig y gwerth gorau am arian yn y tymor hir</w:t>
      </w:r>
    </w:p>
    <w:p w:rsidR="00E109E6" w:rsidRPr="006C2A74" w:rsidRDefault="00FD6A5E" w:rsidP="00DE76DE">
      <w:pPr>
        <w:spacing w:after="0"/>
        <w:jc w:val="both"/>
        <w:rPr>
          <w:rFonts w:cs="Arial"/>
          <w:sz w:val="24"/>
          <w:szCs w:val="24"/>
          <w:lang w:val="cy-GB"/>
        </w:rPr>
      </w:pPr>
      <w:r w:rsidRPr="006C2A74">
        <w:rPr>
          <w:rFonts w:cs="Arial"/>
          <w:sz w:val="24"/>
          <w:szCs w:val="24"/>
          <w:lang w:val="cy-GB"/>
        </w:rPr>
        <w:t xml:space="preserve">Mae gennym ni adeiladau sy’n heneiddio yn ein dau ysbyty, gyda rhai yn Amwythig yn dyddio o’r 1960au. Rydyn ni’n cydnabod bod angen inni fuddsoddi yn ein hadeiladau er mwyn parhau i gael dau ysbyty prysur a bywiog. Pan wnaed arolwg o gyflwr yr </w:t>
      </w:r>
      <w:r w:rsidRPr="006C2A74">
        <w:rPr>
          <w:rFonts w:cs="Arial"/>
          <w:sz w:val="24"/>
          <w:szCs w:val="24"/>
          <w:lang w:val="cy-GB"/>
        </w:rPr>
        <w:lastRenderedPageBreak/>
        <w:t xml:space="preserve">adeiladau ar y ddau safle, dangoswyd bod swm sylweddol yn methu </w:t>
      </w:r>
      <w:r w:rsidR="006B1F9A">
        <w:rPr>
          <w:rFonts w:cs="Arial"/>
          <w:sz w:val="24"/>
          <w:szCs w:val="24"/>
          <w:lang w:val="cy-GB"/>
        </w:rPr>
        <w:t>â</w:t>
      </w:r>
      <w:r w:rsidRPr="006C2A74">
        <w:rPr>
          <w:rFonts w:cs="Arial"/>
          <w:sz w:val="24"/>
          <w:szCs w:val="24"/>
          <w:lang w:val="cy-GB"/>
        </w:rPr>
        <w:t xml:space="preserve"> bodloni safonau boddhaol, a gwelwyd bod nifer sylweddol o ardaloedd yn annerbyniol, yn enwedig yn Amwythig. Yn y dadansoddiad economaidd cyffredinol o’r opsiynau, sy’n cyfuno canlyniadau’r arfarniad ariannol ac anariannol, yr amcangyfrif ydy mai Opsiwn 1 fyddai’n cynnig y gwerth gorau am arian yn y tymor hir. Gallwch chi ddarllen mwy am sut y gwnaethom ni benderfynu ar yr opsiwn rydyn ni’n ei ffafrio ar dudale</w:t>
      </w:r>
      <w:r w:rsidRPr="00462124">
        <w:rPr>
          <w:rFonts w:cs="Arial"/>
          <w:sz w:val="24"/>
          <w:szCs w:val="24"/>
          <w:lang w:val="cy-GB"/>
        </w:rPr>
        <w:t>n</w:t>
      </w:r>
      <w:r w:rsidR="00E109E6" w:rsidRPr="00462124">
        <w:rPr>
          <w:rFonts w:cs="Arial"/>
          <w:sz w:val="24"/>
          <w:szCs w:val="24"/>
          <w:lang w:val="cy-GB"/>
        </w:rPr>
        <w:t xml:space="preserve"> </w:t>
      </w:r>
      <w:r w:rsidR="00462124" w:rsidRPr="00462124">
        <w:rPr>
          <w:rFonts w:cs="Arial"/>
          <w:sz w:val="24"/>
          <w:szCs w:val="24"/>
          <w:lang w:val="cy-GB"/>
        </w:rPr>
        <w:t>42</w:t>
      </w:r>
      <w:r w:rsidR="00E109E6" w:rsidRPr="00462124">
        <w:rPr>
          <w:rFonts w:cs="Arial"/>
          <w:sz w:val="24"/>
          <w:szCs w:val="24"/>
          <w:lang w:val="cy-GB"/>
        </w:rPr>
        <w:t>.</w:t>
      </w:r>
    </w:p>
    <w:p w:rsidR="00130470" w:rsidRPr="006C2A74" w:rsidRDefault="00130470" w:rsidP="00DE76DE">
      <w:pPr>
        <w:spacing w:after="0"/>
        <w:jc w:val="both"/>
        <w:rPr>
          <w:rFonts w:cs="Arial"/>
          <w:sz w:val="24"/>
          <w:szCs w:val="24"/>
          <w:lang w:val="cy-GB"/>
        </w:rPr>
      </w:pPr>
    </w:p>
    <w:p w:rsidR="00D6295D" w:rsidRPr="006C2A74" w:rsidRDefault="00FD6A5E" w:rsidP="00DE76DE">
      <w:pPr>
        <w:spacing w:after="0"/>
        <w:jc w:val="both"/>
        <w:rPr>
          <w:rFonts w:cs="Arial"/>
          <w:b/>
          <w:bCs/>
          <w:color w:val="548DD4" w:themeColor="text2" w:themeTint="99"/>
          <w:sz w:val="24"/>
          <w:szCs w:val="24"/>
          <w:lang w:val="cy-GB"/>
        </w:rPr>
      </w:pPr>
      <w:r w:rsidRPr="006C2A74">
        <w:rPr>
          <w:rFonts w:cs="Arial"/>
          <w:b/>
          <w:bCs/>
          <w:color w:val="548DD4" w:themeColor="text2" w:themeTint="99"/>
          <w:sz w:val="24"/>
          <w:szCs w:val="24"/>
          <w:lang w:val="cy-GB"/>
        </w:rPr>
        <w:t>Effaith ar Ofal Cynlluniedig</w:t>
      </w:r>
    </w:p>
    <w:p w:rsidR="00FD6A5E" w:rsidRPr="006C2A74" w:rsidRDefault="00FD6A5E" w:rsidP="00FD6A5E">
      <w:pPr>
        <w:spacing w:after="0"/>
        <w:jc w:val="both"/>
        <w:rPr>
          <w:rFonts w:cs="Arial"/>
          <w:sz w:val="24"/>
          <w:szCs w:val="24"/>
          <w:lang w:val="cy-GB"/>
        </w:rPr>
      </w:pPr>
      <w:r w:rsidRPr="006C2A74">
        <w:rPr>
          <w:rFonts w:cs="Arial"/>
          <w:sz w:val="24"/>
          <w:szCs w:val="24"/>
          <w:lang w:val="cy-GB"/>
        </w:rPr>
        <w:t>Yn ystod ein hoes, fe fydd y mwyafrif ohonon ni’n manteisio ar wasanaethau ysbyty ar gyfer llawdriniaethau a gweithdrefnau cynlluniedig yn amlach nag ar gyfer gofal argyfwng. Yn ystod 2016/17, cafodd y mwyafrif helaeth o’n cleifion yn ein dau ysbyty ofal cynlluniedig yn hytrach na gofal argyfwng. Mae hyn yn cynnwys apwyntiadau cleifion allanol, gweithdrefnau a llawdriniaethau.</w:t>
      </w:r>
    </w:p>
    <w:p w:rsidR="00FD6A5E" w:rsidRPr="006C2A74" w:rsidRDefault="00FD6A5E" w:rsidP="00FD6A5E">
      <w:pPr>
        <w:spacing w:after="0"/>
        <w:jc w:val="both"/>
        <w:rPr>
          <w:rFonts w:cs="Arial"/>
          <w:sz w:val="24"/>
          <w:szCs w:val="24"/>
          <w:lang w:val="cy-GB"/>
        </w:rPr>
      </w:pPr>
    </w:p>
    <w:p w:rsidR="00D6295D" w:rsidRPr="006C2A74" w:rsidRDefault="00FD6A5E" w:rsidP="00FD6A5E">
      <w:pPr>
        <w:spacing w:after="0"/>
        <w:jc w:val="both"/>
        <w:rPr>
          <w:rFonts w:cs="Arial"/>
          <w:sz w:val="24"/>
          <w:szCs w:val="24"/>
          <w:lang w:val="cy-GB"/>
        </w:rPr>
      </w:pPr>
      <w:r w:rsidRPr="006C2A74">
        <w:rPr>
          <w:rFonts w:cs="Arial"/>
          <w:sz w:val="24"/>
          <w:szCs w:val="24"/>
          <w:lang w:val="cy-GB"/>
        </w:rPr>
        <w:t>Dan yr opsiwn rydyn ni’n ei ffafrio, fe fyddai gofal cynlluniedig anghymhleth o fewn cyrraedd mewn car i’r mwyafrif o bobl (75%) o fewn 30 munud. Rydyn ni’n cydnabod y byddai’n rhaid i rai pobl deithio’n bellach i gael eu gofal cynlluniedig os y byddai’r safle Gofal Cynlluniedig yn Telford. Er ein bod yn cydnabod y gallai hyn fod yn anghyfleus, dydy’r rhain ddim yn siwrneiau lle mae amser yn hollbwysig.</w:t>
      </w:r>
    </w:p>
    <w:p w:rsidR="00D6295D" w:rsidRPr="006C2A74" w:rsidRDefault="00D6295D" w:rsidP="00DE76DE">
      <w:pPr>
        <w:spacing w:after="0"/>
        <w:jc w:val="both"/>
        <w:rPr>
          <w:rFonts w:cs="Arial"/>
          <w:sz w:val="24"/>
          <w:szCs w:val="24"/>
          <w:lang w:val="cy-GB"/>
        </w:rPr>
      </w:pPr>
    </w:p>
    <w:p w:rsidR="00002C08" w:rsidRPr="006C2A74" w:rsidRDefault="00FD6A5E" w:rsidP="00DE76DE">
      <w:pPr>
        <w:spacing w:after="0"/>
        <w:rPr>
          <w:rFonts w:cs="Arial"/>
          <w:b/>
          <w:bCs/>
          <w:color w:val="548DD4" w:themeColor="text2" w:themeTint="99"/>
          <w:sz w:val="24"/>
          <w:szCs w:val="24"/>
          <w:lang w:val="cy-GB"/>
        </w:rPr>
      </w:pPr>
      <w:r w:rsidRPr="006C2A74">
        <w:rPr>
          <w:rFonts w:cs="Arial"/>
          <w:b/>
          <w:bCs/>
          <w:color w:val="548DD4" w:themeColor="text2" w:themeTint="99"/>
          <w:sz w:val="24"/>
          <w:szCs w:val="24"/>
          <w:lang w:val="cy-GB"/>
        </w:rPr>
        <w:t>Effaith ar Wasanaethau Menywod a Phlant</w:t>
      </w:r>
    </w:p>
    <w:p w:rsidR="00FD6A5E" w:rsidRPr="006C2A74" w:rsidRDefault="00FD6A5E" w:rsidP="00FD6A5E">
      <w:pPr>
        <w:spacing w:after="0"/>
        <w:jc w:val="both"/>
        <w:rPr>
          <w:rFonts w:cs="Arial"/>
          <w:sz w:val="24"/>
          <w:szCs w:val="24"/>
          <w:lang w:val="cy-GB"/>
        </w:rPr>
      </w:pPr>
      <w:r w:rsidRPr="006C2A74">
        <w:rPr>
          <w:rFonts w:cs="Arial"/>
          <w:sz w:val="24"/>
          <w:szCs w:val="24"/>
          <w:lang w:val="cy-GB"/>
        </w:rPr>
        <w:t xml:space="preserve">Mae’r modd o drin a gofalu am fenywod a phlant wedi newid o dipyn i beth dros y blynyddoedd. Mae mwyafrif y plant sydd angen dod i’r ysbyty dros nos i gael eu gofal arbenigol nawr yn aros am ddiwrnod ar gyfartaledd. Mae hyn yn sylweddol lai na 10 mlynedd yn </w:t>
      </w:r>
      <w:r w:rsidR="00517B39" w:rsidRPr="006C2A74">
        <w:rPr>
          <w:rFonts w:cs="Arial"/>
          <w:sz w:val="24"/>
          <w:szCs w:val="24"/>
          <w:lang w:val="cy-GB"/>
        </w:rPr>
        <w:t>ô</w:t>
      </w:r>
      <w:r w:rsidRPr="006C2A74">
        <w:rPr>
          <w:rFonts w:cs="Arial"/>
          <w:sz w:val="24"/>
          <w:szCs w:val="24"/>
          <w:lang w:val="cy-GB"/>
        </w:rPr>
        <w:t>l. Gellir rhoi llawer o ofal nawr i blant fel cleifion allanol, tra byddai plentyn yn y gorffennol wedi gorfod aros yn yr ysbyty dros nos.</w:t>
      </w:r>
    </w:p>
    <w:p w:rsidR="00FD6A5E" w:rsidRPr="006C2A74" w:rsidRDefault="00FD6A5E" w:rsidP="00FD6A5E">
      <w:pPr>
        <w:spacing w:after="0"/>
        <w:jc w:val="both"/>
        <w:rPr>
          <w:rFonts w:cs="Arial"/>
          <w:sz w:val="24"/>
          <w:szCs w:val="24"/>
          <w:lang w:val="cy-GB"/>
        </w:rPr>
      </w:pPr>
    </w:p>
    <w:p w:rsidR="00FD6A5E" w:rsidRPr="006C2A74" w:rsidRDefault="00FD6A5E" w:rsidP="00FD6A5E">
      <w:pPr>
        <w:spacing w:after="0"/>
        <w:jc w:val="both"/>
        <w:rPr>
          <w:rFonts w:cs="Arial"/>
          <w:sz w:val="24"/>
          <w:szCs w:val="24"/>
          <w:lang w:val="cy-GB"/>
        </w:rPr>
      </w:pPr>
      <w:r w:rsidRPr="006C2A74">
        <w:rPr>
          <w:rFonts w:cs="Arial"/>
          <w:sz w:val="24"/>
          <w:szCs w:val="24"/>
          <w:lang w:val="cy-GB"/>
        </w:rPr>
        <w:t>Dan yr opsiwn rydyn ni’n ei ffafrio, fe fyddai unrhyw blentyn a fyddai angen asesiad arbenigol, aros dros nos neu lawdriniaeth yn mynd i’r safle Gofal Argyfwng yn Amwythig am ei ofal. I’r nifer bach o blant y byddai angen eu derbyn i’r ysbyty, fe fyddai hyn yn golygu amseroedd teithio hirach i rai teuluoedd. Fodd bynnag, fe fyddai’r mwyafrif o blant (tua 700 yr wythnos) dal yn gallu derbyn gofal yn eu hysbyty agosaf, naill ai yn y Ganolfan Gofal Brys 24 awr neu yn yr adran cleifion allanol sy’n blant. Fel nawr, fe fyddai cyfleusterau’n cael eu darparu ar y safle Gofal Argyfwng i rieni allu aros dros nos gyda’u plentyn.</w:t>
      </w:r>
    </w:p>
    <w:p w:rsidR="00FD6A5E" w:rsidRPr="006C2A74" w:rsidRDefault="00FD6A5E" w:rsidP="00FD6A5E">
      <w:pPr>
        <w:spacing w:after="0"/>
        <w:jc w:val="both"/>
        <w:rPr>
          <w:rFonts w:cs="Arial"/>
          <w:sz w:val="24"/>
          <w:szCs w:val="24"/>
          <w:lang w:val="cy-GB"/>
        </w:rPr>
      </w:pPr>
    </w:p>
    <w:p w:rsidR="00FD6A5E" w:rsidRPr="006C2A74" w:rsidRDefault="00FD6A5E" w:rsidP="00FD6A5E">
      <w:pPr>
        <w:spacing w:after="0"/>
        <w:jc w:val="both"/>
        <w:rPr>
          <w:rFonts w:cs="Arial"/>
          <w:sz w:val="24"/>
          <w:szCs w:val="24"/>
          <w:lang w:val="cy-GB"/>
        </w:rPr>
      </w:pPr>
      <w:r w:rsidRPr="006C2A74">
        <w:rPr>
          <w:rFonts w:cs="Arial"/>
          <w:sz w:val="24"/>
          <w:szCs w:val="24"/>
          <w:lang w:val="cy-GB"/>
        </w:rPr>
        <w:t xml:space="preserve">Dan yr opsiwn rydyn ni’n ei ffafrio, fe fyddai menywod sy’n cael genedigaeth risg uchel, neu’r rheini a fyddai angen cymorth meddygol, naill ai cyn neu yn ystod yr esgor, yn derbyn gofal ar y safle Gofal Argyfwng yn Amwythig. Fe fyddai gofal cynenedigol, fel apwyntiadau a sganiau, yn parhau i gael eu darparu ar y ddau safle. Os ydych chi’n cael genedigaeth risg uchel ond yn byw yn agosach at Telford, fe fyddech chi’n gweld eich bydwraig a’ch meddyg yn Ysbyty’r Dywysoges Frenhinol ar gyfer apwyntiadau cleifion allanol, asesiadau a sganiau. Unwaith y byddwch chi wedi cael eich baban yn Ysbyty Brenhinol Amwythig, mae’n bosibl y byddwch chi’n cael cynnig y dewis i dderbyn </w:t>
      </w:r>
      <w:r w:rsidRPr="006C2A74">
        <w:rPr>
          <w:rFonts w:cs="Arial"/>
          <w:sz w:val="24"/>
          <w:szCs w:val="24"/>
          <w:lang w:val="cy-GB"/>
        </w:rPr>
        <w:lastRenderedPageBreak/>
        <w:t>gweddill eich gofal yn Ysbyty’r Dywysoges Frenhinol. Fe fydd yn golygu y bydd yn rhaid i rai menywod sydd ag amseroedd teithio byr ar hyn o bryd deithio ychydig yn bellach i gael eu baban dan arweiniad ymgynghorydd. Fodd bynnag, i’r menywod hynny sy’n teithio pellteroedd sylweddol hirach ar hyn o bryd, weithiau hyd at 60 munud, fe fydd cwtogi sylweddol ar eu hamser teithio nhw dan yr opsiwn rydyn ni’n ei ffafrio.</w:t>
      </w:r>
    </w:p>
    <w:p w:rsidR="00FD6A5E" w:rsidRPr="006C2A74" w:rsidRDefault="00FD6A5E" w:rsidP="00FD6A5E">
      <w:pPr>
        <w:spacing w:after="0"/>
        <w:jc w:val="both"/>
        <w:rPr>
          <w:rFonts w:cs="Arial"/>
          <w:sz w:val="24"/>
          <w:szCs w:val="24"/>
          <w:lang w:val="cy-GB"/>
        </w:rPr>
      </w:pPr>
    </w:p>
    <w:p w:rsidR="00FD6A5E" w:rsidRPr="006C2A74" w:rsidRDefault="00FD6A5E" w:rsidP="00FD6A5E">
      <w:pPr>
        <w:spacing w:after="0"/>
        <w:jc w:val="both"/>
        <w:rPr>
          <w:rFonts w:cs="Arial"/>
          <w:sz w:val="24"/>
          <w:szCs w:val="24"/>
          <w:lang w:val="cy-GB"/>
        </w:rPr>
      </w:pPr>
      <w:r w:rsidRPr="006C2A74">
        <w:rPr>
          <w:rFonts w:cs="Arial"/>
          <w:sz w:val="24"/>
          <w:szCs w:val="24"/>
          <w:lang w:val="cy-GB"/>
        </w:rPr>
        <w:t>Mae’r mwyafrif helaeth o wasanaethau gynaecoleg nawr yn cael eu darparu fel achosion cleifion allanol neu fel achosion dydd. Fe fydd gwasanaethau cleifion allanol yn aros ar ein dau safle. Fe fyddai’r holl ofal achosion dydd a gynaecoleg cleifion mewnol risg uchel yn digwydd ar y safle Gofal Argyfwng. Rydyn ni’n amcangyfrif y byddai bron hanner (45%) o’r gofal felly’n cael ei ddarparu ar y safle Gofal Cynlluniedig ar gyfer menywod y mae angen gwasanaethau gynaecoleg arnyn nhw.</w:t>
      </w:r>
    </w:p>
    <w:p w:rsidR="00FD6A5E" w:rsidRPr="006C2A74" w:rsidRDefault="00FD6A5E" w:rsidP="00FD6A5E">
      <w:pPr>
        <w:spacing w:after="0"/>
        <w:jc w:val="both"/>
        <w:rPr>
          <w:rFonts w:cs="Arial"/>
          <w:sz w:val="24"/>
          <w:szCs w:val="24"/>
          <w:lang w:val="cy-GB"/>
        </w:rPr>
      </w:pPr>
    </w:p>
    <w:p w:rsidR="00E109E6" w:rsidRPr="006C2A74" w:rsidRDefault="00FD6A5E" w:rsidP="00FD6A5E">
      <w:pPr>
        <w:spacing w:after="0"/>
        <w:jc w:val="both"/>
        <w:rPr>
          <w:rFonts w:cs="Arial"/>
          <w:b/>
          <w:sz w:val="24"/>
          <w:szCs w:val="24"/>
          <w:lang w:val="cy-GB"/>
        </w:rPr>
      </w:pPr>
      <w:r w:rsidRPr="006C2A74">
        <w:rPr>
          <w:rFonts w:cs="Arial"/>
          <w:sz w:val="24"/>
          <w:szCs w:val="24"/>
          <w:lang w:val="cy-GB"/>
        </w:rPr>
        <w:t>Beth bynnag fydd deilliant yr ymgynghoriad, fe fyddwn ni’n edrych ar ffyrdd y gallwn ni helpu i leihau’r effaith y gallai newidiadau i’n gwasanaethau ysbyty ei chael ar ein cleifion. Mae rhagor o wybodaeth am amseroedd teithio i’w gweld yn adroddiadau’r Asesiad Effaith Integredig yn</w:t>
      </w:r>
      <w:r w:rsidR="00FA02A8" w:rsidRPr="006C2A74">
        <w:rPr>
          <w:rFonts w:cs="Arial"/>
          <w:sz w:val="24"/>
          <w:szCs w:val="24"/>
          <w:lang w:val="cy-GB"/>
        </w:rPr>
        <w:t xml:space="preserve"> </w:t>
      </w:r>
      <w:hyperlink r:id="rId24" w:history="1">
        <w:r w:rsidR="00FA02A8" w:rsidRPr="006C2A74">
          <w:rPr>
            <w:rStyle w:val="Hyperlink"/>
            <w:rFonts w:cs="Arial"/>
            <w:color w:val="auto"/>
            <w:sz w:val="24"/>
            <w:szCs w:val="24"/>
            <w:lang w:val="cy-GB"/>
          </w:rPr>
          <w:t>www.nhsfuturefit.org</w:t>
        </w:r>
      </w:hyperlink>
      <w:r w:rsidR="00E109E6" w:rsidRPr="006C2A74">
        <w:rPr>
          <w:rFonts w:cs="Arial"/>
          <w:b/>
          <w:sz w:val="24"/>
          <w:szCs w:val="24"/>
          <w:lang w:val="cy-GB"/>
        </w:rPr>
        <w:br w:type="page"/>
      </w:r>
    </w:p>
    <w:p w:rsidR="006A2F9F" w:rsidRPr="006C2A74" w:rsidRDefault="00FD6A5E" w:rsidP="008C7C97">
      <w:pPr>
        <w:pStyle w:val="Heading2"/>
        <w:rPr>
          <w:lang w:val="cy-GB"/>
        </w:rPr>
      </w:pPr>
      <w:r w:rsidRPr="006C2A74">
        <w:rPr>
          <w:lang w:val="cy-GB"/>
        </w:rPr>
        <w:lastRenderedPageBreak/>
        <w:t>Beth y byddai’r opsiwn rydyn ni’n ei ffafrio (Opsiwn 1) yn ei olygu i chi ac i’ch teulu</w:t>
      </w:r>
    </w:p>
    <w:tbl>
      <w:tblPr>
        <w:tblpPr w:leftFromText="180" w:rightFromText="180" w:bottomFromText="110" w:vertAnchor="text"/>
        <w:tblW w:w="10321" w:type="dxa"/>
        <w:tblCellMar>
          <w:left w:w="0" w:type="dxa"/>
          <w:right w:w="0" w:type="dxa"/>
        </w:tblCellMar>
        <w:tblLook w:val="04A0" w:firstRow="1" w:lastRow="0" w:firstColumn="1" w:lastColumn="0" w:noHBand="0" w:noVBand="1"/>
      </w:tblPr>
      <w:tblGrid>
        <w:gridCol w:w="2017"/>
        <w:gridCol w:w="2767"/>
        <w:gridCol w:w="2768"/>
        <w:gridCol w:w="2769"/>
      </w:tblGrid>
      <w:tr w:rsidR="00FD6A5E" w:rsidRPr="006C2A74" w:rsidTr="0087628D">
        <w:trPr>
          <w:trHeight w:val="850"/>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6A5E" w:rsidRPr="006C2A74" w:rsidRDefault="00FD6A5E" w:rsidP="0087628D">
            <w:pPr>
              <w:rPr>
                <w:rFonts w:cs="Arial"/>
                <w:b/>
                <w:bCs/>
                <w:sz w:val="24"/>
                <w:szCs w:val="24"/>
                <w:lang w:val="cy-GB"/>
              </w:rPr>
            </w:pPr>
            <w:r w:rsidRPr="006C2A74">
              <w:rPr>
                <w:rFonts w:cs="Arial"/>
                <w:b/>
                <w:bCs/>
                <w:sz w:val="24"/>
                <w:szCs w:val="24"/>
                <w:lang w:val="cy-GB"/>
              </w:rPr>
              <w:t>Sefyllfa</w:t>
            </w:r>
          </w:p>
        </w:tc>
        <w:tc>
          <w:tcPr>
            <w:tcW w:w="2789"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FD6A5E" w:rsidRPr="006C2A74" w:rsidRDefault="00FD6A5E" w:rsidP="0087628D">
            <w:pPr>
              <w:rPr>
                <w:rFonts w:cs="Arial"/>
                <w:b/>
                <w:bCs/>
                <w:sz w:val="24"/>
                <w:szCs w:val="24"/>
                <w:lang w:val="cy-GB"/>
              </w:rPr>
            </w:pPr>
            <w:r w:rsidRPr="006C2A74">
              <w:rPr>
                <w:rFonts w:cs="Arial"/>
                <w:b/>
                <w:bCs/>
                <w:sz w:val="24"/>
                <w:szCs w:val="24"/>
                <w:lang w:val="cy-GB"/>
              </w:rPr>
              <w:t>Dwi’n byw yn agosach at Ysbyty’r Dywysoges Frenhinol</w:t>
            </w:r>
          </w:p>
        </w:tc>
        <w:tc>
          <w:tcPr>
            <w:tcW w:w="279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FD6A5E" w:rsidRPr="006C2A74" w:rsidRDefault="00FD6A5E" w:rsidP="0087628D">
            <w:pPr>
              <w:rPr>
                <w:rFonts w:cs="Arial"/>
                <w:b/>
                <w:bCs/>
                <w:sz w:val="24"/>
                <w:szCs w:val="24"/>
                <w:lang w:val="cy-GB"/>
              </w:rPr>
            </w:pPr>
            <w:r w:rsidRPr="006C2A74">
              <w:rPr>
                <w:rFonts w:cs="Arial"/>
                <w:b/>
                <w:bCs/>
                <w:sz w:val="24"/>
                <w:szCs w:val="24"/>
                <w:lang w:val="cy-GB"/>
              </w:rPr>
              <w:t>Dwi’n byw yn agosach at Ysbyty Brenhinol Amwythig</w:t>
            </w:r>
          </w:p>
        </w:tc>
        <w:tc>
          <w:tcPr>
            <w:tcW w:w="279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FD6A5E" w:rsidRPr="006C2A74" w:rsidRDefault="00FD6A5E" w:rsidP="0087628D">
            <w:pPr>
              <w:rPr>
                <w:rFonts w:cs="Arial"/>
                <w:b/>
                <w:bCs/>
                <w:sz w:val="24"/>
                <w:szCs w:val="24"/>
                <w:lang w:val="cy-GB"/>
              </w:rPr>
            </w:pPr>
            <w:r w:rsidRPr="006C2A74">
              <w:rPr>
                <w:rFonts w:cs="Arial"/>
                <w:b/>
                <w:bCs/>
                <w:sz w:val="24"/>
                <w:szCs w:val="24"/>
                <w:lang w:val="cy-GB"/>
              </w:rPr>
              <w:t>Dwi’n byw yn ardal canolbarth Cymru</w:t>
            </w:r>
          </w:p>
        </w:tc>
      </w:tr>
      <w:tr w:rsidR="00B44E66" w:rsidRPr="006C2A74" w:rsidTr="0087628D">
        <w:trPr>
          <w:trHeight w:val="566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A5E" w:rsidRPr="006C2A74" w:rsidRDefault="00FD6A5E" w:rsidP="0087628D">
            <w:pPr>
              <w:rPr>
                <w:rFonts w:cs="Arial"/>
                <w:b/>
                <w:bCs/>
                <w:sz w:val="24"/>
                <w:szCs w:val="24"/>
                <w:lang w:val="cy-GB"/>
              </w:rPr>
            </w:pPr>
            <w:r w:rsidRPr="006C2A74">
              <w:rPr>
                <w:rFonts w:cs="Arial"/>
                <w:b/>
                <w:bCs/>
                <w:sz w:val="24"/>
                <w:szCs w:val="24"/>
                <w:lang w:val="cy-GB"/>
              </w:rPr>
              <w:t>Mae angen gofal argyfwng arna’ i – mae gen i glefyd neu anaf sy’n bygwth colli bywyd neu aelod o’r corff</w:t>
            </w:r>
          </w:p>
          <w:p w:rsidR="00B44E66" w:rsidRPr="006C2A74" w:rsidRDefault="00FD6A5E" w:rsidP="0087628D">
            <w:pPr>
              <w:rPr>
                <w:rFonts w:cs="Arial"/>
                <w:b/>
                <w:bCs/>
                <w:i/>
                <w:sz w:val="24"/>
                <w:szCs w:val="24"/>
                <w:lang w:val="cy-GB"/>
              </w:rPr>
            </w:pPr>
            <w:r w:rsidRPr="006C2A74">
              <w:rPr>
                <w:rFonts w:cs="Arial"/>
                <w:b/>
                <w:bCs/>
                <w:i/>
                <w:sz w:val="24"/>
                <w:szCs w:val="24"/>
                <w:lang w:val="cy-GB"/>
              </w:rPr>
              <w:t>Er enghraifft, dwi’n colli gwaed yn ddifrifol neu’n colli ymwybyddiaeth</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fyddech chi’n mynd i’r Adran Argyfwng yn Ysbyty Brenhinol Amwythig</w:t>
            </w:r>
          </w:p>
          <w:p w:rsidR="00156CA0" w:rsidRPr="006C2A74" w:rsidRDefault="00156CA0" w:rsidP="0087628D">
            <w:pPr>
              <w:spacing w:after="160"/>
              <w:rPr>
                <w:rFonts w:cs="Arial"/>
                <w:b/>
                <w:i/>
                <w:lang w:val="cy-GB"/>
              </w:rPr>
            </w:pPr>
            <w:r w:rsidRPr="006C2A74">
              <w:rPr>
                <w:rFonts w:cs="Arial"/>
                <w:b/>
                <w:i/>
                <w:lang w:val="cy-GB"/>
              </w:rPr>
              <w:t>Yn ystod 2016-17, fe aeth bron 120,000 o bobl i’n hadrannau damweiniau ac achosion brys. O’r rhain, roedd angen gofal argyfwng ar bron 45,000 ohonyn nhw.</w:t>
            </w:r>
          </w:p>
          <w:p w:rsidR="00156CA0" w:rsidRPr="006C2A74" w:rsidRDefault="00156CA0" w:rsidP="0087628D">
            <w:pPr>
              <w:spacing w:after="160"/>
              <w:rPr>
                <w:rFonts w:cs="Arial"/>
                <w:lang w:val="cy-GB"/>
              </w:rPr>
            </w:pPr>
            <w:r w:rsidRPr="006C2A74">
              <w:rPr>
                <w:rFonts w:cs="Arial"/>
                <w:lang w:val="cy-GB"/>
              </w:rPr>
              <w:t>Fe fyddai hyn yn wahanol i lle rydych chi’n mynd nawr. Fe ddylech chi dderbyn gofal mwy diogel, cyflymach a gwell.</w:t>
            </w:r>
          </w:p>
          <w:p w:rsidR="00B44E66" w:rsidRPr="006C2A74" w:rsidRDefault="00156CA0" w:rsidP="0087628D">
            <w:pPr>
              <w:spacing w:after="160"/>
              <w:rPr>
                <w:rFonts w:cs="Arial"/>
                <w:lang w:val="cy-GB"/>
              </w:rPr>
            </w:pPr>
            <w:r w:rsidRPr="006C2A74">
              <w:rPr>
                <w:rFonts w:cs="Arial"/>
                <w:lang w:val="cy-GB"/>
              </w:rPr>
              <w:t xml:space="preserve">Mae hyn oherwydd y byddai cleifion sydd </w:t>
            </w:r>
            <w:r w:rsidR="006B1F9A">
              <w:rPr>
                <w:rFonts w:cs="Arial"/>
                <w:lang w:val="cy-GB"/>
              </w:rPr>
              <w:t>â</w:t>
            </w:r>
            <w:r w:rsidRPr="006C2A74">
              <w:rPr>
                <w:rFonts w:cs="Arial"/>
                <w:lang w:val="cy-GB"/>
              </w:rPr>
              <w:t xml:space="preserve"> chlefydau neu anafiadau nad ydyn nhw’n bygwth colli bywyd neu aelod o’r corff yn mynd i’r Ganolfan Gofal Brys 24 awr.</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fyddech chi’n mynd i’r Adran Argyfwng yn Ysbyty Brenhinol Amwythig</w:t>
            </w:r>
          </w:p>
          <w:p w:rsidR="00156CA0" w:rsidRPr="006C2A74" w:rsidRDefault="00156CA0" w:rsidP="0087628D">
            <w:pPr>
              <w:spacing w:after="160"/>
              <w:rPr>
                <w:rFonts w:cs="Arial"/>
                <w:b/>
                <w:i/>
                <w:lang w:val="cy-GB"/>
              </w:rPr>
            </w:pPr>
            <w:r w:rsidRPr="006C2A74">
              <w:rPr>
                <w:rFonts w:cs="Arial"/>
                <w:b/>
                <w:i/>
                <w:lang w:val="cy-GB"/>
              </w:rPr>
              <w:t>Yn ystod 2016-17, fe aeth bron 120,000 o bobl i’n hadrannau damweiniau ac achosion brys. O’r rhain, roedd angen gofal argyfwng ar bron 45,000 ohonyn nhw.</w:t>
            </w:r>
          </w:p>
          <w:p w:rsidR="00156CA0" w:rsidRPr="006C2A74" w:rsidRDefault="00156CA0" w:rsidP="0087628D">
            <w:pPr>
              <w:spacing w:after="160"/>
              <w:rPr>
                <w:rFonts w:cs="Arial"/>
                <w:lang w:val="cy-GB"/>
              </w:rPr>
            </w:pPr>
            <w:r w:rsidRPr="006C2A74">
              <w:rPr>
                <w:rFonts w:cs="Arial"/>
                <w:lang w:val="cy-GB"/>
              </w:rPr>
              <w:t>Ni fyddai hyn yn wahanol i lle rydych chi’n mynd nawr. Fe ddylech chi dderbyn gofal mwy diogel, cyflymach a gwell.</w:t>
            </w:r>
          </w:p>
          <w:p w:rsidR="00B44E66" w:rsidRPr="006C2A74" w:rsidRDefault="00156CA0" w:rsidP="0087628D">
            <w:pPr>
              <w:spacing w:after="160"/>
              <w:rPr>
                <w:rFonts w:cs="Arial"/>
                <w:lang w:val="cy-GB"/>
              </w:rPr>
            </w:pPr>
            <w:r w:rsidRPr="006C2A74">
              <w:rPr>
                <w:rFonts w:cs="Arial"/>
                <w:lang w:val="cy-GB"/>
              </w:rPr>
              <w:t xml:space="preserve">Mae hyn oherwydd y byddai cleifion sydd </w:t>
            </w:r>
            <w:r w:rsidR="006B1F9A">
              <w:rPr>
                <w:rFonts w:cs="Arial"/>
                <w:lang w:val="cy-GB"/>
              </w:rPr>
              <w:t>â</w:t>
            </w:r>
            <w:r w:rsidRPr="006C2A74">
              <w:rPr>
                <w:rFonts w:cs="Arial"/>
                <w:lang w:val="cy-GB"/>
              </w:rPr>
              <w:t xml:space="preserve"> chlefydau neu anafiadau nad ydyn nhw’n bygwth colli bywyd neu aelod o’r corff yn mynd i’r Ganolfan Gofal Brys 24 awr.</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fyddech chi’n mynd i’r Adran Argyfwng yn Ysbyty Brenhinol Amwythig</w:t>
            </w:r>
          </w:p>
          <w:p w:rsidR="00156CA0" w:rsidRPr="00B57950" w:rsidRDefault="00156CA0" w:rsidP="0087628D">
            <w:pPr>
              <w:spacing w:after="160"/>
              <w:rPr>
                <w:rFonts w:cs="Arial"/>
                <w:b/>
                <w:i/>
                <w:lang w:val="cy-GB"/>
              </w:rPr>
            </w:pPr>
            <w:r w:rsidRPr="00B57950">
              <w:rPr>
                <w:rFonts w:cs="Arial"/>
                <w:b/>
                <w:i/>
                <w:lang w:val="cy-GB"/>
              </w:rPr>
              <w:t>Yn ystod 2016-17, fe aeth bron 120,000 o bobl i’n hadrannau damweiniau ac achosion brys. O’r rhain, roedd angen gofal argyfwng ar bron 45,000 ohonyn nhw.</w:t>
            </w:r>
          </w:p>
          <w:p w:rsidR="00156CA0" w:rsidRPr="006C2A74" w:rsidRDefault="00156CA0" w:rsidP="0087628D">
            <w:pPr>
              <w:spacing w:after="160"/>
              <w:rPr>
                <w:rFonts w:cs="Arial"/>
                <w:lang w:val="cy-GB"/>
              </w:rPr>
            </w:pPr>
            <w:r w:rsidRPr="006C2A74">
              <w:rPr>
                <w:rFonts w:cs="Arial"/>
                <w:lang w:val="cy-GB"/>
              </w:rPr>
              <w:t>Ni fyddai hyn yn wahanol i lle rydych chi’n mynd nawr. Fe ddylech chi dderbyn gofal mwy diogel, cyflymach a gwell.</w:t>
            </w:r>
          </w:p>
          <w:p w:rsidR="00B44E66" w:rsidRPr="006C2A74" w:rsidRDefault="00156CA0" w:rsidP="0087628D">
            <w:pPr>
              <w:spacing w:after="160"/>
              <w:rPr>
                <w:rFonts w:cs="Arial"/>
                <w:lang w:val="cy-GB"/>
              </w:rPr>
            </w:pPr>
            <w:r w:rsidRPr="006C2A74">
              <w:rPr>
                <w:rFonts w:cs="Arial"/>
                <w:lang w:val="cy-GB"/>
              </w:rPr>
              <w:t xml:space="preserve">Mae hyn oherwydd y byddai cleifion sydd </w:t>
            </w:r>
            <w:r w:rsidR="006B1F9A">
              <w:rPr>
                <w:rFonts w:cs="Arial"/>
                <w:lang w:val="cy-GB"/>
              </w:rPr>
              <w:t xml:space="preserve">â </w:t>
            </w:r>
            <w:r w:rsidRPr="006C2A74">
              <w:rPr>
                <w:rFonts w:cs="Arial"/>
                <w:lang w:val="cy-GB"/>
              </w:rPr>
              <w:t>chlefydau neu anafiadau nad ydyn nhw’n bygwth colli bywyd neu aelod o’r corff yn mynd i’r Ganolfan Gofal Brys 24 awr.</w:t>
            </w:r>
          </w:p>
        </w:tc>
      </w:tr>
      <w:tr w:rsidR="00B44E66" w:rsidRPr="006C2A74" w:rsidTr="0087628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6CA0" w:rsidRPr="006C2A74" w:rsidRDefault="00156CA0" w:rsidP="0087628D">
            <w:pPr>
              <w:rPr>
                <w:rFonts w:cs="Arial"/>
                <w:b/>
                <w:bCs/>
                <w:sz w:val="24"/>
                <w:szCs w:val="24"/>
                <w:lang w:val="cy-GB"/>
              </w:rPr>
            </w:pPr>
            <w:r w:rsidRPr="006C2A74">
              <w:rPr>
                <w:rFonts w:cs="Arial"/>
                <w:b/>
                <w:bCs/>
                <w:sz w:val="24"/>
                <w:szCs w:val="24"/>
                <w:lang w:val="cy-GB"/>
              </w:rPr>
              <w:t>Mae angen gofal brys arna’ i – mae gen i glefyd neu anaf sydd ddim yn bygwth colli bywyd neu aelod o’r corff ond sy’n galw am sylw brys</w:t>
            </w:r>
          </w:p>
          <w:p w:rsidR="00B44E66" w:rsidRPr="006C2A74" w:rsidRDefault="00156CA0" w:rsidP="0087628D">
            <w:pPr>
              <w:rPr>
                <w:rFonts w:cs="Arial"/>
                <w:b/>
                <w:bCs/>
                <w:i/>
                <w:sz w:val="24"/>
                <w:szCs w:val="24"/>
                <w:lang w:val="cy-GB"/>
              </w:rPr>
            </w:pPr>
            <w:r w:rsidRPr="006C2A74">
              <w:rPr>
                <w:rFonts w:cs="Arial"/>
                <w:b/>
                <w:bCs/>
                <w:i/>
                <w:sz w:val="24"/>
                <w:szCs w:val="24"/>
                <w:lang w:val="cy-GB"/>
              </w:rPr>
              <w:t xml:space="preserve">Er enghraifft, dwi wedi </w:t>
            </w:r>
            <w:r w:rsidRPr="006C2A74">
              <w:rPr>
                <w:rFonts w:cs="Arial"/>
                <w:b/>
                <w:bCs/>
                <w:i/>
                <w:sz w:val="24"/>
                <w:szCs w:val="24"/>
                <w:lang w:val="cy-GB"/>
              </w:rPr>
              <w:lastRenderedPageBreak/>
              <w:t>sgaldio, maen nhw’n tybio fy mod i wedi torri asgwrn neu mae gen i haint ar y frest</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lastRenderedPageBreak/>
              <w:t>Fe fyddech chi’n mynd i’r Ganolfan Gofal Brys 24 awr yn Ysbyty’r Dywysoges Frenhinol</w:t>
            </w:r>
          </w:p>
          <w:p w:rsidR="00156CA0" w:rsidRPr="006C2A74" w:rsidRDefault="00156CA0" w:rsidP="0087628D">
            <w:pPr>
              <w:spacing w:after="160"/>
              <w:rPr>
                <w:rFonts w:cs="Arial"/>
                <w:b/>
                <w:i/>
                <w:lang w:val="cy-GB"/>
              </w:rPr>
            </w:pPr>
            <w:r w:rsidRPr="006C2A74">
              <w:rPr>
                <w:rFonts w:cs="Arial"/>
                <w:b/>
                <w:i/>
                <w:lang w:val="cy-GB"/>
              </w:rPr>
              <w:t>Fe fyddai’n bosibl trin mwy na 75,000 o’n cleifion sydd ar hyn o bryd yn mynd i’n hadrannau damweiniau ac achosion brys yn ein canolfannau gofal brys 24 awr yn y naill ysbyty neu’r llall</w:t>
            </w:r>
          </w:p>
          <w:p w:rsidR="00B44E66" w:rsidRPr="006C2A74" w:rsidRDefault="00156CA0" w:rsidP="0087628D">
            <w:pPr>
              <w:spacing w:after="160"/>
              <w:rPr>
                <w:rFonts w:cs="Arial"/>
                <w:lang w:val="cy-GB"/>
              </w:rPr>
            </w:pPr>
            <w:r w:rsidRPr="006C2A74">
              <w:rPr>
                <w:rFonts w:cs="Arial"/>
                <w:lang w:val="cy-GB"/>
              </w:rPr>
              <w:lastRenderedPageBreak/>
              <w:t xml:space="preserve">Ni fyddai hyn yn wahanol i lle rydych chi’n mynd nawr, ond fe ddylen nhw eich gweld yn gyflymach. Mae hyn oherwydd y byddai cleifion </w:t>
            </w:r>
            <w:r w:rsidR="006B1F9A">
              <w:rPr>
                <w:rFonts w:cs="Arial"/>
                <w:lang w:val="cy-GB"/>
              </w:rPr>
              <w:t>â</w:t>
            </w:r>
            <w:r w:rsidRPr="006C2A74">
              <w:rPr>
                <w:rFonts w:cs="Arial"/>
                <w:lang w:val="cy-GB"/>
              </w:rPr>
              <w:t xml:space="preserve"> chyflyrau mwy difrifol yn mynd i’r Adran Argyfwng yn Ysbyty Brenhinol Amwythig.</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lastRenderedPageBreak/>
              <w:t>Fe fyddech chi’n mynd i’r Ganolfan Gofal Brys 24 awr yn Ysbyty Brenhinol Amwythig</w:t>
            </w:r>
          </w:p>
          <w:p w:rsidR="00156CA0" w:rsidRPr="006C2A74" w:rsidRDefault="00156CA0" w:rsidP="0087628D">
            <w:pPr>
              <w:spacing w:after="160"/>
              <w:rPr>
                <w:rFonts w:cs="Arial"/>
                <w:b/>
                <w:i/>
                <w:lang w:val="cy-GB"/>
              </w:rPr>
            </w:pPr>
            <w:r w:rsidRPr="006C2A74">
              <w:rPr>
                <w:rFonts w:cs="Arial"/>
                <w:b/>
                <w:i/>
                <w:lang w:val="cy-GB"/>
              </w:rPr>
              <w:t>Fe fyddai’n bosibl trin mwy na 75,000 o’n cleifion sydd ar hyn o bryd yn mynd i’n hadrannau damweiniau ac achosion brys yn ein canolfannau gofal brys 24 awr yn y naill ysbyty neu’r llall</w:t>
            </w:r>
          </w:p>
          <w:p w:rsidR="00B44E66" w:rsidRPr="006C2A74" w:rsidRDefault="00156CA0" w:rsidP="0087628D">
            <w:pPr>
              <w:spacing w:after="160"/>
              <w:rPr>
                <w:rFonts w:cs="Arial"/>
                <w:lang w:val="cy-GB"/>
              </w:rPr>
            </w:pPr>
            <w:r w:rsidRPr="006C2A74">
              <w:rPr>
                <w:rFonts w:cs="Arial"/>
                <w:lang w:val="cy-GB"/>
              </w:rPr>
              <w:lastRenderedPageBreak/>
              <w:t xml:space="preserve">Ni fyddai hyn yn wahanol i lle rydych chi’n mynd nawr, ond fe ddylen nhw eich gweld yn gyflymach. Mae hyn oherwydd y byddai cleifion </w:t>
            </w:r>
            <w:r w:rsidR="006B1F9A">
              <w:rPr>
                <w:rFonts w:cs="Arial"/>
                <w:lang w:val="cy-GB"/>
              </w:rPr>
              <w:t>â</w:t>
            </w:r>
            <w:r w:rsidRPr="006C2A74">
              <w:rPr>
                <w:rFonts w:cs="Arial"/>
                <w:lang w:val="cy-GB"/>
              </w:rPr>
              <w:t xml:space="preserve"> chyflyrau mwy difrifol yn mynd i’r Adran Argyfwng yn Ysbyty Brenhinol Amwythig.</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lastRenderedPageBreak/>
              <w:t>Fe fyddech chi’n mynd i’r Ganolfan Gofal Brys 24 awr yn Ysbyty Brenhinol Amwythig</w:t>
            </w:r>
          </w:p>
          <w:p w:rsidR="00156CA0" w:rsidRPr="006C2A74" w:rsidRDefault="00156CA0" w:rsidP="0087628D">
            <w:pPr>
              <w:spacing w:after="160"/>
              <w:rPr>
                <w:rFonts w:cs="Arial"/>
                <w:b/>
                <w:i/>
                <w:lang w:val="cy-GB"/>
              </w:rPr>
            </w:pPr>
            <w:r w:rsidRPr="006C2A74">
              <w:rPr>
                <w:rFonts w:cs="Arial"/>
                <w:b/>
                <w:i/>
                <w:lang w:val="cy-GB"/>
              </w:rPr>
              <w:t>Fe fyddai’n bosibl trin mwy na 75,000 o’n cleifion sydd ar hyn o bryd yn mynd i’n hadrannau damweiniau ac achosion brys yn ein canolfannau gofal brys 24 awr yn y naill ysbyty neu’r llall</w:t>
            </w:r>
          </w:p>
          <w:p w:rsidR="00B44E66" w:rsidRPr="006C2A74" w:rsidRDefault="00156CA0" w:rsidP="0087628D">
            <w:pPr>
              <w:spacing w:after="160"/>
              <w:rPr>
                <w:rFonts w:cs="Arial"/>
                <w:lang w:val="cy-GB"/>
              </w:rPr>
            </w:pPr>
            <w:r w:rsidRPr="006C2A74">
              <w:rPr>
                <w:rFonts w:cs="Arial"/>
                <w:lang w:val="cy-GB"/>
              </w:rPr>
              <w:lastRenderedPageBreak/>
              <w:t xml:space="preserve">Ni fyddai hyn yn wahanol i lle rydych chi’n mynd nawr, ond fe ddylen nhw eich gweld yn gyflymach. Mae hyn oherwydd y byddai cleifion </w:t>
            </w:r>
            <w:r w:rsidR="006B1F9A">
              <w:rPr>
                <w:rFonts w:cs="Arial"/>
                <w:lang w:val="cy-GB"/>
              </w:rPr>
              <w:t>â</w:t>
            </w:r>
            <w:r w:rsidRPr="006C2A74">
              <w:rPr>
                <w:rFonts w:cs="Arial"/>
                <w:lang w:val="cy-GB"/>
              </w:rPr>
              <w:t xml:space="preserve"> chyflyrau mwy difrifol yn mynd i’r Adran Argyfwng yn Ysbyty Brenhinol Amwythig.</w:t>
            </w:r>
          </w:p>
        </w:tc>
      </w:tr>
      <w:tr w:rsidR="00B44E66" w:rsidRPr="006C2A74" w:rsidTr="0087628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CA0" w:rsidRPr="006C2A74" w:rsidRDefault="00156CA0" w:rsidP="0087628D">
            <w:pPr>
              <w:rPr>
                <w:rFonts w:cs="Arial"/>
                <w:b/>
                <w:bCs/>
                <w:sz w:val="24"/>
                <w:szCs w:val="24"/>
                <w:lang w:val="cy-GB"/>
              </w:rPr>
            </w:pPr>
            <w:r w:rsidRPr="006C2A74">
              <w:rPr>
                <w:rFonts w:cs="Arial"/>
                <w:b/>
                <w:bCs/>
                <w:sz w:val="24"/>
                <w:szCs w:val="24"/>
                <w:lang w:val="cy-GB"/>
              </w:rPr>
              <w:lastRenderedPageBreak/>
              <w:t>Mae angen gofal cynlluniedig arna’ i</w:t>
            </w:r>
          </w:p>
          <w:p w:rsidR="00B44E66" w:rsidRPr="006C2A74" w:rsidRDefault="00156CA0" w:rsidP="0087628D">
            <w:pPr>
              <w:rPr>
                <w:rFonts w:cs="Arial"/>
                <w:b/>
                <w:bCs/>
                <w:i/>
                <w:sz w:val="24"/>
                <w:szCs w:val="24"/>
                <w:lang w:val="cy-GB"/>
              </w:rPr>
            </w:pPr>
            <w:r w:rsidRPr="006C2A74">
              <w:rPr>
                <w:rFonts w:cs="Arial"/>
                <w:b/>
                <w:bCs/>
                <w:i/>
                <w:sz w:val="24"/>
                <w:szCs w:val="24"/>
                <w:lang w:val="cy-GB"/>
              </w:rPr>
              <w:t>Er enghraifft, mae llawdriniaeth wedi’i threfnu ar fy nghyfer</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fyddai’r mwyafrif o gleifion yn mynd i Ysbyty’r Dywysoges Frenhinol</w:t>
            </w:r>
          </w:p>
          <w:p w:rsidR="00156CA0" w:rsidRPr="006C2A74" w:rsidRDefault="00156CA0" w:rsidP="0087628D">
            <w:pPr>
              <w:spacing w:after="160"/>
              <w:rPr>
                <w:rFonts w:cs="Arial"/>
                <w:b/>
                <w:i/>
                <w:lang w:val="cy-GB"/>
              </w:rPr>
            </w:pPr>
            <w:r w:rsidRPr="006C2A74">
              <w:rPr>
                <w:rFonts w:cs="Arial"/>
                <w:b/>
                <w:i/>
                <w:lang w:val="cy-GB"/>
              </w:rPr>
              <w:t>Yn ystod 2016-17, roedd yna 50,000 o lawdriniaethau cynlluniedig yn ein dau ysbyty</w:t>
            </w:r>
          </w:p>
          <w:p w:rsidR="00156CA0" w:rsidRPr="006C2A74" w:rsidRDefault="00156CA0" w:rsidP="0087628D">
            <w:pPr>
              <w:spacing w:after="160"/>
              <w:rPr>
                <w:rFonts w:cs="Arial"/>
                <w:lang w:val="cy-GB"/>
              </w:rPr>
            </w:pPr>
            <w:r w:rsidRPr="006C2A74">
              <w:rPr>
                <w:rFonts w:cs="Arial"/>
                <w:lang w:val="cy-GB"/>
              </w:rPr>
              <w:t>I’r mwyafrif o gleifion, ni fyddai hyn yn wahanol i lle rydych chi’n mynd nawr. Dim ond os ydych chi’n cael llawdriniaeth gynlluniedig gymhleth neu os oes gennych chi gy</w:t>
            </w:r>
            <w:r w:rsidR="00177B0B" w:rsidRPr="006C2A74">
              <w:rPr>
                <w:rFonts w:cs="Arial"/>
                <w:lang w:val="cy-GB"/>
              </w:rPr>
              <w:t>flwr a allai alw am gymorth y tî</w:t>
            </w:r>
            <w:r w:rsidRPr="006C2A74">
              <w:rPr>
                <w:rFonts w:cs="Arial"/>
                <w:lang w:val="cy-GB"/>
              </w:rPr>
              <w:t>m gofal critigol y byddech chi’n mynd i Ysbyty Brenhinol Amwythig.</w:t>
            </w:r>
          </w:p>
          <w:p w:rsidR="00B44E66" w:rsidRPr="006C2A74" w:rsidRDefault="00156CA0" w:rsidP="0087628D">
            <w:pPr>
              <w:spacing w:after="160"/>
              <w:rPr>
                <w:rFonts w:cs="Arial"/>
                <w:lang w:val="cy-GB"/>
              </w:rPr>
            </w:pPr>
            <w:r w:rsidRPr="006C2A74">
              <w:rPr>
                <w:rFonts w:cs="Arial"/>
                <w:lang w:val="cy-GB"/>
              </w:rPr>
              <w:t>Mae’n annhebygol iawn y bydd eich llawdriniaeth yn cael ei chanslo gan fod gwelyau’n brin oherwydd bod rhywun wedi’i dderbyn mewn argyfwng.</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fyddai’r mwyafrif o gleifion yn mynd i Ysbyty’r Dywysoges Frenhinol</w:t>
            </w:r>
          </w:p>
          <w:p w:rsidR="00156CA0" w:rsidRPr="006C2A74" w:rsidRDefault="00156CA0" w:rsidP="0087628D">
            <w:pPr>
              <w:spacing w:after="160"/>
              <w:rPr>
                <w:rFonts w:cs="Arial"/>
                <w:b/>
                <w:i/>
                <w:lang w:val="cy-GB"/>
              </w:rPr>
            </w:pPr>
            <w:r w:rsidRPr="006C2A74">
              <w:rPr>
                <w:rFonts w:cs="Arial"/>
                <w:b/>
                <w:i/>
                <w:lang w:val="cy-GB"/>
              </w:rPr>
              <w:t>Yn ystod 2016-17, roedd yna 50,000 o lawdriniaethau cynlluniedig yn ein dau ysbyty</w:t>
            </w:r>
          </w:p>
          <w:p w:rsidR="00156CA0" w:rsidRPr="006C2A74" w:rsidRDefault="00156CA0" w:rsidP="0087628D">
            <w:pPr>
              <w:spacing w:after="160"/>
              <w:rPr>
                <w:rFonts w:cs="Arial"/>
                <w:lang w:val="cy-GB"/>
              </w:rPr>
            </w:pPr>
            <w:r w:rsidRPr="006C2A74">
              <w:rPr>
                <w:rFonts w:cs="Arial"/>
                <w:lang w:val="cy-GB"/>
              </w:rPr>
              <w:t xml:space="preserve">I’r mwyafrif o gleifion, fe fyddai hyn yn wahanol i lle rydych chi’n mynd nawr. Dim ond os ydych chi’n cael llawdriniaeth gynlluniedig gymhleth neu os oes gennych chi gyflwr a allai alw am gymorth y </w:t>
            </w:r>
            <w:r w:rsidR="00177B0B" w:rsidRPr="006C2A74">
              <w:rPr>
                <w:rFonts w:cs="Arial"/>
                <w:lang w:val="cy-GB"/>
              </w:rPr>
              <w:t xml:space="preserve">tîm </w:t>
            </w:r>
            <w:r w:rsidRPr="006C2A74">
              <w:rPr>
                <w:rFonts w:cs="Arial"/>
                <w:lang w:val="cy-GB"/>
              </w:rPr>
              <w:t>gofal critigol y byddech chi’n mynd i Ysbyty Brenhinol Amwythig.</w:t>
            </w:r>
          </w:p>
          <w:p w:rsidR="00B44E66" w:rsidRPr="006C2A74" w:rsidRDefault="00156CA0" w:rsidP="0087628D">
            <w:pPr>
              <w:spacing w:after="160"/>
              <w:rPr>
                <w:rFonts w:cs="Arial"/>
                <w:lang w:val="cy-GB"/>
              </w:rPr>
            </w:pPr>
            <w:r w:rsidRPr="006C2A74">
              <w:rPr>
                <w:rFonts w:cs="Arial"/>
                <w:lang w:val="cy-GB"/>
              </w:rPr>
              <w:t>Mae’n annhebygol iawn y bydd eich llawdriniaeth yn cael ei chanslo gan fod gwelyau’n brin oherwydd bod rhywun wedi’i dderbyn mewn argyfwng.</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fyddai’r mwyafrif o gleifion yn mynd i Ysbyty’r Dywysoges Frenhinol</w:t>
            </w:r>
          </w:p>
          <w:p w:rsidR="00156CA0" w:rsidRPr="006C2A74" w:rsidRDefault="00156CA0" w:rsidP="0087628D">
            <w:pPr>
              <w:spacing w:after="160"/>
              <w:rPr>
                <w:rFonts w:cs="Arial"/>
                <w:b/>
                <w:i/>
                <w:lang w:val="cy-GB"/>
              </w:rPr>
            </w:pPr>
            <w:r w:rsidRPr="006C2A74">
              <w:rPr>
                <w:rFonts w:cs="Arial"/>
                <w:b/>
                <w:i/>
                <w:lang w:val="cy-GB"/>
              </w:rPr>
              <w:t>Yn ystod 2016-17, roedd yna 50,000 o lawdriniaethau cynlluniedig yn ein dau ysbyty</w:t>
            </w:r>
          </w:p>
          <w:p w:rsidR="00156CA0" w:rsidRPr="006C2A74" w:rsidRDefault="00156CA0" w:rsidP="0087628D">
            <w:pPr>
              <w:spacing w:after="160"/>
              <w:rPr>
                <w:rFonts w:cs="Arial"/>
                <w:lang w:val="cy-GB"/>
              </w:rPr>
            </w:pPr>
            <w:r w:rsidRPr="006C2A74">
              <w:rPr>
                <w:rFonts w:cs="Arial"/>
                <w:lang w:val="cy-GB"/>
              </w:rPr>
              <w:t xml:space="preserve">I’r mwyafrif o gleifion, fe fyddai hyn yn wahanol i lle rydych chi’n mynd nawr. Dim ond os ydych chi’n cael llawdriniaeth gynlluniedig gymhleth neu os oes gennych chi gyflwr a allai alw am gymorth y </w:t>
            </w:r>
            <w:r w:rsidR="00177B0B" w:rsidRPr="006C2A74">
              <w:rPr>
                <w:rFonts w:cs="Arial"/>
                <w:lang w:val="cy-GB"/>
              </w:rPr>
              <w:t xml:space="preserve">tîm </w:t>
            </w:r>
            <w:r w:rsidRPr="006C2A74">
              <w:rPr>
                <w:rFonts w:cs="Arial"/>
                <w:lang w:val="cy-GB"/>
              </w:rPr>
              <w:t>gofal critigol y byddech chi’n mynd i Ysbyty Brenhinol Amwythig.</w:t>
            </w:r>
          </w:p>
          <w:p w:rsidR="00B44E66" w:rsidRPr="006C2A74" w:rsidRDefault="00156CA0" w:rsidP="0087628D">
            <w:pPr>
              <w:spacing w:after="160"/>
              <w:rPr>
                <w:rFonts w:cs="Arial"/>
                <w:lang w:val="cy-GB"/>
              </w:rPr>
            </w:pPr>
            <w:r w:rsidRPr="006C2A74">
              <w:rPr>
                <w:rFonts w:cs="Arial"/>
                <w:lang w:val="cy-GB"/>
              </w:rPr>
              <w:t>Mae’n annhebygol iawn y bydd eich llawdriniaeth yn cael ei chanslo gan fod gwelyau’n brin oherwydd bod rhywun wedi’i dderbyn mewn argyfwng.</w:t>
            </w:r>
          </w:p>
        </w:tc>
      </w:tr>
      <w:tr w:rsidR="00B44E66" w:rsidRPr="006C2A74" w:rsidTr="0087628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6CA0" w:rsidRPr="006C2A74" w:rsidRDefault="00156CA0" w:rsidP="0087628D">
            <w:pPr>
              <w:rPr>
                <w:rFonts w:cs="Arial"/>
                <w:b/>
                <w:bCs/>
                <w:sz w:val="24"/>
                <w:szCs w:val="24"/>
                <w:lang w:val="cy-GB"/>
              </w:rPr>
            </w:pPr>
            <w:r w:rsidRPr="006C2A74">
              <w:rPr>
                <w:rFonts w:cs="Arial"/>
                <w:b/>
                <w:bCs/>
                <w:sz w:val="24"/>
                <w:szCs w:val="24"/>
                <w:lang w:val="cy-GB"/>
              </w:rPr>
              <w:t>Mae gen i apwyntiad fel claf allanol</w:t>
            </w:r>
          </w:p>
          <w:p w:rsidR="00B44E66" w:rsidRPr="006C2A74" w:rsidRDefault="00156CA0" w:rsidP="0087628D">
            <w:pPr>
              <w:rPr>
                <w:rFonts w:cs="Arial"/>
                <w:b/>
                <w:bCs/>
                <w:i/>
                <w:sz w:val="24"/>
                <w:szCs w:val="24"/>
                <w:lang w:val="cy-GB"/>
              </w:rPr>
            </w:pPr>
            <w:r w:rsidRPr="006C2A74">
              <w:rPr>
                <w:rFonts w:cs="Arial"/>
                <w:b/>
                <w:bCs/>
                <w:i/>
                <w:sz w:val="24"/>
                <w:szCs w:val="24"/>
                <w:lang w:val="cy-GB"/>
              </w:rPr>
              <w:t xml:space="preserve">Er enghraifft, mae fy meddyg teulu wedi fy atgyfeirio at </w:t>
            </w:r>
            <w:r w:rsidRPr="006C2A74">
              <w:rPr>
                <w:rFonts w:cs="Arial"/>
                <w:b/>
                <w:bCs/>
                <w:i/>
                <w:sz w:val="24"/>
                <w:szCs w:val="24"/>
                <w:lang w:val="cy-GB"/>
              </w:rPr>
              <w:lastRenderedPageBreak/>
              <w:t>arbenigwr</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lastRenderedPageBreak/>
              <w:t>Mae apwyntiadau cleifion allanol yn cael eu cynnal yn ein dau ysbyty.</w:t>
            </w:r>
          </w:p>
          <w:p w:rsidR="00156CA0" w:rsidRPr="006C2A74" w:rsidRDefault="00156CA0" w:rsidP="0087628D">
            <w:pPr>
              <w:spacing w:after="160"/>
              <w:rPr>
                <w:rFonts w:cs="Arial"/>
                <w:b/>
                <w:i/>
                <w:lang w:val="cy-GB"/>
              </w:rPr>
            </w:pPr>
            <w:r w:rsidRPr="006C2A74">
              <w:rPr>
                <w:rFonts w:cs="Arial"/>
                <w:b/>
                <w:i/>
                <w:lang w:val="cy-GB"/>
              </w:rPr>
              <w:t xml:space="preserve">Yn ystod 2016-17, roedd yna fwy na 400,000 o apwyntiadau cleifion allanol dan arweiniad ymgynghorydd yn ein </w:t>
            </w:r>
            <w:r w:rsidRPr="006C2A74">
              <w:rPr>
                <w:rFonts w:cs="Arial"/>
                <w:b/>
                <w:i/>
                <w:lang w:val="cy-GB"/>
              </w:rPr>
              <w:lastRenderedPageBreak/>
              <w:t>dau ysbyty</w:t>
            </w:r>
          </w:p>
          <w:p w:rsidR="00B44E66" w:rsidRPr="006C2A74" w:rsidRDefault="00156CA0" w:rsidP="0087628D">
            <w:pPr>
              <w:spacing w:after="160"/>
              <w:rPr>
                <w:rFonts w:cs="Arial"/>
                <w:lang w:val="cy-GB"/>
              </w:rPr>
            </w:pPr>
            <w:r w:rsidRPr="006C2A74">
              <w:rPr>
                <w:rFonts w:cs="Arial"/>
                <w:lang w:val="cy-GB"/>
              </w:rPr>
              <w:t>I’r mwyafrif o gleifion, ni fyddai hyn yn wahanol i lle rydych chi’n mynd nawr.</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lastRenderedPageBreak/>
              <w:t>Mae apwyntiadau cleifion allanol yn cael eu cynnal yn ein dau ysbyty.</w:t>
            </w:r>
          </w:p>
          <w:p w:rsidR="00156CA0" w:rsidRPr="006C2A74" w:rsidRDefault="00156CA0" w:rsidP="0087628D">
            <w:pPr>
              <w:spacing w:after="160"/>
              <w:rPr>
                <w:rFonts w:cs="Arial"/>
                <w:b/>
                <w:i/>
                <w:lang w:val="cy-GB"/>
              </w:rPr>
            </w:pPr>
            <w:r w:rsidRPr="006C2A74">
              <w:rPr>
                <w:rFonts w:cs="Arial"/>
                <w:b/>
                <w:i/>
                <w:lang w:val="cy-GB"/>
              </w:rPr>
              <w:t xml:space="preserve">Yn ystod 2016-17, roedd yna fwy na 400,000 o apwyntiadau cleifion allanol dan arweiniad ymgynghorydd yn ein </w:t>
            </w:r>
            <w:r w:rsidRPr="006C2A74">
              <w:rPr>
                <w:rFonts w:cs="Arial"/>
                <w:b/>
                <w:i/>
                <w:lang w:val="cy-GB"/>
              </w:rPr>
              <w:lastRenderedPageBreak/>
              <w:t>dau ysbyty</w:t>
            </w:r>
          </w:p>
          <w:p w:rsidR="00B44E66" w:rsidRPr="006C2A74" w:rsidRDefault="00156CA0" w:rsidP="0087628D">
            <w:pPr>
              <w:spacing w:after="160"/>
              <w:rPr>
                <w:rFonts w:cs="Arial"/>
                <w:lang w:val="cy-GB"/>
              </w:rPr>
            </w:pPr>
            <w:r w:rsidRPr="006C2A74">
              <w:rPr>
                <w:rFonts w:cs="Arial"/>
                <w:lang w:val="cy-GB"/>
              </w:rPr>
              <w:t>I’r mwyafrif o gleifion, ni fyddai hyn yn wahanol i lle rydych chi’n mynd nawr.</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lastRenderedPageBreak/>
              <w:t>Mae apwyntiadau cleifion allanol yn cael eu cynnal yn ein dau ysbyty.</w:t>
            </w:r>
          </w:p>
          <w:p w:rsidR="00156CA0" w:rsidRPr="006C2A74" w:rsidRDefault="00156CA0" w:rsidP="0087628D">
            <w:pPr>
              <w:spacing w:after="160"/>
              <w:rPr>
                <w:rFonts w:cs="Arial"/>
                <w:b/>
                <w:i/>
                <w:lang w:val="cy-GB"/>
              </w:rPr>
            </w:pPr>
            <w:r w:rsidRPr="006C2A74">
              <w:rPr>
                <w:rFonts w:cs="Arial"/>
                <w:b/>
                <w:i/>
                <w:lang w:val="cy-GB"/>
              </w:rPr>
              <w:t xml:space="preserve">Yn ystod 2016-17, roedd yna fwy na 400,000 o apwyntiadau cleifion allanol dan arweiniad ymgynghorydd yn ein </w:t>
            </w:r>
            <w:r w:rsidRPr="006C2A74">
              <w:rPr>
                <w:rFonts w:cs="Arial"/>
                <w:b/>
                <w:i/>
                <w:lang w:val="cy-GB"/>
              </w:rPr>
              <w:lastRenderedPageBreak/>
              <w:t>dau ysbyty</w:t>
            </w:r>
          </w:p>
          <w:p w:rsidR="00B44E66" w:rsidRPr="006C2A74" w:rsidRDefault="00156CA0" w:rsidP="0087628D">
            <w:pPr>
              <w:spacing w:after="160"/>
              <w:rPr>
                <w:rFonts w:cs="Arial"/>
                <w:lang w:val="cy-GB"/>
              </w:rPr>
            </w:pPr>
            <w:r w:rsidRPr="006C2A74">
              <w:rPr>
                <w:rFonts w:cs="Arial"/>
                <w:lang w:val="cy-GB"/>
              </w:rPr>
              <w:t>I’r mwyafrif o gleifion, ni fyddai hyn yn wahanol i lle rydych chi’n mynd nawr.</w:t>
            </w:r>
          </w:p>
        </w:tc>
      </w:tr>
      <w:tr w:rsidR="00B44E66" w:rsidRPr="006C2A74" w:rsidTr="0087628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6CA0" w:rsidRPr="006C2A74" w:rsidRDefault="00156CA0" w:rsidP="0087628D">
            <w:pPr>
              <w:rPr>
                <w:rFonts w:cs="Arial"/>
                <w:b/>
                <w:bCs/>
                <w:sz w:val="24"/>
                <w:szCs w:val="24"/>
                <w:lang w:val="cy-GB"/>
              </w:rPr>
            </w:pPr>
            <w:r w:rsidRPr="006C2A74">
              <w:rPr>
                <w:rFonts w:cs="Arial"/>
                <w:b/>
                <w:bCs/>
                <w:sz w:val="24"/>
                <w:szCs w:val="24"/>
                <w:lang w:val="cy-GB"/>
              </w:rPr>
              <w:lastRenderedPageBreak/>
              <w:t>Dydy fy mhlentyn 5 mis oed ddim yn dda ac mae angen iddo aros yn yr ysbyty dros nos</w:t>
            </w:r>
          </w:p>
          <w:p w:rsidR="002F06EE" w:rsidRPr="006C2A74" w:rsidRDefault="00156CA0" w:rsidP="0087628D">
            <w:pPr>
              <w:rPr>
                <w:rFonts w:cs="Arial"/>
                <w:b/>
                <w:bCs/>
                <w:i/>
                <w:sz w:val="24"/>
                <w:szCs w:val="24"/>
                <w:lang w:val="cy-GB"/>
              </w:rPr>
            </w:pPr>
            <w:r w:rsidRPr="006C2A74">
              <w:rPr>
                <w:rFonts w:cs="Arial"/>
                <w:b/>
                <w:bCs/>
                <w:i/>
                <w:sz w:val="24"/>
                <w:szCs w:val="24"/>
                <w:lang w:val="cy-GB"/>
              </w:rPr>
              <w:t>Er enghraifft, mae ganddo haint ar y frest a dydy o ddim yn bwydo</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156CA0" w:rsidRPr="006C2A74" w:rsidRDefault="00156CA0" w:rsidP="0087628D">
            <w:pPr>
              <w:rPr>
                <w:rFonts w:cs="Arial"/>
                <w:lang w:val="cy-GB"/>
              </w:rPr>
            </w:pPr>
            <w:r w:rsidRPr="006C2A74">
              <w:rPr>
                <w:rFonts w:cs="Arial"/>
                <w:lang w:val="cy-GB"/>
              </w:rPr>
              <w:t>Fe fyddai’n mynd i Ysbyty Brenhinol Amwythig</w:t>
            </w:r>
          </w:p>
          <w:p w:rsidR="00156CA0" w:rsidRPr="006C2A74" w:rsidRDefault="00156CA0" w:rsidP="0087628D">
            <w:pPr>
              <w:rPr>
                <w:rFonts w:cs="Arial"/>
                <w:b/>
                <w:i/>
                <w:lang w:val="cy-GB"/>
              </w:rPr>
            </w:pPr>
            <w:r w:rsidRPr="006C2A74">
              <w:rPr>
                <w:rFonts w:cs="Arial"/>
                <w:b/>
                <w:i/>
                <w:lang w:val="cy-GB"/>
              </w:rPr>
              <w:t>Yn ystod 2016-17, bu rhyw 4,000 o blant yn aros dros nos yn yr Uned Menywod a Phlant yn Ysbyty’r Dywysoges Frenhinol</w:t>
            </w:r>
          </w:p>
          <w:p w:rsidR="00B44E66" w:rsidRPr="006C2A74" w:rsidRDefault="00156CA0" w:rsidP="0087628D">
            <w:pPr>
              <w:rPr>
                <w:rFonts w:cs="Arial"/>
                <w:lang w:val="cy-GB"/>
              </w:rPr>
            </w:pPr>
            <w:r w:rsidRPr="006C2A74">
              <w:rPr>
                <w:rFonts w:cs="Arial"/>
                <w:lang w:val="cy-GB"/>
              </w:rPr>
              <w:t>Fe fyddai hyn yn wahanol i lle mae’ch plentyn yn mynd nawr.</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156CA0" w:rsidRPr="006C2A74" w:rsidRDefault="00156CA0" w:rsidP="0087628D">
            <w:pPr>
              <w:rPr>
                <w:rFonts w:cs="Arial"/>
                <w:lang w:val="cy-GB"/>
              </w:rPr>
            </w:pPr>
            <w:r w:rsidRPr="006C2A74">
              <w:rPr>
                <w:rFonts w:cs="Arial"/>
                <w:lang w:val="cy-GB"/>
              </w:rPr>
              <w:t>Fe fyddai’n mynd i Ysbyty Brenhinol Amwythig</w:t>
            </w:r>
          </w:p>
          <w:p w:rsidR="00156CA0" w:rsidRPr="006C2A74" w:rsidRDefault="00156CA0" w:rsidP="0087628D">
            <w:pPr>
              <w:rPr>
                <w:rFonts w:cs="Arial"/>
                <w:b/>
                <w:i/>
                <w:lang w:val="cy-GB"/>
              </w:rPr>
            </w:pPr>
            <w:r w:rsidRPr="006C2A74">
              <w:rPr>
                <w:rFonts w:cs="Arial"/>
                <w:b/>
                <w:i/>
                <w:lang w:val="cy-GB"/>
              </w:rPr>
              <w:t>Yn ystod 2016-17, bu rhyw 4,000 o blant yn aros dros nos yn yr Uned Menywod a Phlant yn Ysbyty’r Dywysoges Frenhinol</w:t>
            </w:r>
          </w:p>
          <w:p w:rsidR="00B44E66" w:rsidRPr="006C2A74" w:rsidRDefault="00156CA0" w:rsidP="0087628D">
            <w:pPr>
              <w:rPr>
                <w:rFonts w:cs="Arial"/>
                <w:lang w:val="cy-GB"/>
              </w:rPr>
            </w:pPr>
            <w:r w:rsidRPr="006C2A74">
              <w:rPr>
                <w:rFonts w:cs="Arial"/>
                <w:lang w:val="cy-GB"/>
              </w:rPr>
              <w:t>Fe fyddai hyn yn wahanol i lle mae’ch plentyn yn mynd nawr.</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156CA0" w:rsidRPr="006C2A74" w:rsidRDefault="00156CA0" w:rsidP="0087628D">
            <w:pPr>
              <w:rPr>
                <w:rFonts w:cs="Arial"/>
                <w:lang w:val="cy-GB"/>
              </w:rPr>
            </w:pPr>
            <w:r w:rsidRPr="006C2A74">
              <w:rPr>
                <w:rFonts w:cs="Arial"/>
                <w:lang w:val="cy-GB"/>
              </w:rPr>
              <w:t>Fe fyddai’n mynd i Ysbyty Brenhinol Amwythig</w:t>
            </w:r>
          </w:p>
          <w:p w:rsidR="00156CA0" w:rsidRPr="006C2A74" w:rsidRDefault="00156CA0" w:rsidP="0087628D">
            <w:pPr>
              <w:rPr>
                <w:rFonts w:cs="Arial"/>
                <w:b/>
                <w:i/>
                <w:lang w:val="cy-GB"/>
              </w:rPr>
            </w:pPr>
            <w:r w:rsidRPr="006C2A74">
              <w:rPr>
                <w:rFonts w:cs="Arial"/>
                <w:b/>
                <w:i/>
                <w:lang w:val="cy-GB"/>
              </w:rPr>
              <w:t>Yn ystod 2016-17, bu rhyw 4,000 o blant yn aros dros nos yn yr Uned Menywod a Phlant yn Ysbyty’r Dywysoges Frenhinol</w:t>
            </w:r>
          </w:p>
          <w:p w:rsidR="00B44E66" w:rsidRPr="006C2A74" w:rsidRDefault="00156CA0" w:rsidP="0087628D">
            <w:pPr>
              <w:rPr>
                <w:rFonts w:cs="Arial"/>
                <w:lang w:val="cy-GB"/>
              </w:rPr>
            </w:pPr>
            <w:r w:rsidRPr="006C2A74">
              <w:rPr>
                <w:rFonts w:cs="Arial"/>
                <w:lang w:val="cy-GB"/>
              </w:rPr>
              <w:t>Fe fyddai hyn yn wahanol i lle mae’ch plentyn yn mynd nawr.</w:t>
            </w:r>
          </w:p>
        </w:tc>
      </w:tr>
      <w:tr w:rsidR="00B44E66" w:rsidRPr="006C2A74" w:rsidTr="0087628D">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E66" w:rsidRPr="006C2A74" w:rsidRDefault="00156CA0" w:rsidP="0087628D">
            <w:pPr>
              <w:rPr>
                <w:rFonts w:cs="Arial"/>
                <w:b/>
                <w:bCs/>
                <w:sz w:val="24"/>
                <w:szCs w:val="24"/>
                <w:lang w:val="cy-GB"/>
              </w:rPr>
            </w:pPr>
            <w:r w:rsidRPr="006C2A74">
              <w:rPr>
                <w:rFonts w:cs="Arial"/>
                <w:b/>
                <w:bCs/>
                <w:sz w:val="24"/>
                <w:szCs w:val="24"/>
                <w:lang w:val="cy-GB"/>
              </w:rPr>
              <w:t>Mae fy mhlentyn yn cael triniaeth cemotherapi</w:t>
            </w:r>
          </w:p>
        </w:tc>
        <w:tc>
          <w:tcPr>
            <w:tcW w:w="2789" w:type="dxa"/>
            <w:tcBorders>
              <w:top w:val="nil"/>
              <w:left w:val="nil"/>
              <w:bottom w:val="single" w:sz="8" w:space="0" w:color="auto"/>
              <w:right w:val="single" w:sz="8" w:space="0" w:color="auto"/>
            </w:tcBorders>
            <w:shd w:val="clear" w:color="auto" w:fill="95B3D7"/>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fyddai’n mynd i Ysbyty Brenhinol Amwythig</w:t>
            </w:r>
          </w:p>
          <w:p w:rsidR="00156CA0" w:rsidRPr="00B57950" w:rsidRDefault="00156CA0" w:rsidP="0087628D">
            <w:pPr>
              <w:spacing w:after="160"/>
              <w:rPr>
                <w:rFonts w:cs="Arial"/>
                <w:b/>
                <w:i/>
                <w:lang w:val="cy-GB"/>
              </w:rPr>
            </w:pPr>
            <w:r w:rsidRPr="00B57950">
              <w:rPr>
                <w:rFonts w:cs="Arial"/>
                <w:b/>
                <w:i/>
                <w:lang w:val="cy-GB"/>
              </w:rPr>
              <w:t>Yn ystod 2016-17, fe dderbyniodd 170 o blant ofal yn yr Uned Canser Plant yn Telford</w:t>
            </w:r>
          </w:p>
          <w:p w:rsidR="00B44E66" w:rsidRPr="006C2A74" w:rsidRDefault="00156CA0" w:rsidP="0087628D">
            <w:pPr>
              <w:spacing w:after="160"/>
              <w:rPr>
                <w:rFonts w:cs="Arial"/>
                <w:lang w:val="cy-GB"/>
              </w:rPr>
            </w:pPr>
            <w:r w:rsidRPr="006C2A74">
              <w:rPr>
                <w:rFonts w:cs="Arial"/>
                <w:lang w:val="cy-GB"/>
              </w:rPr>
              <w:t>Fe fyddai hyn yn wahanol i lle mae’ch plentyn yn mynd nawr.</w:t>
            </w:r>
          </w:p>
        </w:tc>
        <w:tc>
          <w:tcPr>
            <w:tcW w:w="279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fyddai’n mynd i Ysbyty Brenhinol Amwythig</w:t>
            </w:r>
          </w:p>
          <w:p w:rsidR="00156CA0" w:rsidRPr="00B57950" w:rsidRDefault="00156CA0" w:rsidP="0087628D">
            <w:pPr>
              <w:spacing w:after="160"/>
              <w:rPr>
                <w:rFonts w:cs="Arial"/>
                <w:b/>
                <w:i/>
                <w:lang w:val="cy-GB"/>
              </w:rPr>
            </w:pPr>
            <w:r w:rsidRPr="00B57950">
              <w:rPr>
                <w:rFonts w:cs="Arial"/>
                <w:b/>
                <w:i/>
                <w:lang w:val="cy-GB"/>
              </w:rPr>
              <w:t>Yn ystod 2016-17, fe dderbyniodd 170 o blant ofal yn yr Uned Canser Plant yn Telford</w:t>
            </w:r>
          </w:p>
          <w:p w:rsidR="00B44E66" w:rsidRPr="006C2A74" w:rsidRDefault="00156CA0" w:rsidP="0087628D">
            <w:pPr>
              <w:spacing w:after="160"/>
              <w:rPr>
                <w:rFonts w:cs="Arial"/>
                <w:lang w:val="cy-GB"/>
              </w:rPr>
            </w:pPr>
            <w:r w:rsidRPr="006C2A74">
              <w:rPr>
                <w:rFonts w:cs="Arial"/>
                <w:lang w:val="cy-GB"/>
              </w:rPr>
              <w:t>Fe fyddai hyn yn wahanol i lle mae’ch plentyn yn mynd nawr.</w:t>
            </w:r>
          </w:p>
        </w:tc>
        <w:tc>
          <w:tcPr>
            <w:tcW w:w="27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156CA0" w:rsidRPr="006C2A74" w:rsidRDefault="00156CA0" w:rsidP="0087628D">
            <w:pPr>
              <w:spacing w:after="160"/>
              <w:rPr>
                <w:rFonts w:cs="Arial"/>
                <w:lang w:val="cy-GB"/>
              </w:rPr>
            </w:pPr>
            <w:r w:rsidRPr="006C2A74">
              <w:rPr>
                <w:rFonts w:cs="Arial"/>
                <w:lang w:val="cy-GB"/>
              </w:rPr>
              <w:t>Fe fyddai’n mynd i Ysbyty Brenhinol Amwythig</w:t>
            </w:r>
          </w:p>
          <w:p w:rsidR="00156CA0" w:rsidRPr="00B57950" w:rsidRDefault="00156CA0" w:rsidP="0087628D">
            <w:pPr>
              <w:spacing w:after="160"/>
              <w:rPr>
                <w:rFonts w:cs="Arial"/>
                <w:b/>
                <w:i/>
                <w:lang w:val="cy-GB"/>
              </w:rPr>
            </w:pPr>
            <w:r w:rsidRPr="00B57950">
              <w:rPr>
                <w:rFonts w:cs="Arial"/>
                <w:b/>
                <w:i/>
                <w:lang w:val="cy-GB"/>
              </w:rPr>
              <w:t>Yn ystod 2016-17, fe dderbyniodd 170 o blant ofal yn yr Uned Canser Plant yn Telford</w:t>
            </w:r>
          </w:p>
          <w:p w:rsidR="00B44E66" w:rsidRPr="006C2A74" w:rsidRDefault="00156CA0" w:rsidP="0087628D">
            <w:pPr>
              <w:spacing w:after="160"/>
              <w:rPr>
                <w:rFonts w:cs="Arial"/>
                <w:lang w:val="cy-GB"/>
              </w:rPr>
            </w:pPr>
            <w:r w:rsidRPr="006C2A74">
              <w:rPr>
                <w:rFonts w:cs="Arial"/>
                <w:lang w:val="cy-GB"/>
              </w:rPr>
              <w:t>Fe fyddai hyn yn wahanol i lle mae’ch plentyn yn mynd nawr.</w:t>
            </w:r>
          </w:p>
        </w:tc>
      </w:tr>
      <w:tr w:rsidR="00B44E66" w:rsidRPr="006C2A74" w:rsidTr="0087628D">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6CA0" w:rsidRPr="006C2A74" w:rsidRDefault="00156CA0" w:rsidP="0087628D">
            <w:pPr>
              <w:rPr>
                <w:rFonts w:cs="Arial"/>
                <w:b/>
                <w:bCs/>
                <w:sz w:val="24"/>
                <w:szCs w:val="24"/>
                <w:lang w:val="cy-GB"/>
              </w:rPr>
            </w:pPr>
            <w:r w:rsidRPr="006C2A74">
              <w:rPr>
                <w:rFonts w:cs="Arial"/>
                <w:b/>
                <w:bCs/>
                <w:sz w:val="24"/>
                <w:szCs w:val="24"/>
                <w:lang w:val="cy-GB"/>
              </w:rPr>
              <w:t>Dwi’n mynd i esgor dan arweiniad ymgynghorydd</w:t>
            </w:r>
          </w:p>
          <w:p w:rsidR="00B44E66" w:rsidRDefault="00156CA0" w:rsidP="0087628D">
            <w:pPr>
              <w:rPr>
                <w:rFonts w:cs="Arial"/>
                <w:b/>
                <w:bCs/>
                <w:i/>
                <w:sz w:val="24"/>
                <w:szCs w:val="24"/>
                <w:lang w:val="cy-GB"/>
              </w:rPr>
            </w:pPr>
            <w:r w:rsidRPr="006C2A74">
              <w:rPr>
                <w:rFonts w:cs="Arial"/>
                <w:b/>
                <w:bCs/>
                <w:i/>
                <w:sz w:val="24"/>
                <w:szCs w:val="24"/>
                <w:lang w:val="cy-GB"/>
              </w:rPr>
              <w:t>Er enghraifft, dwi’n cael toriad Cesaraidd cynlluniedig</w:t>
            </w:r>
          </w:p>
          <w:p w:rsidR="002F06EE" w:rsidRDefault="002F06EE" w:rsidP="0087628D">
            <w:pPr>
              <w:rPr>
                <w:rFonts w:cs="Arial"/>
                <w:b/>
                <w:bCs/>
                <w:i/>
                <w:sz w:val="24"/>
                <w:szCs w:val="24"/>
                <w:lang w:val="cy-GB"/>
              </w:rPr>
            </w:pPr>
          </w:p>
          <w:p w:rsidR="002F06EE" w:rsidRPr="006C2A74" w:rsidRDefault="002F06EE" w:rsidP="0087628D">
            <w:pPr>
              <w:rPr>
                <w:rFonts w:cs="Arial"/>
                <w:b/>
                <w:bCs/>
                <w:i/>
                <w:sz w:val="24"/>
                <w:szCs w:val="24"/>
                <w:lang w:val="cy-GB"/>
              </w:rPr>
            </w:pPr>
          </w:p>
        </w:tc>
        <w:tc>
          <w:tcPr>
            <w:tcW w:w="2789"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t>Fe fyddech chi’n mynd i Ysbyty Brenhinol Amwythig</w:t>
            </w:r>
          </w:p>
          <w:p w:rsidR="00156CA0" w:rsidRPr="006C2A74" w:rsidRDefault="00156CA0" w:rsidP="0087628D">
            <w:pPr>
              <w:spacing w:after="160"/>
              <w:rPr>
                <w:rFonts w:cs="Arial"/>
                <w:b/>
                <w:i/>
                <w:lang w:val="cy-GB"/>
              </w:rPr>
            </w:pPr>
            <w:r w:rsidRPr="006C2A74">
              <w:rPr>
                <w:rFonts w:cs="Arial"/>
                <w:b/>
                <w:i/>
                <w:lang w:val="cy-GB"/>
              </w:rPr>
              <w:t>Yn ystod 2016-17, fe wnaeth mwy na 4,000 o fenywod esgor dan arweiniad ymgynghorydd yn y Ganolfan Menywod a Phlant yn Ysbyty’r Dywysoges Frenhinol</w:t>
            </w:r>
          </w:p>
          <w:p w:rsidR="002F06EE" w:rsidRPr="0087628D" w:rsidRDefault="00156CA0" w:rsidP="0087628D">
            <w:pPr>
              <w:spacing w:after="160"/>
              <w:rPr>
                <w:rFonts w:cs="Arial"/>
                <w:spacing w:val="-4"/>
                <w:lang w:val="cy-GB"/>
              </w:rPr>
            </w:pPr>
            <w:r w:rsidRPr="0087628D">
              <w:rPr>
                <w:rFonts w:cs="Arial"/>
                <w:spacing w:val="-4"/>
                <w:lang w:val="cy-GB"/>
              </w:rPr>
              <w:t>Fe fyddai hyn yn wahanol i lle rydych chi’n mynd nawr.</w:t>
            </w:r>
          </w:p>
        </w:tc>
        <w:tc>
          <w:tcPr>
            <w:tcW w:w="279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t>Fe fyddech chi’n mynd i Ysbyty Brenhinol Amwythig</w:t>
            </w:r>
          </w:p>
          <w:p w:rsidR="00156CA0" w:rsidRPr="006C2A74" w:rsidRDefault="00156CA0" w:rsidP="0087628D">
            <w:pPr>
              <w:spacing w:after="160"/>
              <w:rPr>
                <w:rFonts w:cs="Arial"/>
                <w:b/>
                <w:i/>
                <w:lang w:val="cy-GB"/>
              </w:rPr>
            </w:pPr>
            <w:r w:rsidRPr="00B57950">
              <w:rPr>
                <w:rFonts w:cs="Arial"/>
                <w:b/>
                <w:i/>
                <w:lang w:val="cy-GB"/>
              </w:rPr>
              <w:t>Y</w:t>
            </w:r>
            <w:r w:rsidRPr="006C2A74">
              <w:rPr>
                <w:rFonts w:cs="Arial"/>
                <w:b/>
                <w:i/>
                <w:lang w:val="cy-GB"/>
              </w:rPr>
              <w:t>n ystod 2016-17, fe wnaeth mwy na 4,000 o fenywod esgor dan arweiniad ymgynghorydd yn y Ganolfan Menywod a Phlant yn Ysbyty’r Dywysoges Frenhinol</w:t>
            </w:r>
          </w:p>
          <w:p w:rsidR="00B44E66" w:rsidRPr="0087628D" w:rsidRDefault="00156CA0" w:rsidP="0087628D">
            <w:pPr>
              <w:spacing w:after="160"/>
              <w:rPr>
                <w:rFonts w:cs="Arial"/>
                <w:spacing w:val="-4"/>
                <w:lang w:val="cy-GB"/>
              </w:rPr>
            </w:pPr>
            <w:r w:rsidRPr="0087628D">
              <w:rPr>
                <w:rFonts w:cs="Arial"/>
                <w:spacing w:val="-4"/>
                <w:lang w:val="cy-GB"/>
              </w:rPr>
              <w:t>Fe fyddai hyn yn wahanol i lle rydych chi’n mynd nawr.</w:t>
            </w:r>
          </w:p>
        </w:tc>
        <w:tc>
          <w:tcPr>
            <w:tcW w:w="2791"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tcPr>
          <w:p w:rsidR="00156CA0" w:rsidRPr="006C2A74" w:rsidRDefault="00156CA0" w:rsidP="0087628D">
            <w:pPr>
              <w:spacing w:after="160"/>
              <w:rPr>
                <w:rFonts w:cs="Arial"/>
                <w:lang w:val="cy-GB"/>
              </w:rPr>
            </w:pPr>
            <w:r w:rsidRPr="006C2A74">
              <w:rPr>
                <w:rFonts w:cs="Arial"/>
                <w:lang w:val="cy-GB"/>
              </w:rPr>
              <w:t>Fe fyddech chi’n mynd i Ysbyty Brenhinol Amwythig</w:t>
            </w:r>
          </w:p>
          <w:p w:rsidR="00156CA0" w:rsidRPr="006C2A74" w:rsidRDefault="00156CA0" w:rsidP="0087628D">
            <w:pPr>
              <w:spacing w:after="160"/>
              <w:rPr>
                <w:rFonts w:cs="Arial"/>
                <w:b/>
                <w:i/>
                <w:lang w:val="cy-GB"/>
              </w:rPr>
            </w:pPr>
            <w:r w:rsidRPr="00B57950">
              <w:rPr>
                <w:rFonts w:cs="Arial"/>
                <w:b/>
                <w:i/>
                <w:lang w:val="cy-GB"/>
              </w:rPr>
              <w:t>Y</w:t>
            </w:r>
            <w:r w:rsidRPr="006C2A74">
              <w:rPr>
                <w:rFonts w:cs="Arial"/>
                <w:b/>
                <w:i/>
                <w:lang w:val="cy-GB"/>
              </w:rPr>
              <w:t>n ystod 2016-17, fe wnaeth mwy na 4,000 o fenywod esgor dan arweiniad ymgynghorydd yn y Ganolfan Menywod a Phlant yn Ysbyty’r Dywysoges Frenhinol</w:t>
            </w:r>
          </w:p>
          <w:p w:rsidR="00B44E66" w:rsidRPr="0087628D" w:rsidRDefault="00156CA0" w:rsidP="0087628D">
            <w:pPr>
              <w:spacing w:after="160"/>
              <w:rPr>
                <w:rFonts w:cs="Arial"/>
                <w:spacing w:val="-4"/>
                <w:lang w:val="cy-GB"/>
              </w:rPr>
            </w:pPr>
            <w:r w:rsidRPr="0087628D">
              <w:rPr>
                <w:rFonts w:cs="Arial"/>
                <w:spacing w:val="-4"/>
                <w:lang w:val="cy-GB"/>
              </w:rPr>
              <w:t>Fe fyddai hyn yn wahanol i lle rydych chi’n mynd nawr.</w:t>
            </w:r>
          </w:p>
        </w:tc>
      </w:tr>
      <w:tr w:rsidR="00B44E66" w:rsidRPr="006C2A74" w:rsidTr="0087628D">
        <w:tc>
          <w:tcPr>
            <w:tcW w:w="19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44E66" w:rsidRPr="006C2A74" w:rsidRDefault="00156CA0" w:rsidP="0087628D">
            <w:pPr>
              <w:rPr>
                <w:rFonts w:cs="Arial"/>
                <w:b/>
                <w:bCs/>
                <w:sz w:val="24"/>
                <w:szCs w:val="24"/>
                <w:lang w:val="cy-GB"/>
              </w:rPr>
            </w:pPr>
            <w:r w:rsidRPr="006C2A74">
              <w:rPr>
                <w:rFonts w:cs="Arial"/>
                <w:b/>
                <w:bCs/>
                <w:sz w:val="24"/>
                <w:szCs w:val="24"/>
                <w:lang w:val="cy-GB"/>
              </w:rPr>
              <w:lastRenderedPageBreak/>
              <w:t>Dwi’n feichiog ac mae sgan wedi’i drefnu ar fy nghyfer â’m bydwraig</w:t>
            </w:r>
          </w:p>
        </w:tc>
        <w:tc>
          <w:tcPr>
            <w:tcW w:w="2789" w:type="dxa"/>
            <w:tcBorders>
              <w:top w:val="single" w:sz="8" w:space="0" w:color="auto"/>
              <w:left w:val="nil"/>
              <w:bottom w:val="single" w:sz="4" w:space="0" w:color="auto"/>
              <w:right w:val="single" w:sz="8" w:space="0" w:color="auto"/>
            </w:tcBorders>
            <w:shd w:val="clear" w:color="auto" w:fill="95B3D7"/>
            <w:tcMar>
              <w:top w:w="0" w:type="dxa"/>
              <w:left w:w="108" w:type="dxa"/>
              <w:bottom w:w="0" w:type="dxa"/>
              <w:right w:w="108" w:type="dxa"/>
            </w:tcMar>
          </w:tcPr>
          <w:p w:rsidR="00156CA0" w:rsidRPr="006C2A74" w:rsidRDefault="00156CA0" w:rsidP="0087628D">
            <w:pPr>
              <w:rPr>
                <w:rFonts w:cs="Arial"/>
                <w:lang w:val="cy-GB"/>
              </w:rPr>
            </w:pPr>
            <w:r w:rsidRPr="006C2A74">
              <w:rPr>
                <w:rFonts w:cs="Arial"/>
                <w:lang w:val="cy-GB"/>
              </w:rPr>
              <w:t>Fe fyddech chi’n mynd i’ch uned agosaf dan arweiniad bydwragedd</w:t>
            </w:r>
          </w:p>
          <w:p w:rsidR="00156CA0" w:rsidRPr="00B57950" w:rsidRDefault="00156CA0" w:rsidP="0087628D">
            <w:pPr>
              <w:rPr>
                <w:rFonts w:cs="Arial"/>
                <w:b/>
                <w:i/>
                <w:lang w:val="cy-GB"/>
              </w:rPr>
            </w:pPr>
            <w:r w:rsidRPr="00B57950">
              <w:rPr>
                <w:rFonts w:cs="Arial"/>
                <w:b/>
                <w:i/>
                <w:lang w:val="cy-GB"/>
              </w:rPr>
              <w:t>Yn ystod 2016-17, fe gafodd mwy na 20,500 o fenywod sgan mamolaeth yn un o’n hunedau dan arweiniad bydwragedd</w:t>
            </w:r>
          </w:p>
          <w:p w:rsidR="00156CA0" w:rsidRPr="00B57950" w:rsidRDefault="00156CA0" w:rsidP="0087628D">
            <w:pPr>
              <w:rPr>
                <w:rFonts w:cs="Arial"/>
                <w:b/>
                <w:i/>
                <w:lang w:val="cy-GB"/>
              </w:rPr>
            </w:pPr>
            <w:r w:rsidRPr="00B57950">
              <w:rPr>
                <w:rFonts w:cs="Arial"/>
                <w:b/>
                <w:i/>
                <w:lang w:val="cy-GB"/>
              </w:rPr>
              <w:t>Yn ystod 2016-17, fe wnaeth bron 650 o fenywod esgor yn un o’n hunedau dan arweiniad bydwragedd</w:t>
            </w:r>
          </w:p>
          <w:p w:rsidR="00B44E66" w:rsidRPr="006C2A74" w:rsidRDefault="00156CA0" w:rsidP="0087628D">
            <w:pPr>
              <w:rPr>
                <w:rFonts w:cs="Arial"/>
                <w:lang w:val="cy-GB"/>
              </w:rPr>
            </w:pPr>
            <w:r w:rsidRPr="006C2A74">
              <w:rPr>
                <w:rFonts w:cs="Arial"/>
                <w:lang w:val="cy-GB"/>
              </w:rPr>
              <w:t>Ni fyddai hyn yn wahanol i lle rydych chi’n mynd nawr.</w:t>
            </w:r>
          </w:p>
        </w:tc>
        <w:tc>
          <w:tcPr>
            <w:tcW w:w="2790" w:type="dxa"/>
            <w:tcBorders>
              <w:top w:val="single" w:sz="8"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156CA0" w:rsidRPr="006C2A74" w:rsidRDefault="00156CA0" w:rsidP="0087628D">
            <w:pPr>
              <w:rPr>
                <w:rFonts w:cs="Arial"/>
                <w:lang w:val="cy-GB"/>
              </w:rPr>
            </w:pPr>
            <w:r w:rsidRPr="006C2A74">
              <w:rPr>
                <w:rFonts w:cs="Arial"/>
                <w:lang w:val="cy-GB"/>
              </w:rPr>
              <w:t>Fe fyddech chi’n mynd i’ch uned agosaf dan arweiniad bydwragedd</w:t>
            </w:r>
          </w:p>
          <w:p w:rsidR="00156CA0" w:rsidRPr="00B57950" w:rsidRDefault="00156CA0" w:rsidP="0087628D">
            <w:pPr>
              <w:rPr>
                <w:rFonts w:cs="Arial"/>
                <w:b/>
                <w:i/>
                <w:lang w:val="cy-GB"/>
              </w:rPr>
            </w:pPr>
            <w:r w:rsidRPr="00B57950">
              <w:rPr>
                <w:rFonts w:cs="Arial"/>
                <w:b/>
                <w:i/>
                <w:lang w:val="cy-GB"/>
              </w:rPr>
              <w:t>Yn ystod 2016-17, fe gafodd mwy na 20,500 o fenywod sgan mamolaeth yn un o’n hunedau dan arweiniad bydwragedd</w:t>
            </w:r>
          </w:p>
          <w:p w:rsidR="00156CA0" w:rsidRPr="00B57950" w:rsidRDefault="00156CA0" w:rsidP="0087628D">
            <w:pPr>
              <w:rPr>
                <w:rFonts w:cs="Arial"/>
                <w:b/>
                <w:i/>
                <w:lang w:val="cy-GB"/>
              </w:rPr>
            </w:pPr>
            <w:r w:rsidRPr="00B57950">
              <w:rPr>
                <w:rFonts w:cs="Arial"/>
                <w:b/>
                <w:i/>
                <w:lang w:val="cy-GB"/>
              </w:rPr>
              <w:t>Yn ystod 2016-17, fe wnaeth bron 650 o fenywod esgor yn un o’n hunedau dan arweiniad bydwragedd</w:t>
            </w:r>
          </w:p>
          <w:p w:rsidR="00B44E66" w:rsidRPr="006C2A74" w:rsidRDefault="00156CA0" w:rsidP="0087628D">
            <w:pPr>
              <w:rPr>
                <w:rFonts w:cs="Arial"/>
                <w:lang w:val="cy-GB"/>
              </w:rPr>
            </w:pPr>
            <w:r w:rsidRPr="006C2A74">
              <w:rPr>
                <w:rFonts w:cs="Arial"/>
                <w:lang w:val="cy-GB"/>
              </w:rPr>
              <w:t>Ni fyddai hyn yn wahanol i lle rydych chi’n mynd nawr.</w:t>
            </w:r>
          </w:p>
        </w:tc>
        <w:tc>
          <w:tcPr>
            <w:tcW w:w="2791" w:type="dxa"/>
            <w:tcBorders>
              <w:top w:val="single" w:sz="8" w:space="0" w:color="auto"/>
              <w:left w:val="nil"/>
              <w:bottom w:val="single" w:sz="4" w:space="0" w:color="auto"/>
              <w:right w:val="single" w:sz="8" w:space="0" w:color="auto"/>
            </w:tcBorders>
            <w:shd w:val="clear" w:color="auto" w:fill="FDE9D9"/>
            <w:tcMar>
              <w:top w:w="0" w:type="dxa"/>
              <w:left w:w="108" w:type="dxa"/>
              <w:bottom w:w="0" w:type="dxa"/>
              <w:right w:w="108" w:type="dxa"/>
            </w:tcMar>
          </w:tcPr>
          <w:p w:rsidR="00156CA0" w:rsidRPr="006C2A74" w:rsidRDefault="00156CA0" w:rsidP="0087628D">
            <w:pPr>
              <w:rPr>
                <w:rFonts w:cs="Arial"/>
                <w:lang w:val="cy-GB"/>
              </w:rPr>
            </w:pPr>
            <w:r w:rsidRPr="006C2A74">
              <w:rPr>
                <w:rFonts w:cs="Arial"/>
                <w:lang w:val="cy-GB"/>
              </w:rPr>
              <w:t>Fe fyddech chi’n mynd i’ch uned agosaf dan arweiniad bydwragedd</w:t>
            </w:r>
          </w:p>
          <w:p w:rsidR="00156CA0" w:rsidRPr="00B57950" w:rsidRDefault="00156CA0" w:rsidP="0087628D">
            <w:pPr>
              <w:rPr>
                <w:rFonts w:cs="Arial"/>
                <w:b/>
                <w:i/>
                <w:lang w:val="cy-GB"/>
              </w:rPr>
            </w:pPr>
            <w:r w:rsidRPr="00B57950">
              <w:rPr>
                <w:rFonts w:cs="Arial"/>
                <w:b/>
                <w:i/>
                <w:lang w:val="cy-GB"/>
              </w:rPr>
              <w:t>Yn ystod 2016-17, fe gafodd mwy na 20,500 o fenywod sgan mamolaeth yn un o’n hunedau dan arweiniad bydwragedd</w:t>
            </w:r>
          </w:p>
          <w:p w:rsidR="00156CA0" w:rsidRPr="00B57950" w:rsidRDefault="00156CA0" w:rsidP="0087628D">
            <w:pPr>
              <w:rPr>
                <w:rFonts w:cs="Arial"/>
                <w:b/>
                <w:i/>
                <w:lang w:val="cy-GB"/>
              </w:rPr>
            </w:pPr>
            <w:r w:rsidRPr="00B57950">
              <w:rPr>
                <w:rFonts w:cs="Arial"/>
                <w:b/>
                <w:i/>
                <w:lang w:val="cy-GB"/>
              </w:rPr>
              <w:t>Yn ystod 2016-17, fe wnaeth bron 650 o fenywod esgor yn un o’n hunedau dan arweiniad bydwragedd</w:t>
            </w:r>
          </w:p>
          <w:p w:rsidR="00B44E66" w:rsidRPr="006C2A74" w:rsidRDefault="00156CA0" w:rsidP="0087628D">
            <w:pPr>
              <w:rPr>
                <w:rFonts w:cs="Arial"/>
                <w:lang w:val="cy-GB"/>
              </w:rPr>
            </w:pPr>
            <w:r w:rsidRPr="006C2A74">
              <w:rPr>
                <w:rFonts w:cs="Arial"/>
                <w:lang w:val="cy-GB"/>
              </w:rPr>
              <w:t>Ni fyddai hyn yn wahanol i lle rydych chi’n mynd nawr.</w:t>
            </w:r>
          </w:p>
        </w:tc>
      </w:tr>
    </w:tbl>
    <w:p w:rsidR="00B44E66" w:rsidRPr="006C2A74" w:rsidRDefault="00B44E66" w:rsidP="00B44E66">
      <w:pPr>
        <w:rPr>
          <w:lang w:val="cy-GB"/>
        </w:rPr>
      </w:pPr>
    </w:p>
    <w:p w:rsidR="001A6769" w:rsidRPr="006C2A74" w:rsidRDefault="008C7C97" w:rsidP="008C7C97">
      <w:pPr>
        <w:pStyle w:val="Heading2"/>
        <w:rPr>
          <w:lang w:val="cy-GB" w:eastAsia="en-GB"/>
        </w:rPr>
      </w:pPr>
      <w:bookmarkStart w:id="18" w:name="_Toc479752531"/>
      <w:bookmarkStart w:id="19" w:name="_Toc479752535"/>
      <w:bookmarkEnd w:id="16"/>
      <w:bookmarkEnd w:id="17"/>
      <w:r w:rsidRPr="006C2A74">
        <w:rPr>
          <w:lang w:val="cy-GB" w:eastAsia="en-GB"/>
        </w:rPr>
        <w:br w:type="column"/>
      </w:r>
      <w:r w:rsidR="00156CA0" w:rsidRPr="006C2A74">
        <w:rPr>
          <w:lang w:val="cy-GB" w:eastAsia="en-GB"/>
        </w:rPr>
        <w:lastRenderedPageBreak/>
        <w:t>Teithio i’n hysbytai</w:t>
      </w:r>
    </w:p>
    <w:p w:rsidR="003B4495" w:rsidRPr="006C2A74" w:rsidRDefault="003B4495" w:rsidP="003B4495">
      <w:pPr>
        <w:spacing w:after="0"/>
        <w:jc w:val="both"/>
        <w:rPr>
          <w:rFonts w:cs="Arial"/>
          <w:sz w:val="24"/>
          <w:szCs w:val="24"/>
          <w:lang w:val="cy-GB" w:eastAsia="en-GB"/>
        </w:rPr>
      </w:pPr>
      <w:r w:rsidRPr="006C2A74">
        <w:rPr>
          <w:rFonts w:cs="Arial"/>
          <w:sz w:val="24"/>
          <w:szCs w:val="24"/>
          <w:lang w:val="cy-GB" w:eastAsia="en-GB"/>
        </w:rPr>
        <w:t>Mae ein dau ysbyty’n cwmpasu ardal ddaearyddol fawr iawn, o Groesoswallt a Market Drayton yn y gogledd i Cleobury Mortimer a Cholunwy (Clun) yn y de; o’r Trallwng a Llanidloes yn y gorllewin i Bridgenorth a Newport yn y dwyrain. Rydyn ni’n cydnabod y byddai unrhyw newid i’n gwasanaethau ysbyty’n cael effaith ar deithio i rai o’n cleifion, ein hymwelwyr a’n staff. Er eich bod chi wedi dweud wrthym ni eich bod chi eisiau’r gofal gorau posibl pan mae’n rhaid ichi fynd i’r ysbyty, rydyn ni hefyd yn deall y bydd teithio a thrafnidiaeth yn ffactor pwysig i chi ac i’ch teulu.</w:t>
      </w:r>
    </w:p>
    <w:p w:rsidR="003B4495" w:rsidRPr="006C2A74" w:rsidRDefault="003B4495" w:rsidP="003B4495">
      <w:pPr>
        <w:spacing w:after="0"/>
        <w:jc w:val="both"/>
        <w:rPr>
          <w:rFonts w:cs="Arial"/>
          <w:sz w:val="24"/>
          <w:szCs w:val="24"/>
          <w:lang w:val="cy-GB" w:eastAsia="en-GB"/>
        </w:rPr>
      </w:pPr>
    </w:p>
    <w:p w:rsidR="001A6769" w:rsidRPr="006C2A74" w:rsidRDefault="003B4495" w:rsidP="003B4495">
      <w:pPr>
        <w:spacing w:after="0"/>
        <w:jc w:val="both"/>
        <w:rPr>
          <w:rFonts w:cs="Arial"/>
          <w:sz w:val="24"/>
          <w:szCs w:val="24"/>
          <w:lang w:val="cy-GB"/>
        </w:rPr>
      </w:pPr>
      <w:r w:rsidRPr="006C2A74">
        <w:rPr>
          <w:rFonts w:cs="Arial"/>
          <w:sz w:val="24"/>
          <w:szCs w:val="24"/>
          <w:lang w:val="cy-GB" w:eastAsia="en-GB"/>
        </w:rPr>
        <w:t>Mae teithio a thrafnidiaeth wedi bod yn ffactor allweddol wrth ddatblygu’r model gofal ysbyty rydyn ni’n ei gynnig ac wrth benderfynu ar yr opsiwn rydyn ni’n ei ffafrio. Rydyn ni wedi cwblhau Dadansoddiad o’r Effaith ar Deithio i ddeall yr effaith y byddai unrhyw newidiadau i’n gwasanaethau ysbyty’n ei chael ar gleifion ledled Sir Amwythig, Telford &amp; Wrekin a chanolbarth Cymru. Gallwch chi ddarllen hwn ar ein gwefan</w:t>
      </w:r>
      <w:r w:rsidR="001A6769" w:rsidRPr="006C2A74">
        <w:rPr>
          <w:rFonts w:cs="Arial"/>
          <w:sz w:val="24"/>
          <w:szCs w:val="24"/>
          <w:lang w:val="cy-GB"/>
        </w:rPr>
        <w:t xml:space="preserve">: </w:t>
      </w:r>
      <w:hyperlink r:id="rId25" w:history="1">
        <w:r w:rsidR="001A6769" w:rsidRPr="006C2A74">
          <w:rPr>
            <w:rStyle w:val="Hyperlink"/>
            <w:rFonts w:cs="Arial"/>
            <w:color w:val="auto"/>
            <w:sz w:val="24"/>
            <w:szCs w:val="24"/>
            <w:lang w:val="cy-GB"/>
          </w:rPr>
          <w:t>www.nhsfuturefit.org</w:t>
        </w:r>
      </w:hyperlink>
      <w:r w:rsidR="001A6769" w:rsidRPr="006C2A74">
        <w:rPr>
          <w:rFonts w:cs="Arial"/>
          <w:sz w:val="24"/>
          <w:szCs w:val="24"/>
          <w:lang w:val="cy-GB"/>
        </w:rPr>
        <w:t xml:space="preserve"> </w:t>
      </w:r>
    </w:p>
    <w:p w:rsidR="001A6769" w:rsidRPr="006C2A74" w:rsidRDefault="001A6769" w:rsidP="00DE76DE">
      <w:pPr>
        <w:spacing w:after="0"/>
        <w:jc w:val="both"/>
        <w:rPr>
          <w:rFonts w:cs="Arial"/>
          <w:sz w:val="16"/>
          <w:szCs w:val="16"/>
          <w:lang w:val="cy-GB" w:eastAsia="en-GB"/>
        </w:rPr>
      </w:pPr>
    </w:p>
    <w:p w:rsidR="001A6769" w:rsidRPr="006C2A74" w:rsidRDefault="003B4495" w:rsidP="00DE76DE">
      <w:pPr>
        <w:spacing w:after="0"/>
        <w:jc w:val="both"/>
        <w:rPr>
          <w:rFonts w:cs="Arial"/>
          <w:sz w:val="24"/>
          <w:szCs w:val="24"/>
          <w:lang w:val="cy-GB" w:eastAsia="en-GB"/>
        </w:rPr>
      </w:pPr>
      <w:r w:rsidRPr="006C2A74">
        <w:rPr>
          <w:rFonts w:cs="Arial"/>
          <w:sz w:val="24"/>
          <w:szCs w:val="24"/>
          <w:lang w:val="cy-GB" w:eastAsia="en-GB"/>
        </w:rPr>
        <w:t>Beth bynnag fydd deilliant yr ymgynghoriad hwn, fe fyddai’r mwyafrif o gleifion yn dal i fynd i’r un ysbyty ag y maen nhw’n mynd iddo nawr. Fodd bynnag, fe fydd yn golygu y bydd yn rhaid i rai pobl deithio pellteroedd byrrach ac y bydd yn rhaid i rai deithio’n bellach i gael eu gofal</w:t>
      </w:r>
      <w:r w:rsidR="001A6769" w:rsidRPr="006C2A74">
        <w:rPr>
          <w:rFonts w:cs="Arial"/>
          <w:sz w:val="24"/>
          <w:szCs w:val="24"/>
          <w:lang w:val="cy-GB" w:eastAsia="en-GB"/>
        </w:rPr>
        <w:t xml:space="preserve">. </w:t>
      </w:r>
    </w:p>
    <w:p w:rsidR="001A6769" w:rsidRPr="006C2A74" w:rsidRDefault="001A6769" w:rsidP="00DE76DE">
      <w:pPr>
        <w:spacing w:after="0"/>
        <w:jc w:val="both"/>
        <w:rPr>
          <w:rFonts w:cs="Arial"/>
          <w:sz w:val="24"/>
          <w:szCs w:val="24"/>
          <w:lang w:val="cy-GB" w:eastAsia="en-GB"/>
        </w:rPr>
      </w:pPr>
    </w:p>
    <w:p w:rsidR="003B4495" w:rsidRPr="006C2A74" w:rsidRDefault="003B4495" w:rsidP="003B4495">
      <w:pPr>
        <w:spacing w:after="0"/>
        <w:rPr>
          <w:rFonts w:cs="Arial"/>
          <w:sz w:val="24"/>
          <w:szCs w:val="24"/>
          <w:lang w:val="cy-GB" w:eastAsia="en-GB"/>
        </w:rPr>
      </w:pPr>
      <w:r w:rsidRPr="006C2A74">
        <w:rPr>
          <w:rFonts w:cstheme="majorBidi"/>
          <w:b/>
          <w:color w:val="4F81BD" w:themeColor="accent1"/>
          <w:sz w:val="24"/>
          <w:lang w:val="cy-GB" w:eastAsia="en-GB"/>
        </w:rPr>
        <w:t>Teithio’n bellach mewn ambiwlans i fynd i’r lle iawn</w:t>
      </w:r>
      <w:r w:rsidR="003B47CC" w:rsidRPr="006C2A74">
        <w:rPr>
          <w:lang w:val="cy-GB" w:eastAsia="en-GB"/>
        </w:rPr>
        <w:br/>
      </w:r>
      <w:r w:rsidRPr="006C2A74">
        <w:rPr>
          <w:rFonts w:cs="Arial"/>
          <w:sz w:val="24"/>
          <w:szCs w:val="24"/>
          <w:lang w:val="cy-GB" w:eastAsia="en-GB"/>
        </w:rPr>
        <w:t xml:space="preserve">Ledled Lloegr, mae angen i ambiwlansys weithiau yrru heibio i adran damweiniau ac achosion brys i fynd </w:t>
      </w:r>
      <w:r w:rsidR="006B1F9A">
        <w:rPr>
          <w:rFonts w:cs="Arial"/>
          <w:sz w:val="24"/>
          <w:szCs w:val="24"/>
          <w:lang w:val="cy-GB" w:eastAsia="en-GB"/>
        </w:rPr>
        <w:t>â</w:t>
      </w:r>
      <w:r w:rsidRPr="006C2A74">
        <w:rPr>
          <w:rFonts w:cs="Arial"/>
          <w:sz w:val="24"/>
          <w:szCs w:val="24"/>
          <w:lang w:val="cy-GB" w:eastAsia="en-GB"/>
        </w:rPr>
        <w:t xml:space="preserve"> chleifion i’r lle iawn i gael y driniaeth iawn.</w:t>
      </w:r>
    </w:p>
    <w:p w:rsidR="003B4495" w:rsidRPr="006C2A74" w:rsidRDefault="003B4495" w:rsidP="003B4495">
      <w:pPr>
        <w:spacing w:after="0"/>
        <w:rPr>
          <w:rFonts w:cs="Arial"/>
          <w:sz w:val="24"/>
          <w:szCs w:val="24"/>
          <w:lang w:val="cy-GB" w:eastAsia="en-GB"/>
        </w:rPr>
      </w:pPr>
    </w:p>
    <w:p w:rsidR="003B4495" w:rsidRPr="006C2A74" w:rsidRDefault="003B4495" w:rsidP="003B4495">
      <w:pPr>
        <w:spacing w:after="0"/>
        <w:rPr>
          <w:rFonts w:cs="Arial"/>
          <w:sz w:val="24"/>
          <w:szCs w:val="24"/>
          <w:lang w:val="cy-GB" w:eastAsia="en-GB"/>
        </w:rPr>
      </w:pPr>
      <w:r w:rsidRPr="006C2A74">
        <w:rPr>
          <w:rFonts w:cs="Arial"/>
          <w:sz w:val="24"/>
          <w:szCs w:val="24"/>
          <w:lang w:val="cy-GB" w:eastAsia="en-GB"/>
        </w:rPr>
        <w:t>Er enghraifft, mewn adroddiad gan GIG Lloegr*, nodwyd bod cleifion sydd wedi cael trawiad ar y galon yn fwy tebygol o lawer o oroesi erbyn hyn. Un rheswm am hyn ydy bod parafeddygon yn gallu gwneud diagnosis o gleifion yn yr ambiwlans a gwneud yn si</w:t>
      </w:r>
      <w:r w:rsidR="00294A66" w:rsidRPr="006C2A74">
        <w:rPr>
          <w:rFonts w:cs="Arial"/>
          <w:sz w:val="24"/>
          <w:szCs w:val="24"/>
          <w:lang w:val="cy-GB" w:eastAsia="en-GB"/>
        </w:rPr>
        <w:t>ŵ</w:t>
      </w:r>
      <w:r w:rsidRPr="006C2A74">
        <w:rPr>
          <w:rFonts w:cs="Arial"/>
          <w:sz w:val="24"/>
          <w:szCs w:val="24"/>
          <w:lang w:val="cy-GB" w:eastAsia="en-GB"/>
        </w:rPr>
        <w:t xml:space="preserve">r bod cleifion yn cael eu cludo i’r ysbytai iawn i gael y driniaeth fwyaf datblygedig. Mae hyn yn aml yn golygu y byddan nhw’n gyrru heibio i’r adran damweiniau ac achosion brys agosaf i fynd </w:t>
      </w:r>
      <w:r w:rsidR="006B1F9A">
        <w:rPr>
          <w:rFonts w:cs="Arial"/>
          <w:sz w:val="24"/>
          <w:szCs w:val="24"/>
          <w:lang w:val="cy-GB" w:eastAsia="en-GB"/>
        </w:rPr>
        <w:t>â</w:t>
      </w:r>
      <w:r w:rsidRPr="006C2A74">
        <w:rPr>
          <w:rFonts w:cs="Arial"/>
          <w:sz w:val="24"/>
          <w:szCs w:val="24"/>
          <w:lang w:val="cy-GB" w:eastAsia="en-GB"/>
        </w:rPr>
        <w:t>’r claf i’r lle iawn.</w:t>
      </w:r>
    </w:p>
    <w:p w:rsidR="003B4495" w:rsidRPr="006C2A74" w:rsidRDefault="003B4495" w:rsidP="003B4495">
      <w:pPr>
        <w:spacing w:after="0"/>
        <w:rPr>
          <w:rFonts w:cs="Arial"/>
          <w:sz w:val="24"/>
          <w:szCs w:val="24"/>
          <w:lang w:val="cy-GB" w:eastAsia="en-GB"/>
        </w:rPr>
      </w:pPr>
    </w:p>
    <w:p w:rsidR="003B4495" w:rsidRPr="006C2A74" w:rsidRDefault="003B4495" w:rsidP="003B4495">
      <w:pPr>
        <w:spacing w:after="0"/>
        <w:rPr>
          <w:rFonts w:cs="Arial"/>
          <w:sz w:val="24"/>
          <w:szCs w:val="24"/>
          <w:lang w:val="cy-GB" w:eastAsia="en-GB"/>
        </w:rPr>
      </w:pPr>
      <w:r w:rsidRPr="006C2A74">
        <w:rPr>
          <w:rFonts w:cs="Arial"/>
          <w:sz w:val="24"/>
          <w:szCs w:val="24"/>
          <w:lang w:val="cy-GB" w:eastAsia="en-GB"/>
        </w:rPr>
        <w:t xml:space="preserve">Mae hyn eisoes yn digwydd yn ein sir ni, er enghraifft mae ambiwlansys yn mynd </w:t>
      </w:r>
      <w:r w:rsidR="006B1F9A">
        <w:rPr>
          <w:rFonts w:cs="Arial"/>
          <w:sz w:val="24"/>
          <w:szCs w:val="24"/>
          <w:lang w:val="cy-GB" w:eastAsia="en-GB"/>
        </w:rPr>
        <w:t>â</w:t>
      </w:r>
      <w:r w:rsidRPr="006C2A74">
        <w:rPr>
          <w:rFonts w:cs="Arial"/>
          <w:sz w:val="24"/>
          <w:szCs w:val="24"/>
          <w:lang w:val="cy-GB" w:eastAsia="en-GB"/>
        </w:rPr>
        <w:t xml:space="preserve"> chleifion sydd wedi cael str</w:t>
      </w:r>
      <w:r w:rsidR="00517B39" w:rsidRPr="006C2A74">
        <w:rPr>
          <w:rFonts w:cs="Arial"/>
          <w:sz w:val="24"/>
          <w:szCs w:val="24"/>
          <w:lang w:val="cy-GB" w:eastAsia="en-GB"/>
        </w:rPr>
        <w:t>ô</w:t>
      </w:r>
      <w:r w:rsidRPr="006C2A74">
        <w:rPr>
          <w:rFonts w:cs="Arial"/>
          <w:sz w:val="24"/>
          <w:szCs w:val="24"/>
          <w:lang w:val="cy-GB" w:eastAsia="en-GB"/>
        </w:rPr>
        <w:t>c ac sydd angen gofal arbenigol i’r Uned Str</w:t>
      </w:r>
      <w:r w:rsidR="00517B39" w:rsidRPr="006C2A74">
        <w:rPr>
          <w:rFonts w:cs="Arial"/>
          <w:sz w:val="24"/>
          <w:szCs w:val="24"/>
          <w:lang w:val="cy-GB" w:eastAsia="en-GB"/>
        </w:rPr>
        <w:t>ô</w:t>
      </w:r>
      <w:r w:rsidRPr="006C2A74">
        <w:rPr>
          <w:rFonts w:cs="Arial"/>
          <w:sz w:val="24"/>
          <w:szCs w:val="24"/>
          <w:lang w:val="cy-GB" w:eastAsia="en-GB"/>
        </w:rPr>
        <w:t>c yn Ysbyty’r Dywysoges Frenhinol yn Telford. Yn yr un modd, mae cleifion o ledled Sir Amwythig, Telford &amp; Wrekin a chanolbarth Cymru sydd angen llawdriniaeth ar y galon neu’r ysgyfaint yn cael eu trin fel mater o drefn yn Ysbytai Prifysgol Gogledd Canolbarth Lloegr yn Stoke-on-Trent.</w:t>
      </w:r>
    </w:p>
    <w:p w:rsidR="003B4495" w:rsidRPr="006C2A74" w:rsidRDefault="003B4495" w:rsidP="003B4495">
      <w:pPr>
        <w:spacing w:after="0"/>
        <w:rPr>
          <w:rFonts w:cs="Arial"/>
          <w:sz w:val="24"/>
          <w:szCs w:val="24"/>
          <w:lang w:val="cy-GB" w:eastAsia="en-GB"/>
        </w:rPr>
      </w:pPr>
    </w:p>
    <w:p w:rsidR="001A6769" w:rsidRPr="006C2A74" w:rsidRDefault="003B4495" w:rsidP="003B4495">
      <w:pPr>
        <w:spacing w:after="0"/>
        <w:rPr>
          <w:rFonts w:cs="Arial"/>
          <w:sz w:val="24"/>
          <w:szCs w:val="24"/>
          <w:lang w:val="cy-GB" w:eastAsia="en-GB"/>
        </w:rPr>
      </w:pPr>
      <w:r w:rsidRPr="006C2A74">
        <w:rPr>
          <w:rFonts w:cs="Arial"/>
          <w:sz w:val="24"/>
          <w:szCs w:val="24"/>
          <w:lang w:val="cy-GB" w:eastAsia="en-GB"/>
        </w:rPr>
        <w:t xml:space="preserve">Fe fyddai cael ysbytai ar </w:t>
      </w:r>
      <w:r w:rsidR="006C2A74" w:rsidRPr="006C2A74">
        <w:rPr>
          <w:rFonts w:cs="Arial"/>
          <w:sz w:val="24"/>
          <w:szCs w:val="24"/>
          <w:lang w:val="cy-GB" w:eastAsia="en-GB"/>
        </w:rPr>
        <w:t>wahân</w:t>
      </w:r>
      <w:r w:rsidRPr="006C2A74">
        <w:rPr>
          <w:rFonts w:cs="Arial"/>
          <w:sz w:val="24"/>
          <w:szCs w:val="24"/>
          <w:lang w:val="cy-GB" w:eastAsia="en-GB"/>
        </w:rPr>
        <w:t xml:space="preserve"> ar gyfer gofal argyfwng a gofal cynlluniedig yn helpu i wneud yn si</w:t>
      </w:r>
      <w:r w:rsidR="00294A66" w:rsidRPr="006C2A74">
        <w:rPr>
          <w:rFonts w:cs="Arial"/>
          <w:sz w:val="24"/>
          <w:szCs w:val="24"/>
          <w:lang w:val="cy-GB" w:eastAsia="en-GB"/>
        </w:rPr>
        <w:t>ŵ</w:t>
      </w:r>
      <w:r w:rsidRPr="006C2A74">
        <w:rPr>
          <w:rFonts w:cs="Arial"/>
          <w:sz w:val="24"/>
          <w:szCs w:val="24"/>
          <w:lang w:val="cy-GB" w:eastAsia="en-GB"/>
        </w:rPr>
        <w:t xml:space="preserve">r bod mwy o gleifion yn cael eu cludo mewn ambiwlans yn gyflym i’r lle iawn i gael y gofal a’r driniaeth iawn. Mae Gwasanaeth Ambiwlans Gorllewin Canolbarth Lloegr a Gwasanaeth Ambiwlans Cymru’n mynd </w:t>
      </w:r>
      <w:r w:rsidR="006B1F9A">
        <w:rPr>
          <w:rFonts w:cs="Arial"/>
          <w:sz w:val="24"/>
          <w:szCs w:val="24"/>
          <w:lang w:val="cy-GB" w:eastAsia="en-GB"/>
        </w:rPr>
        <w:t>â</w:t>
      </w:r>
      <w:r w:rsidRPr="006C2A74">
        <w:rPr>
          <w:rFonts w:cs="Arial"/>
          <w:sz w:val="24"/>
          <w:szCs w:val="24"/>
          <w:lang w:val="cy-GB" w:eastAsia="en-GB"/>
        </w:rPr>
        <w:t xml:space="preserve"> chleifion o ledled Sir Amwythig, Telford &amp; Wrekin a chanolbarth Cymru i’n dau ysbyty. Mae’r ddau sefydliad wedi </w:t>
      </w:r>
      <w:r w:rsidRPr="006C2A74">
        <w:rPr>
          <w:rFonts w:cs="Arial"/>
          <w:sz w:val="24"/>
          <w:szCs w:val="24"/>
          <w:lang w:val="cy-GB" w:eastAsia="en-GB"/>
        </w:rPr>
        <w:lastRenderedPageBreak/>
        <w:t xml:space="preserve">chwarae rhan ym mhroses Future Fit ac maen nhw’n cefnogi cyflawni’r ymgynghoriad cyhoeddus hwn. Fe fydd trafodaethau manwl yn parhau </w:t>
      </w:r>
      <w:r w:rsidR="006B1F9A">
        <w:rPr>
          <w:rFonts w:cs="Arial"/>
          <w:sz w:val="24"/>
          <w:szCs w:val="24"/>
          <w:lang w:val="cy-GB" w:eastAsia="en-GB"/>
        </w:rPr>
        <w:t>â</w:t>
      </w:r>
      <w:r w:rsidRPr="006C2A74">
        <w:rPr>
          <w:rFonts w:cs="Arial"/>
          <w:sz w:val="24"/>
          <w:szCs w:val="24"/>
          <w:lang w:val="cy-GB" w:eastAsia="en-GB"/>
        </w:rPr>
        <w:t>’r ddau wasanaeth ambiwlans gydol y broses ymgynghori a thu hwnt.</w:t>
      </w:r>
    </w:p>
    <w:p w:rsidR="003B47CC" w:rsidRPr="006C2A74" w:rsidRDefault="003B47CC" w:rsidP="00DE76DE">
      <w:pPr>
        <w:spacing w:after="0"/>
        <w:jc w:val="both"/>
        <w:rPr>
          <w:rStyle w:val="Hyperlink"/>
          <w:rFonts w:cs="Arial"/>
          <w:color w:val="auto"/>
          <w:sz w:val="20"/>
          <w:szCs w:val="20"/>
          <w:u w:val="none"/>
          <w:lang w:val="cy-GB"/>
        </w:rPr>
      </w:pPr>
    </w:p>
    <w:p w:rsidR="00EC7B6F" w:rsidRPr="006C2A74" w:rsidRDefault="00EC7B6F" w:rsidP="00DE76DE">
      <w:pPr>
        <w:spacing w:after="0"/>
        <w:jc w:val="both"/>
        <w:rPr>
          <w:rFonts w:cs="Arial"/>
          <w:sz w:val="20"/>
          <w:szCs w:val="20"/>
          <w:lang w:val="cy-GB"/>
        </w:rPr>
      </w:pPr>
      <w:r w:rsidRPr="006C2A74">
        <w:rPr>
          <w:rStyle w:val="Hyperlink"/>
          <w:rFonts w:cs="Arial"/>
          <w:color w:val="auto"/>
          <w:sz w:val="20"/>
          <w:szCs w:val="20"/>
          <w:u w:val="none"/>
          <w:lang w:val="cy-GB"/>
        </w:rPr>
        <w:t>*</w:t>
      </w:r>
      <w:r w:rsidRPr="006C2A74">
        <w:rPr>
          <w:rFonts w:cs="Arial"/>
          <w:sz w:val="20"/>
          <w:szCs w:val="20"/>
          <w:lang w:val="cy-GB"/>
        </w:rPr>
        <w:t xml:space="preserve"> </w:t>
      </w:r>
      <w:r w:rsidR="003B4495" w:rsidRPr="006C2A74">
        <w:rPr>
          <w:rFonts w:cs="Arial"/>
          <w:sz w:val="20"/>
          <w:szCs w:val="20"/>
          <w:lang w:val="cy-GB"/>
        </w:rPr>
        <w:t>Adroddiad ‘Transforming urgent and emergency care services in England’ GIG Lloegr, Tachwedd</w:t>
      </w:r>
      <w:r w:rsidRPr="006C2A74">
        <w:rPr>
          <w:rFonts w:cs="Arial"/>
          <w:sz w:val="20"/>
          <w:szCs w:val="20"/>
          <w:lang w:val="cy-GB"/>
        </w:rPr>
        <w:t xml:space="preserve"> 2013</w:t>
      </w:r>
    </w:p>
    <w:p w:rsidR="00EC7B6F" w:rsidRPr="006C2A74" w:rsidRDefault="00EC7B6F" w:rsidP="00DE76DE">
      <w:pPr>
        <w:spacing w:after="0"/>
        <w:rPr>
          <w:rFonts w:cs="Arial"/>
          <w:sz w:val="24"/>
          <w:szCs w:val="24"/>
          <w:lang w:val="cy-GB" w:eastAsia="en-GB"/>
        </w:rPr>
      </w:pPr>
    </w:p>
    <w:tbl>
      <w:tblPr>
        <w:tblW w:w="0" w:type="auto"/>
        <w:tblInd w:w="1384" w:type="dxa"/>
        <w:tblBorders>
          <w:top w:val="single" w:sz="12" w:space="0" w:color="808080"/>
          <w:left w:val="single" w:sz="12" w:space="0" w:color="808080"/>
          <w:bottom w:val="single" w:sz="8" w:space="0" w:color="auto"/>
          <w:right w:val="single" w:sz="8" w:space="0" w:color="auto"/>
        </w:tblBorders>
        <w:tblLayout w:type="fixed"/>
        <w:tblLook w:val="04A0" w:firstRow="1" w:lastRow="0" w:firstColumn="1" w:lastColumn="0" w:noHBand="0" w:noVBand="1"/>
      </w:tblPr>
      <w:tblGrid>
        <w:gridCol w:w="6662"/>
      </w:tblGrid>
      <w:tr w:rsidR="003B4495" w:rsidRPr="006C2A74" w:rsidTr="00564ABC">
        <w:tc>
          <w:tcPr>
            <w:tcW w:w="6662" w:type="dxa"/>
            <w:tcBorders>
              <w:top w:val="single" w:sz="12" w:space="0" w:color="808080"/>
              <w:bottom w:val="single" w:sz="8" w:space="0" w:color="auto"/>
            </w:tcBorders>
          </w:tcPr>
          <w:p w:rsidR="003B4495" w:rsidRPr="006C2A74" w:rsidRDefault="003B4495" w:rsidP="00564ABC">
            <w:pPr>
              <w:widowControl w:val="0"/>
              <w:spacing w:before="60" w:after="60" w:line="320" w:lineRule="exact"/>
              <w:rPr>
                <w:sz w:val="24"/>
                <w:szCs w:val="24"/>
                <w:lang w:val="cy-GB"/>
              </w:rPr>
            </w:pPr>
            <w:r w:rsidRPr="006C2A74">
              <w:rPr>
                <w:b/>
                <w:noProof/>
                <w:sz w:val="24"/>
                <w:szCs w:val="24"/>
                <w:lang w:val="cy-GB"/>
              </w:rPr>
              <w:t>A oeddech chi’n gwybod?</w:t>
            </w:r>
            <w:r w:rsidRPr="006C2A74">
              <w:rPr>
                <w:sz w:val="24"/>
                <w:szCs w:val="24"/>
                <w:lang w:val="cy-GB"/>
              </w:rPr>
              <w:t xml:space="preserve"> </w:t>
            </w:r>
            <w:r w:rsidRPr="006C2A74">
              <w:rPr>
                <w:noProof/>
                <w:sz w:val="24"/>
                <w:szCs w:val="24"/>
                <w:lang w:val="cy-GB"/>
              </w:rPr>
              <w:t>Yn ystod 2016-17, daeth ambiwlansys â mwy na 33,000 o gleifion i’r adrannau damweiniau ac achosion brys yn Ysbyty Brenhinol Amwythig ac Ysbyty’r Dywysoges Frenhinol.</w:t>
            </w:r>
            <w:r w:rsidRPr="006C2A74">
              <w:rPr>
                <w:sz w:val="24"/>
                <w:szCs w:val="24"/>
                <w:lang w:val="cy-GB"/>
              </w:rPr>
              <w:t xml:space="preserve"> </w:t>
            </w:r>
            <w:r w:rsidRPr="006C2A74">
              <w:rPr>
                <w:noProof/>
                <w:sz w:val="24"/>
                <w:szCs w:val="24"/>
                <w:lang w:val="cy-GB"/>
              </w:rPr>
              <w:t>Nid oedd angen gofal adran damweiniau ac achosion brys ar ryw 35% o’r cleifion hyn, a byddai modd eu trin yn un o’n Canolfannau Gofal Brys 24 awr yn y dyfodol.</w:t>
            </w:r>
          </w:p>
        </w:tc>
      </w:tr>
    </w:tbl>
    <w:p w:rsidR="003B4495" w:rsidRPr="006C2A74" w:rsidRDefault="003B4495" w:rsidP="00DE76DE">
      <w:pPr>
        <w:spacing w:after="0"/>
        <w:rPr>
          <w:rFonts w:cs="Arial"/>
          <w:sz w:val="24"/>
          <w:szCs w:val="24"/>
          <w:lang w:val="cy-GB" w:eastAsia="en-GB"/>
        </w:rPr>
      </w:pPr>
    </w:p>
    <w:p w:rsidR="00EC7B6F" w:rsidRPr="006C2A74" w:rsidRDefault="003B4495" w:rsidP="008C7C97">
      <w:pPr>
        <w:pStyle w:val="Heading3"/>
        <w:rPr>
          <w:lang w:val="cy-GB"/>
        </w:rPr>
      </w:pPr>
      <w:r w:rsidRPr="006C2A74">
        <w:rPr>
          <w:lang w:val="cy-GB"/>
        </w:rPr>
        <w:t>Teithio mewn ambiwlans i Uned Drawma</w:t>
      </w:r>
    </w:p>
    <w:p w:rsidR="003B4495" w:rsidRPr="006C2A74" w:rsidRDefault="003B4495" w:rsidP="003B4495">
      <w:pPr>
        <w:autoSpaceDE w:val="0"/>
        <w:autoSpaceDN w:val="0"/>
        <w:adjustRightInd w:val="0"/>
        <w:spacing w:after="0" w:line="240" w:lineRule="auto"/>
        <w:rPr>
          <w:rFonts w:cs="Arial"/>
          <w:sz w:val="24"/>
          <w:szCs w:val="24"/>
          <w:lang w:val="cy-GB" w:eastAsia="en-GB"/>
        </w:rPr>
      </w:pPr>
      <w:r w:rsidRPr="006C2A74">
        <w:rPr>
          <w:rFonts w:cs="Arial"/>
          <w:sz w:val="24"/>
          <w:szCs w:val="24"/>
          <w:lang w:val="cy-GB" w:eastAsia="en-GB"/>
        </w:rPr>
        <w:t xml:space="preserve">Mae’n rhaid mynd </w:t>
      </w:r>
      <w:r w:rsidR="006B1F9A">
        <w:rPr>
          <w:rFonts w:cs="Arial"/>
          <w:sz w:val="24"/>
          <w:szCs w:val="24"/>
          <w:lang w:val="cy-GB" w:eastAsia="en-GB"/>
        </w:rPr>
        <w:t>â</w:t>
      </w:r>
      <w:r w:rsidRPr="006C2A74">
        <w:rPr>
          <w:rFonts w:cs="Arial"/>
          <w:sz w:val="24"/>
          <w:szCs w:val="24"/>
          <w:lang w:val="cy-GB" w:eastAsia="en-GB"/>
        </w:rPr>
        <w:t xml:space="preserve"> rhai o’n cleifion </w:t>
      </w:r>
      <w:r w:rsidR="006B1F9A">
        <w:rPr>
          <w:rFonts w:cs="Arial"/>
          <w:sz w:val="24"/>
          <w:szCs w:val="24"/>
          <w:lang w:val="cy-GB" w:eastAsia="en-GB"/>
        </w:rPr>
        <w:t>â</w:t>
      </w:r>
      <w:r w:rsidRPr="006C2A74">
        <w:rPr>
          <w:rFonts w:cs="Arial"/>
          <w:sz w:val="24"/>
          <w:szCs w:val="24"/>
          <w:lang w:val="cy-GB" w:eastAsia="en-GB"/>
        </w:rPr>
        <w:t>’r clefydau neu’r anafiadau mwyaf difrifol i’r Uned Drawma yn Amwythig, er mwyn rhoi’r gofal argyfwng gorau posibl iddyn nhw.</w:t>
      </w:r>
    </w:p>
    <w:p w:rsidR="003B4495" w:rsidRPr="006C2A74" w:rsidRDefault="003B4495" w:rsidP="003B4495">
      <w:pPr>
        <w:autoSpaceDE w:val="0"/>
        <w:autoSpaceDN w:val="0"/>
        <w:adjustRightInd w:val="0"/>
        <w:spacing w:after="0" w:line="240" w:lineRule="auto"/>
        <w:rPr>
          <w:rFonts w:cs="Arial"/>
          <w:sz w:val="24"/>
          <w:szCs w:val="24"/>
          <w:lang w:val="cy-GB" w:eastAsia="en-GB"/>
        </w:rPr>
      </w:pPr>
    </w:p>
    <w:p w:rsidR="009D6D16" w:rsidRPr="006C2A74" w:rsidRDefault="003B4495" w:rsidP="003B4495">
      <w:pPr>
        <w:spacing w:after="0"/>
        <w:jc w:val="both"/>
        <w:rPr>
          <w:rFonts w:cs="Arial"/>
          <w:sz w:val="24"/>
          <w:szCs w:val="24"/>
          <w:lang w:val="cy-GB" w:eastAsia="en-GB"/>
        </w:rPr>
      </w:pPr>
      <w:r w:rsidRPr="006C2A74">
        <w:rPr>
          <w:rFonts w:cs="Arial"/>
          <w:sz w:val="24"/>
          <w:szCs w:val="24"/>
          <w:lang w:val="cy-GB" w:eastAsia="en-GB"/>
        </w:rPr>
        <w:t xml:space="preserve">Pe bai Ysbyty’r Dywysoges Frenhinol yn dod yn safle Gofal Argyfwng fe fyddai angen iddo wneud cais i ddod yn Uned Drawma a chael ei gymeradwyo. Fe fyddai hyn yn effeithio ar rai grwpiau o gleifion, gan gynnwys y rheini yng nghanolbarth Cymru. Mae rhagor o wybodaeth am Unedau Trawma i’w gweld ar dudalen </w:t>
      </w:r>
      <w:r w:rsidR="0087628D">
        <w:rPr>
          <w:rFonts w:cs="Arial"/>
          <w:sz w:val="24"/>
          <w:szCs w:val="24"/>
          <w:lang w:val="cy-GB" w:eastAsia="en-GB"/>
        </w:rPr>
        <w:t>30</w:t>
      </w:r>
      <w:r w:rsidRPr="006C2A74">
        <w:rPr>
          <w:rFonts w:cs="Arial"/>
          <w:sz w:val="24"/>
          <w:szCs w:val="24"/>
          <w:lang w:val="cy-GB" w:eastAsia="en-GB"/>
        </w:rPr>
        <w:t>.</w:t>
      </w:r>
    </w:p>
    <w:p w:rsidR="003B4495" w:rsidRPr="006C2A74" w:rsidRDefault="003B4495" w:rsidP="003B4495">
      <w:pPr>
        <w:spacing w:after="0"/>
        <w:jc w:val="both"/>
        <w:rPr>
          <w:rFonts w:cs="Arial"/>
          <w:sz w:val="24"/>
          <w:szCs w:val="24"/>
          <w:lang w:val="cy-GB" w:eastAsia="en-GB"/>
        </w:rPr>
      </w:pPr>
    </w:p>
    <w:p w:rsidR="009D6D16" w:rsidRPr="006C2A74" w:rsidRDefault="003B4495" w:rsidP="00DE76DE">
      <w:pPr>
        <w:spacing w:after="0"/>
        <w:jc w:val="both"/>
        <w:rPr>
          <w:rFonts w:cs="Arial"/>
          <w:bCs/>
          <w:sz w:val="24"/>
          <w:szCs w:val="24"/>
          <w:lang w:val="cy-GB"/>
        </w:rPr>
      </w:pPr>
      <w:r w:rsidRPr="006C2A74">
        <w:rPr>
          <w:rFonts w:cs="Arial"/>
          <w:bCs/>
          <w:sz w:val="24"/>
          <w:szCs w:val="24"/>
          <w:lang w:val="cy-GB"/>
        </w:rPr>
        <w:t>Rhai syniadau y gallen ni weithio gyda phartneriaid arnyn nhw</w:t>
      </w:r>
      <w:r w:rsidR="009D6D16" w:rsidRPr="006C2A74">
        <w:rPr>
          <w:rFonts w:cs="Arial"/>
          <w:bCs/>
          <w:sz w:val="24"/>
          <w:szCs w:val="24"/>
          <w:lang w:val="cy-GB"/>
        </w:rPr>
        <w:t>:</w:t>
      </w:r>
    </w:p>
    <w:p w:rsidR="003B4495" w:rsidRPr="006C2A74" w:rsidRDefault="003B4495" w:rsidP="003B4495">
      <w:pPr>
        <w:pStyle w:val="ListParagraph"/>
        <w:numPr>
          <w:ilvl w:val="0"/>
          <w:numId w:val="33"/>
        </w:numPr>
        <w:spacing w:after="0"/>
        <w:jc w:val="both"/>
        <w:rPr>
          <w:rFonts w:ascii="Frutiger-Cn" w:hAnsi="Frutiger-Cn" w:cs="Frutiger-Cn"/>
          <w:sz w:val="25"/>
          <w:szCs w:val="25"/>
          <w:lang w:val="cy-GB"/>
        </w:rPr>
      </w:pPr>
      <w:r w:rsidRPr="006C2A74">
        <w:rPr>
          <w:rFonts w:ascii="Frutiger-Cn" w:hAnsi="Frutiger-Cn" w:cs="Frutiger-Cn"/>
          <w:sz w:val="25"/>
          <w:szCs w:val="25"/>
          <w:lang w:val="cy-GB"/>
        </w:rPr>
        <w:t>Defnyddio mwy ar yr ambiwlans awyr</w:t>
      </w:r>
    </w:p>
    <w:p w:rsidR="003B4495" w:rsidRPr="006C2A74" w:rsidRDefault="003B4495" w:rsidP="003B4495">
      <w:pPr>
        <w:pStyle w:val="ListParagraph"/>
        <w:numPr>
          <w:ilvl w:val="0"/>
          <w:numId w:val="33"/>
        </w:numPr>
        <w:spacing w:after="0"/>
        <w:jc w:val="both"/>
        <w:rPr>
          <w:rFonts w:ascii="Frutiger-Cn" w:hAnsi="Frutiger-Cn" w:cs="Frutiger-Cn"/>
          <w:sz w:val="25"/>
          <w:szCs w:val="25"/>
          <w:lang w:val="cy-GB"/>
        </w:rPr>
      </w:pPr>
      <w:r w:rsidRPr="006C2A74">
        <w:rPr>
          <w:rFonts w:ascii="Frutiger-Cn" w:hAnsi="Frutiger-Cn" w:cs="Frutiger-Cn"/>
          <w:sz w:val="25"/>
          <w:szCs w:val="25"/>
          <w:lang w:val="cy-GB"/>
        </w:rPr>
        <w:t>Estyn yr amseroedd y mae’r ambiwlans awyr yn gallu hedfan trwy gael mwy o safleoedd y gellir glanio ynddyn nhw yn y nos</w:t>
      </w:r>
    </w:p>
    <w:p w:rsidR="003B4495" w:rsidRPr="006C2A74" w:rsidRDefault="003B4495" w:rsidP="003B4495">
      <w:pPr>
        <w:pStyle w:val="ListParagraph"/>
        <w:numPr>
          <w:ilvl w:val="0"/>
          <w:numId w:val="33"/>
        </w:numPr>
        <w:spacing w:after="0"/>
        <w:jc w:val="both"/>
        <w:rPr>
          <w:rFonts w:ascii="Frutiger-Cn" w:hAnsi="Frutiger-Cn" w:cs="Frutiger-Cn"/>
          <w:sz w:val="25"/>
          <w:szCs w:val="25"/>
          <w:lang w:val="cy-GB"/>
        </w:rPr>
      </w:pPr>
      <w:r w:rsidRPr="006C2A74">
        <w:rPr>
          <w:rFonts w:ascii="Frutiger-Cn" w:hAnsi="Frutiger-Cn" w:cs="Frutiger-Cn"/>
          <w:sz w:val="25"/>
          <w:szCs w:val="25"/>
          <w:lang w:val="cy-GB"/>
        </w:rPr>
        <w:t>Darparu hyfforddiant ychwanegol i ‘uwchsgilio’ staff</w:t>
      </w:r>
    </w:p>
    <w:p w:rsidR="003B4495" w:rsidRPr="006C2A74" w:rsidRDefault="003B4495" w:rsidP="003B4495">
      <w:pPr>
        <w:pStyle w:val="ListParagraph"/>
        <w:numPr>
          <w:ilvl w:val="0"/>
          <w:numId w:val="33"/>
        </w:numPr>
        <w:spacing w:after="0"/>
        <w:jc w:val="both"/>
        <w:rPr>
          <w:rFonts w:ascii="Frutiger-Cn" w:hAnsi="Frutiger-Cn" w:cs="Frutiger-Cn"/>
          <w:sz w:val="25"/>
          <w:szCs w:val="25"/>
          <w:lang w:val="cy-GB"/>
        </w:rPr>
      </w:pPr>
      <w:r w:rsidRPr="006C2A74">
        <w:rPr>
          <w:rFonts w:ascii="Frutiger-Cn" w:hAnsi="Frutiger-Cn" w:cs="Frutiger-Cn"/>
          <w:sz w:val="25"/>
          <w:szCs w:val="25"/>
          <w:lang w:val="cy-GB"/>
        </w:rPr>
        <w:t>Cael mwy o barafeddygon</w:t>
      </w:r>
    </w:p>
    <w:p w:rsidR="003B4495" w:rsidRPr="006C2A74" w:rsidRDefault="003B4495" w:rsidP="003B4495">
      <w:pPr>
        <w:pStyle w:val="ListParagraph"/>
        <w:numPr>
          <w:ilvl w:val="0"/>
          <w:numId w:val="33"/>
        </w:numPr>
        <w:spacing w:after="0"/>
        <w:jc w:val="both"/>
        <w:rPr>
          <w:rFonts w:ascii="Frutiger-Cn" w:hAnsi="Frutiger-Cn" w:cs="Frutiger-Cn"/>
          <w:sz w:val="25"/>
          <w:szCs w:val="25"/>
          <w:lang w:val="cy-GB"/>
        </w:rPr>
      </w:pPr>
      <w:r w:rsidRPr="006C2A74">
        <w:rPr>
          <w:rFonts w:ascii="Frutiger-Cn" w:hAnsi="Frutiger-Cn" w:cs="Frutiger-Cn"/>
          <w:sz w:val="25"/>
          <w:szCs w:val="25"/>
          <w:lang w:val="cy-GB"/>
        </w:rPr>
        <w:t>Edrych ar ddatblygiadau technolegol posibl dros yr ychydig flynyddoedd nesaf e.e. diagnosteg symudol</w:t>
      </w:r>
    </w:p>
    <w:p w:rsidR="003B4495" w:rsidRPr="006C2A74" w:rsidRDefault="003B4495" w:rsidP="003B4495">
      <w:pPr>
        <w:pStyle w:val="ListParagraph"/>
        <w:numPr>
          <w:ilvl w:val="0"/>
          <w:numId w:val="33"/>
        </w:numPr>
        <w:spacing w:after="0"/>
        <w:jc w:val="both"/>
        <w:rPr>
          <w:rFonts w:ascii="Frutiger-Cn" w:hAnsi="Frutiger-Cn" w:cs="Frutiger-Cn"/>
          <w:sz w:val="25"/>
          <w:szCs w:val="25"/>
          <w:lang w:val="cy-GB"/>
        </w:rPr>
      </w:pPr>
      <w:r w:rsidRPr="006C2A74">
        <w:rPr>
          <w:rFonts w:ascii="Frutiger-Cn" w:hAnsi="Frutiger-Cn" w:cs="Frutiger-Cn"/>
          <w:sz w:val="25"/>
          <w:szCs w:val="25"/>
          <w:lang w:val="cy-GB"/>
        </w:rPr>
        <w:t>Cael meddyg trawma ar gael yn amlach a/neu fwy o barafeddygon gofal critigol yn ystod y daith</w:t>
      </w:r>
    </w:p>
    <w:p w:rsidR="003B4495" w:rsidRPr="006C2A74" w:rsidRDefault="003B4495" w:rsidP="003B4495">
      <w:pPr>
        <w:pStyle w:val="ListParagraph"/>
        <w:numPr>
          <w:ilvl w:val="0"/>
          <w:numId w:val="33"/>
        </w:numPr>
        <w:spacing w:after="0"/>
        <w:jc w:val="both"/>
        <w:rPr>
          <w:rFonts w:ascii="Frutiger-Cn" w:hAnsi="Frutiger-Cn" w:cs="Frutiger-Cn"/>
          <w:sz w:val="25"/>
          <w:szCs w:val="25"/>
          <w:lang w:val="cy-GB"/>
        </w:rPr>
      </w:pPr>
      <w:r w:rsidRPr="006C2A74">
        <w:rPr>
          <w:rFonts w:ascii="Frutiger-Cn" w:hAnsi="Frutiger-Cn" w:cs="Frutiger-Cn"/>
          <w:sz w:val="25"/>
          <w:szCs w:val="25"/>
          <w:lang w:val="cy-GB"/>
        </w:rPr>
        <w:t>Adolygu lleoliadau canolfannau ar gyfer ambiwlansys a cherbydau argyfwng eraill</w:t>
      </w:r>
    </w:p>
    <w:p w:rsidR="009D6D16" w:rsidRPr="006C2A74" w:rsidRDefault="003B4495" w:rsidP="003B4495">
      <w:pPr>
        <w:pStyle w:val="ListParagraph"/>
        <w:numPr>
          <w:ilvl w:val="0"/>
          <w:numId w:val="33"/>
        </w:numPr>
        <w:spacing w:after="0"/>
        <w:jc w:val="both"/>
        <w:rPr>
          <w:rFonts w:cs="Arial"/>
          <w:bCs/>
          <w:sz w:val="24"/>
          <w:szCs w:val="24"/>
          <w:lang w:val="cy-GB"/>
        </w:rPr>
      </w:pPr>
      <w:r w:rsidRPr="006C2A74">
        <w:rPr>
          <w:rFonts w:ascii="Frutiger-Cn" w:hAnsi="Frutiger-Cn" w:cs="Frutiger-Cn"/>
          <w:sz w:val="25"/>
          <w:szCs w:val="25"/>
          <w:lang w:val="cy-GB"/>
        </w:rPr>
        <w:t xml:space="preserve">Mynd </w:t>
      </w:r>
      <w:r w:rsidR="006B1F9A">
        <w:rPr>
          <w:rFonts w:ascii="Frutiger-Cn" w:hAnsi="Frutiger-Cn" w:cs="Frutiger-Cn"/>
          <w:sz w:val="25"/>
          <w:szCs w:val="25"/>
          <w:lang w:val="cy-GB"/>
        </w:rPr>
        <w:t>â</w:t>
      </w:r>
      <w:r w:rsidRPr="006C2A74">
        <w:rPr>
          <w:rFonts w:ascii="Frutiger-Cn" w:hAnsi="Frutiger-Cn" w:cs="Frutiger-Cn"/>
          <w:sz w:val="25"/>
          <w:szCs w:val="25"/>
          <w:lang w:val="cy-GB"/>
        </w:rPr>
        <w:t xml:space="preserve"> chleifion i Unedau Trawma eraill, gan gynnwys Henffordd, Caerwrangon, Wrecsam neu Wolverhampton</w:t>
      </w:r>
    </w:p>
    <w:p w:rsidR="00EC7B6F" w:rsidRPr="006C2A74" w:rsidRDefault="00EC7B6F" w:rsidP="00DE76DE">
      <w:pPr>
        <w:spacing w:after="0"/>
        <w:jc w:val="both"/>
        <w:rPr>
          <w:rFonts w:cs="Arial"/>
          <w:b/>
          <w:bCs/>
          <w:sz w:val="24"/>
          <w:szCs w:val="24"/>
          <w:lang w:val="cy-GB"/>
        </w:rPr>
      </w:pPr>
    </w:p>
    <w:p w:rsidR="001A6769" w:rsidRPr="006C2A74" w:rsidRDefault="003B4495" w:rsidP="008C7C97">
      <w:pPr>
        <w:pStyle w:val="Heading3"/>
        <w:rPr>
          <w:lang w:val="cy-GB"/>
        </w:rPr>
      </w:pPr>
      <w:r w:rsidRPr="006C2A74">
        <w:rPr>
          <w:lang w:val="cy-GB"/>
        </w:rPr>
        <w:t>Gwella cyfleusterau parcio ceir a theithio i’n hysbytai</w:t>
      </w:r>
    </w:p>
    <w:p w:rsidR="001A6769" w:rsidRPr="006C2A74" w:rsidRDefault="003B4495" w:rsidP="00DE76DE">
      <w:pPr>
        <w:spacing w:after="0"/>
        <w:jc w:val="both"/>
        <w:rPr>
          <w:rFonts w:cs="Arial"/>
          <w:sz w:val="24"/>
          <w:szCs w:val="24"/>
          <w:lang w:val="cy-GB"/>
        </w:rPr>
      </w:pPr>
      <w:r w:rsidRPr="006C2A74">
        <w:rPr>
          <w:rFonts w:cs="Arial"/>
          <w:sz w:val="24"/>
          <w:szCs w:val="24"/>
          <w:lang w:val="cy-GB"/>
        </w:rPr>
        <w:t>Yn 2016, fe ofynnodd Ymddiriedolaeth GIG Ysbytai Amwythig a Telford i arbenigwyr annibynnol gwblhau astudiaeth drafnidiaeth fu’n edrych ar deithio a pharcio yn ein dau ysbyty. O ganlyniad i’r astudiaeth hon, cynigiwyd nifer o argymhellion</w:t>
      </w:r>
      <w:r w:rsidR="001A6769" w:rsidRPr="006C2A74">
        <w:rPr>
          <w:rFonts w:cs="Arial"/>
          <w:sz w:val="24"/>
          <w:szCs w:val="24"/>
          <w:lang w:val="cy-GB"/>
        </w:rPr>
        <w:t>:</w:t>
      </w:r>
    </w:p>
    <w:p w:rsidR="001A6769" w:rsidRPr="006C2A74" w:rsidRDefault="001A6769" w:rsidP="00DE76DE">
      <w:pPr>
        <w:spacing w:after="0"/>
        <w:jc w:val="both"/>
        <w:rPr>
          <w:rFonts w:cs="Arial"/>
          <w:sz w:val="24"/>
          <w:szCs w:val="24"/>
          <w:lang w:val="cy-GB"/>
        </w:rPr>
      </w:pPr>
    </w:p>
    <w:p w:rsidR="003B4495" w:rsidRPr="006C2A74" w:rsidRDefault="003B4495" w:rsidP="003B4495">
      <w:pPr>
        <w:pStyle w:val="ListParagraph"/>
        <w:numPr>
          <w:ilvl w:val="0"/>
          <w:numId w:val="14"/>
        </w:numPr>
        <w:spacing w:after="0"/>
        <w:jc w:val="both"/>
        <w:rPr>
          <w:rFonts w:ascii="Frutiger-Cn" w:hAnsi="Frutiger-Cn" w:cs="Frutiger-Cn"/>
          <w:sz w:val="25"/>
          <w:szCs w:val="25"/>
          <w:lang w:val="cy-GB"/>
        </w:rPr>
      </w:pPr>
      <w:r w:rsidRPr="006C2A74">
        <w:rPr>
          <w:rFonts w:ascii="Frutiger-Cn" w:hAnsi="Frutiger-Cn" w:cs="Frutiger-Cn"/>
          <w:sz w:val="25"/>
          <w:szCs w:val="25"/>
          <w:lang w:val="cy-GB"/>
        </w:rPr>
        <w:t>Darparu cyfleusterau parcio ychwanegol yn y ddau ysbyty</w:t>
      </w:r>
    </w:p>
    <w:p w:rsidR="003B4495" w:rsidRPr="006C2A74" w:rsidRDefault="003B4495" w:rsidP="003B4495">
      <w:pPr>
        <w:pStyle w:val="ListParagraph"/>
        <w:numPr>
          <w:ilvl w:val="0"/>
          <w:numId w:val="14"/>
        </w:numPr>
        <w:spacing w:after="0"/>
        <w:jc w:val="both"/>
        <w:rPr>
          <w:rFonts w:ascii="Frutiger-Cn" w:hAnsi="Frutiger-Cn" w:cs="Frutiger-Cn"/>
          <w:sz w:val="25"/>
          <w:szCs w:val="25"/>
          <w:lang w:val="cy-GB"/>
        </w:rPr>
      </w:pPr>
      <w:r w:rsidRPr="006C2A74">
        <w:rPr>
          <w:rFonts w:ascii="Frutiger-Cn" w:hAnsi="Frutiger-Cn" w:cs="Frutiger-Cn"/>
          <w:sz w:val="25"/>
          <w:szCs w:val="25"/>
          <w:lang w:val="cy-GB"/>
        </w:rPr>
        <w:t>Gweithio gyda sefydliadau sy’n bartneriaid i wella llwybrau seiclo, arwyddion a chyfleusterau ar gyfer seiclwyr</w:t>
      </w:r>
    </w:p>
    <w:p w:rsidR="001A6769" w:rsidRPr="006C2A74" w:rsidRDefault="003B4495" w:rsidP="003B4495">
      <w:pPr>
        <w:pStyle w:val="ListParagraph"/>
        <w:numPr>
          <w:ilvl w:val="0"/>
          <w:numId w:val="14"/>
        </w:numPr>
        <w:spacing w:after="0"/>
        <w:jc w:val="both"/>
        <w:rPr>
          <w:rFonts w:cs="Arial"/>
          <w:sz w:val="24"/>
          <w:szCs w:val="24"/>
          <w:lang w:val="cy-GB"/>
        </w:rPr>
      </w:pPr>
      <w:r w:rsidRPr="006C2A74">
        <w:rPr>
          <w:rFonts w:ascii="Frutiger-Cn" w:hAnsi="Frutiger-Cn" w:cs="Frutiger-Cn"/>
          <w:sz w:val="25"/>
          <w:szCs w:val="25"/>
          <w:lang w:val="cy-GB"/>
        </w:rPr>
        <w:t>Sefydlu gr</w:t>
      </w:r>
      <w:r w:rsidRPr="006C2A74">
        <w:rPr>
          <w:rFonts w:cs="Arial"/>
          <w:sz w:val="25"/>
          <w:szCs w:val="25"/>
          <w:lang w:val="cy-GB"/>
        </w:rPr>
        <w:t>ŵ</w:t>
      </w:r>
      <w:r w:rsidRPr="006C2A74">
        <w:rPr>
          <w:rFonts w:ascii="Frutiger-Cn" w:hAnsi="Frutiger-Cn" w:cs="Frutiger-Cn"/>
          <w:sz w:val="25"/>
          <w:szCs w:val="25"/>
          <w:lang w:val="cy-GB"/>
        </w:rPr>
        <w:t>p teithio a thrafnidiaeth i edrych yn fanylach ar y gwaith hwn</w:t>
      </w:r>
      <w:r w:rsidR="001A6769" w:rsidRPr="006C2A74">
        <w:rPr>
          <w:rFonts w:cs="Arial"/>
          <w:sz w:val="24"/>
          <w:szCs w:val="24"/>
          <w:lang w:val="cy-GB"/>
        </w:rPr>
        <w:t xml:space="preserve">. </w:t>
      </w:r>
    </w:p>
    <w:p w:rsidR="001A6769" w:rsidRPr="006C2A74" w:rsidRDefault="001A6769" w:rsidP="00DE76DE">
      <w:pPr>
        <w:spacing w:after="0"/>
        <w:jc w:val="both"/>
        <w:rPr>
          <w:rFonts w:cs="Arial"/>
          <w:sz w:val="24"/>
          <w:szCs w:val="24"/>
          <w:lang w:val="cy-GB"/>
        </w:rPr>
      </w:pPr>
    </w:p>
    <w:p w:rsidR="001A6769" w:rsidRPr="006C2A74" w:rsidRDefault="003B4495" w:rsidP="00DE76DE">
      <w:pPr>
        <w:spacing w:after="0"/>
        <w:jc w:val="both"/>
        <w:rPr>
          <w:rStyle w:val="Hyperlink"/>
          <w:rFonts w:cs="Arial"/>
          <w:color w:val="auto"/>
          <w:sz w:val="24"/>
          <w:szCs w:val="24"/>
          <w:lang w:val="cy-GB"/>
        </w:rPr>
      </w:pPr>
      <w:r w:rsidRPr="006C2A74">
        <w:rPr>
          <w:rFonts w:cs="Arial"/>
          <w:sz w:val="24"/>
          <w:szCs w:val="24"/>
          <w:lang w:val="cy-GB"/>
        </w:rPr>
        <w:t xml:space="preserve">Gallwch chi ddarllen yr Astudiaeth Drafnidiaeth yn </w:t>
      </w:r>
      <w:hyperlink r:id="rId26" w:history="1">
        <w:r w:rsidR="001A6769" w:rsidRPr="006C2A74">
          <w:rPr>
            <w:rStyle w:val="Hyperlink"/>
            <w:rFonts w:cs="Arial"/>
            <w:color w:val="auto"/>
            <w:sz w:val="24"/>
            <w:szCs w:val="24"/>
            <w:lang w:val="cy-GB"/>
          </w:rPr>
          <w:t>www.nhsfuturefit.org</w:t>
        </w:r>
      </w:hyperlink>
    </w:p>
    <w:p w:rsidR="001A6769" w:rsidRPr="006C2A74" w:rsidRDefault="001A6769" w:rsidP="00DE76DE">
      <w:pPr>
        <w:spacing w:after="0"/>
        <w:jc w:val="both"/>
        <w:rPr>
          <w:rStyle w:val="Hyperlink"/>
          <w:rFonts w:cs="Arial"/>
          <w:color w:val="auto"/>
          <w:sz w:val="24"/>
          <w:szCs w:val="24"/>
          <w:lang w:val="cy-GB"/>
        </w:rPr>
      </w:pPr>
    </w:p>
    <w:p w:rsidR="001A6769" w:rsidRPr="006C2A74" w:rsidRDefault="001A6769" w:rsidP="00DE76DE">
      <w:pPr>
        <w:spacing w:after="0"/>
        <w:jc w:val="both"/>
        <w:rPr>
          <w:rFonts w:cs="Arial"/>
          <w:sz w:val="24"/>
          <w:szCs w:val="24"/>
          <w:lang w:val="cy-GB"/>
        </w:rPr>
      </w:pPr>
    </w:p>
    <w:p w:rsidR="00261717" w:rsidRPr="006C2A74" w:rsidRDefault="003B4495" w:rsidP="00DE76DE">
      <w:pPr>
        <w:shd w:val="clear" w:color="auto" w:fill="FFFFFF"/>
        <w:rPr>
          <w:rFonts w:eastAsia="Times New Roman" w:cs="Arial"/>
          <w:b/>
          <w:color w:val="548DD4" w:themeColor="text2" w:themeTint="99"/>
          <w:sz w:val="24"/>
          <w:szCs w:val="24"/>
          <w:lang w:val="cy-GB"/>
        </w:rPr>
      </w:pPr>
      <w:r w:rsidRPr="006C2A74">
        <w:rPr>
          <w:rFonts w:eastAsia="Times New Roman" w:cs="Arial"/>
          <w:b/>
          <w:color w:val="548DD4" w:themeColor="text2" w:themeTint="99"/>
          <w:sz w:val="24"/>
          <w:szCs w:val="24"/>
          <w:lang w:val="cy-GB"/>
        </w:rPr>
        <w:t>Rhai syniadau ynglŷn â sut y gallen ni leihau effaith amseroedd teithio ychwanegol</w:t>
      </w:r>
      <w:r w:rsidR="00261717" w:rsidRPr="006C2A74">
        <w:rPr>
          <w:rFonts w:eastAsia="Times New Roman" w:cs="Arial"/>
          <w:b/>
          <w:color w:val="548DD4" w:themeColor="text2" w:themeTint="99"/>
          <w:sz w:val="24"/>
          <w:szCs w:val="24"/>
          <w:lang w:val="cy-GB"/>
        </w:rPr>
        <w:t>:</w:t>
      </w:r>
    </w:p>
    <w:p w:rsidR="003B4495" w:rsidRPr="006C2A74" w:rsidRDefault="003B4495" w:rsidP="003B4495">
      <w:pPr>
        <w:pStyle w:val="ListParagraph"/>
        <w:numPr>
          <w:ilvl w:val="0"/>
          <w:numId w:val="29"/>
        </w:numPr>
        <w:spacing w:after="0"/>
        <w:contextualSpacing w:val="0"/>
        <w:rPr>
          <w:rFonts w:ascii="Frutiger-Cn" w:hAnsi="Frutiger-Cn" w:cs="Frutiger-Cn"/>
          <w:sz w:val="25"/>
          <w:szCs w:val="25"/>
          <w:lang w:val="cy-GB"/>
        </w:rPr>
      </w:pPr>
      <w:r w:rsidRPr="006C2A74">
        <w:rPr>
          <w:rFonts w:ascii="Frutiger-Cn" w:hAnsi="Frutiger-Cn" w:cs="Frutiger-Cn"/>
          <w:sz w:val="25"/>
          <w:szCs w:val="25"/>
          <w:lang w:val="cy-GB"/>
        </w:rPr>
        <w:t>Rhoi’r wybodaeth ddiweddaraf, fanwl gywir i gleifion ac ymwelwyr am eu dewisiadau teithio a pharcio, gan gynnwys costau</w:t>
      </w:r>
    </w:p>
    <w:p w:rsidR="003B4495" w:rsidRPr="006C2A74" w:rsidRDefault="003B4495" w:rsidP="003B4495">
      <w:pPr>
        <w:pStyle w:val="ListParagraph"/>
        <w:numPr>
          <w:ilvl w:val="0"/>
          <w:numId w:val="29"/>
        </w:numPr>
        <w:spacing w:after="0"/>
        <w:contextualSpacing w:val="0"/>
        <w:rPr>
          <w:rFonts w:ascii="Frutiger-Cn" w:hAnsi="Frutiger-Cn" w:cs="Frutiger-Cn"/>
          <w:sz w:val="25"/>
          <w:szCs w:val="25"/>
          <w:lang w:val="cy-GB"/>
        </w:rPr>
      </w:pPr>
      <w:r w:rsidRPr="006C2A74">
        <w:rPr>
          <w:rFonts w:ascii="Frutiger-Cn" w:hAnsi="Frutiger-Cn" w:cs="Frutiger-Cn"/>
          <w:sz w:val="25"/>
          <w:szCs w:val="25"/>
          <w:lang w:val="cy-GB"/>
        </w:rPr>
        <w:t xml:space="preserve">Rhoi gwybodaeth i gleifion am gynlluniau sy’n cynnig cymorth </w:t>
      </w:r>
      <w:r w:rsidR="006B1F9A">
        <w:rPr>
          <w:rFonts w:ascii="Frutiger-Cn" w:hAnsi="Frutiger-Cn" w:cs="Frutiger-Cn"/>
          <w:sz w:val="25"/>
          <w:szCs w:val="25"/>
          <w:lang w:val="cy-GB"/>
        </w:rPr>
        <w:t>â</w:t>
      </w:r>
      <w:r w:rsidRPr="006C2A74">
        <w:rPr>
          <w:rFonts w:ascii="Frutiger-Cn" w:hAnsi="Frutiger-Cn" w:cs="Frutiger-Cn"/>
          <w:sz w:val="25"/>
          <w:szCs w:val="25"/>
          <w:lang w:val="cy-GB"/>
        </w:rPr>
        <w:t xml:space="preserve"> chostau teithio</w:t>
      </w:r>
    </w:p>
    <w:p w:rsidR="003B4495" w:rsidRPr="006C2A74" w:rsidRDefault="003B4495" w:rsidP="003B4495">
      <w:pPr>
        <w:pStyle w:val="ListParagraph"/>
        <w:numPr>
          <w:ilvl w:val="0"/>
          <w:numId w:val="29"/>
        </w:numPr>
        <w:spacing w:after="0"/>
        <w:contextualSpacing w:val="0"/>
        <w:rPr>
          <w:rFonts w:ascii="Frutiger-Cn" w:hAnsi="Frutiger-Cn" w:cs="Frutiger-Cn"/>
          <w:sz w:val="25"/>
          <w:szCs w:val="25"/>
          <w:lang w:val="cy-GB"/>
        </w:rPr>
      </w:pPr>
      <w:r w:rsidRPr="006C2A74">
        <w:rPr>
          <w:rFonts w:ascii="Frutiger-Cn" w:hAnsi="Frutiger-Cn" w:cs="Frutiger-Cn"/>
          <w:sz w:val="25"/>
          <w:szCs w:val="25"/>
          <w:lang w:val="cy-GB"/>
        </w:rPr>
        <w:t>Rhoi gwybodaeth am deithio gyda llythyrau am apwyntiadau</w:t>
      </w:r>
    </w:p>
    <w:p w:rsidR="003B4495" w:rsidRPr="006C2A74" w:rsidRDefault="003B4495" w:rsidP="003B4495">
      <w:pPr>
        <w:pStyle w:val="ListParagraph"/>
        <w:numPr>
          <w:ilvl w:val="0"/>
          <w:numId w:val="29"/>
        </w:numPr>
        <w:spacing w:after="0"/>
        <w:contextualSpacing w:val="0"/>
        <w:rPr>
          <w:rFonts w:ascii="Frutiger-Cn" w:hAnsi="Frutiger-Cn" w:cs="Frutiger-Cn"/>
          <w:sz w:val="25"/>
          <w:szCs w:val="25"/>
          <w:lang w:val="cy-GB"/>
        </w:rPr>
      </w:pPr>
      <w:r w:rsidRPr="006C2A74">
        <w:rPr>
          <w:rFonts w:ascii="Frutiger-Cn" w:hAnsi="Frutiger-Cn" w:cs="Frutiger-Cn"/>
          <w:sz w:val="25"/>
          <w:szCs w:val="25"/>
          <w:lang w:val="cy-GB"/>
        </w:rPr>
        <w:t>Lle bo’n bosibl, trefnu apwyntiadau ar adegau sy’n gyfleus i drefniadau teithio claf</w:t>
      </w:r>
    </w:p>
    <w:p w:rsidR="003B4495" w:rsidRPr="006C2A74" w:rsidRDefault="003B4495" w:rsidP="003B4495">
      <w:pPr>
        <w:pStyle w:val="ListParagraph"/>
        <w:numPr>
          <w:ilvl w:val="0"/>
          <w:numId w:val="29"/>
        </w:numPr>
        <w:spacing w:after="0"/>
        <w:contextualSpacing w:val="0"/>
        <w:rPr>
          <w:rFonts w:ascii="Frutiger-Cn" w:hAnsi="Frutiger-Cn" w:cs="Frutiger-Cn"/>
          <w:sz w:val="25"/>
          <w:szCs w:val="25"/>
          <w:lang w:val="cy-GB"/>
        </w:rPr>
      </w:pPr>
      <w:r w:rsidRPr="006C2A74">
        <w:rPr>
          <w:rFonts w:ascii="Frutiger-Cn" w:hAnsi="Frutiger-Cn" w:cs="Frutiger-Cn"/>
          <w:sz w:val="25"/>
          <w:szCs w:val="25"/>
          <w:lang w:val="cy-GB"/>
        </w:rPr>
        <w:t>Gweithio gyda darparwyr trafnidiaeth gyhoeddus i edrych ar ffyrdd y gellid gwella trafnidiaeth gyhoeddus i’r ddau ysbyty</w:t>
      </w:r>
    </w:p>
    <w:p w:rsidR="00F1558F" w:rsidRPr="006C2A74" w:rsidRDefault="003B4495" w:rsidP="003B4495">
      <w:pPr>
        <w:pStyle w:val="ListParagraph"/>
        <w:numPr>
          <w:ilvl w:val="0"/>
          <w:numId w:val="29"/>
        </w:numPr>
        <w:spacing w:after="0"/>
        <w:contextualSpacing w:val="0"/>
        <w:rPr>
          <w:rFonts w:cs="Arial"/>
          <w:sz w:val="24"/>
          <w:szCs w:val="24"/>
          <w:lang w:val="cy-GB" w:eastAsia="en-GB"/>
        </w:rPr>
      </w:pPr>
      <w:r w:rsidRPr="006C2A74">
        <w:rPr>
          <w:rFonts w:ascii="Frutiger-Cn" w:hAnsi="Frutiger-Cn" w:cs="Frutiger-Cn"/>
          <w:sz w:val="25"/>
          <w:szCs w:val="25"/>
          <w:lang w:val="cy-GB"/>
        </w:rPr>
        <w:t>Archwilio cyfleoedd ar gyfer teleiechyd a thechnolegau eraill i rith-gysylltu’r ddau safle ysbyty</w:t>
      </w:r>
      <w:r w:rsidR="009D6D16" w:rsidRPr="006C2A74">
        <w:rPr>
          <w:rFonts w:cs="Arial"/>
          <w:sz w:val="24"/>
          <w:szCs w:val="24"/>
          <w:lang w:val="cy-GB" w:eastAsia="en-GB"/>
        </w:rPr>
        <w:t>.</w:t>
      </w:r>
    </w:p>
    <w:p w:rsidR="00261717" w:rsidRPr="006C2A74" w:rsidRDefault="00261717" w:rsidP="00DE76DE">
      <w:pPr>
        <w:spacing w:after="0"/>
        <w:rPr>
          <w:rFonts w:eastAsia="Times New Roman" w:cs="Arial"/>
          <w:sz w:val="24"/>
          <w:szCs w:val="24"/>
          <w:lang w:val="cy-GB"/>
        </w:rPr>
      </w:pPr>
    </w:p>
    <w:p w:rsidR="00261717" w:rsidRPr="006C2A74" w:rsidRDefault="003B4495" w:rsidP="003B4495">
      <w:pPr>
        <w:spacing w:after="0"/>
        <w:jc w:val="both"/>
        <w:rPr>
          <w:rFonts w:cs="Arial"/>
          <w:sz w:val="24"/>
          <w:szCs w:val="24"/>
          <w:lang w:val="cy-GB"/>
        </w:rPr>
      </w:pPr>
      <w:r w:rsidRPr="006C2A74">
        <w:rPr>
          <w:rFonts w:cs="Arial"/>
          <w:sz w:val="24"/>
          <w:szCs w:val="24"/>
          <w:lang w:val="cy-GB"/>
        </w:rPr>
        <w:t>Yn ystod yr ymgynghoriad, rydyn ni eisiau clywed eich barn chi ar sut rydych chi’n meddwl y gallen ni helpu i leihau’r effaith y gallai unrhyw newidiadau i’n gwasanaethau ysbyty ei chael ar ein cleifion a’u hymwelwyr. Beth bynnag fydd deilliant yr ymgynghoriad, mae’n arbennig o bwysig ein bod ni’n deall yn iawn sut y gallwn ni leihau’r effaith i unrhyw un a allai fod dan fwy o anfantais o ganlyniad i unrhyw newidiadau. Er enghraifft, gall hyn gynnwys rhai menywod a phlant sy’n defnyddio’r safle Gofal Argyfwng a rhai pobl h</w:t>
      </w:r>
      <w:r w:rsidR="000933A8" w:rsidRPr="006C2A74">
        <w:rPr>
          <w:rFonts w:cs="Arial"/>
          <w:sz w:val="24"/>
          <w:szCs w:val="24"/>
          <w:lang w:val="cy-GB"/>
        </w:rPr>
        <w:t>ŷ</w:t>
      </w:r>
      <w:r w:rsidRPr="006C2A74">
        <w:rPr>
          <w:rFonts w:cs="Arial"/>
          <w:sz w:val="24"/>
          <w:szCs w:val="24"/>
          <w:lang w:val="cy-GB"/>
        </w:rPr>
        <w:t>n sy’n defnyddio’r safle Gofal Cynlluniedig</w:t>
      </w:r>
      <w:r w:rsidR="00261717" w:rsidRPr="006C2A74">
        <w:rPr>
          <w:rFonts w:cs="Arial"/>
          <w:sz w:val="24"/>
          <w:szCs w:val="24"/>
          <w:lang w:val="cy-GB"/>
        </w:rPr>
        <w:t>.</w:t>
      </w:r>
    </w:p>
    <w:p w:rsidR="001A6769" w:rsidRPr="006C2A74" w:rsidRDefault="001A6769" w:rsidP="00DE76DE">
      <w:pPr>
        <w:spacing w:after="0"/>
        <w:rPr>
          <w:rFonts w:cs="Arial"/>
          <w:b/>
          <w:bCs/>
          <w:sz w:val="24"/>
          <w:szCs w:val="24"/>
          <w:lang w:val="cy-GB"/>
        </w:rPr>
      </w:pPr>
      <w:r w:rsidRPr="006C2A74">
        <w:rPr>
          <w:rFonts w:eastAsia="Times New Roman" w:cs="Arial"/>
          <w:sz w:val="24"/>
          <w:szCs w:val="24"/>
          <w:lang w:val="cy-GB"/>
        </w:rPr>
        <w:br w:type="page"/>
      </w:r>
    </w:p>
    <w:p w:rsidR="00C901B9" w:rsidRPr="006C2A74" w:rsidRDefault="003B4495" w:rsidP="004B4EB7">
      <w:pPr>
        <w:pStyle w:val="Heading2"/>
        <w:rPr>
          <w:lang w:val="cy-GB"/>
        </w:rPr>
      </w:pPr>
      <w:r w:rsidRPr="006C2A74">
        <w:rPr>
          <w:lang w:val="cy-GB"/>
        </w:rPr>
        <w:lastRenderedPageBreak/>
        <w:t>Sut m</w:t>
      </w:r>
      <w:r w:rsidRPr="00A202EE">
        <w:rPr>
          <w:lang w:val="cy-GB"/>
        </w:rPr>
        <w:t xml:space="preserve">ae </w:t>
      </w:r>
      <w:r w:rsidR="0087628D" w:rsidRPr="00A202EE">
        <w:rPr>
          <w:lang w:val="cy-GB"/>
        </w:rPr>
        <w:t xml:space="preserve">ein </w:t>
      </w:r>
      <w:r w:rsidRPr="00A202EE">
        <w:rPr>
          <w:lang w:val="cy-GB"/>
        </w:rPr>
        <w:t>m</w:t>
      </w:r>
      <w:r w:rsidRPr="006C2A74">
        <w:rPr>
          <w:lang w:val="cy-GB"/>
        </w:rPr>
        <w:t>eddygon, nyrsys, staff eraill a chleifion wedi chwarae rhan</w:t>
      </w:r>
    </w:p>
    <w:p w:rsidR="003B4495" w:rsidRPr="006C2A74" w:rsidRDefault="003B4495" w:rsidP="003B4495">
      <w:pPr>
        <w:spacing w:after="0"/>
        <w:rPr>
          <w:rFonts w:cs="Arial"/>
          <w:sz w:val="24"/>
          <w:szCs w:val="24"/>
          <w:lang w:val="cy-GB"/>
        </w:rPr>
      </w:pPr>
      <w:r w:rsidRPr="006C2A74">
        <w:rPr>
          <w:rFonts w:cs="Arial"/>
          <w:sz w:val="24"/>
          <w:szCs w:val="24"/>
          <w:lang w:val="cy-GB"/>
        </w:rPr>
        <w:t xml:space="preserve">Rydyn ni’n gwybod bod gwasanaethau iechyd lleol o ddiddordeb i amrywiaeth eang o bobl, a’u bod nhw eisiau dweud eu dweud a’n helpu ni i wneud unrhyw newidiadau. Dros y pedair blynedd diwethaf, rydyn ni wedi gwneud pob ymdrech i wrando ar, a chynnwys cynifer o bobl </w:t>
      </w:r>
      <w:r w:rsidR="006B1F9A">
        <w:rPr>
          <w:rFonts w:cs="Arial"/>
          <w:sz w:val="24"/>
          <w:szCs w:val="24"/>
          <w:lang w:val="cy-GB"/>
        </w:rPr>
        <w:t>â</w:t>
      </w:r>
      <w:r w:rsidRPr="006C2A74">
        <w:rPr>
          <w:rFonts w:cs="Arial"/>
          <w:sz w:val="24"/>
          <w:szCs w:val="24"/>
          <w:lang w:val="cy-GB"/>
        </w:rPr>
        <w:t xml:space="preserve"> phosibl.</w:t>
      </w:r>
    </w:p>
    <w:p w:rsidR="003B4495" w:rsidRPr="006C2A74" w:rsidRDefault="003B4495" w:rsidP="003B4495">
      <w:pPr>
        <w:spacing w:after="0"/>
        <w:rPr>
          <w:rFonts w:cs="Arial"/>
          <w:sz w:val="24"/>
          <w:szCs w:val="24"/>
          <w:lang w:val="cy-GB"/>
        </w:rPr>
      </w:pPr>
    </w:p>
    <w:p w:rsidR="003B4495" w:rsidRPr="006C2A74" w:rsidRDefault="003B4495" w:rsidP="003B4495">
      <w:pPr>
        <w:spacing w:after="0"/>
        <w:rPr>
          <w:rFonts w:cs="Arial"/>
          <w:sz w:val="24"/>
          <w:szCs w:val="24"/>
          <w:lang w:val="cy-GB"/>
        </w:rPr>
      </w:pPr>
      <w:r w:rsidRPr="006C2A74">
        <w:rPr>
          <w:rFonts w:cs="Arial"/>
          <w:sz w:val="24"/>
          <w:szCs w:val="24"/>
          <w:lang w:val="cy-GB"/>
        </w:rPr>
        <w:t xml:space="preserve">Rydyn ni wedi cynnal mwy na 200 o ddigwyddiadau ledled Sir Amwythig, Telford &amp; Wrekin a chanolbarth Cymru ac wedi siarad </w:t>
      </w:r>
      <w:r w:rsidR="006B1F9A">
        <w:rPr>
          <w:rFonts w:cs="Arial"/>
          <w:sz w:val="24"/>
          <w:szCs w:val="24"/>
          <w:lang w:val="cy-GB"/>
        </w:rPr>
        <w:t>â</w:t>
      </w:r>
      <w:r w:rsidRPr="006C2A74">
        <w:rPr>
          <w:rFonts w:cs="Arial"/>
          <w:sz w:val="24"/>
          <w:szCs w:val="24"/>
          <w:lang w:val="cy-GB"/>
        </w:rPr>
        <w:t xml:space="preserve"> miloedd o gleifion, teuluoedd, grwpiau cymunedol a’r cyhoedd ehangach. Mae hyn wedi cynnwys gwesteio grwpiau ffocws, cynnal arolygon, annerch grwpiau amrywiol a chynnal sioeau teithiol.</w:t>
      </w:r>
    </w:p>
    <w:p w:rsidR="003B4495" w:rsidRPr="006C2A74" w:rsidRDefault="003B4495" w:rsidP="003B4495">
      <w:pPr>
        <w:spacing w:after="0"/>
        <w:rPr>
          <w:rFonts w:cs="Arial"/>
          <w:sz w:val="24"/>
          <w:szCs w:val="24"/>
          <w:lang w:val="cy-GB"/>
        </w:rPr>
      </w:pPr>
    </w:p>
    <w:p w:rsidR="003B4495" w:rsidRPr="006C2A74" w:rsidRDefault="003B4495" w:rsidP="003B4495">
      <w:pPr>
        <w:spacing w:after="0"/>
        <w:rPr>
          <w:rFonts w:cs="Arial"/>
          <w:sz w:val="24"/>
          <w:szCs w:val="24"/>
          <w:lang w:val="cy-GB"/>
        </w:rPr>
      </w:pPr>
      <w:r w:rsidRPr="006C2A74">
        <w:rPr>
          <w:rFonts w:cs="Arial"/>
          <w:sz w:val="24"/>
          <w:szCs w:val="24"/>
          <w:lang w:val="cy-GB"/>
        </w:rPr>
        <w:t>Mae llawer o’n meddygon, nyrsys, therapyddion, rheolwyr a staff eraill hefyd wedi chwarae rhan fawr yn ein helpu ni i gyrraedd y pwynt yma. Maen nhw wedi cymryd rhan mewn amryw o gyfarfodydd, gweithgorau a digwyddiadau. Mae mwy na 60% o’r ymgynghorwyr sy’n gweithio yn ein dau ysbyty wedi bod yn rhan o waith cynllunio a datblygu’r model ysbyty arfaethedig mewn cyfarfodydd, gweithdai a thrafodaethau timau arbenigol.</w:t>
      </w:r>
    </w:p>
    <w:p w:rsidR="003B4495" w:rsidRPr="006C2A74" w:rsidRDefault="003B4495" w:rsidP="003B4495">
      <w:pPr>
        <w:spacing w:after="0"/>
        <w:rPr>
          <w:rFonts w:cs="Arial"/>
          <w:sz w:val="24"/>
          <w:szCs w:val="24"/>
          <w:lang w:val="cy-GB"/>
        </w:rPr>
      </w:pPr>
    </w:p>
    <w:p w:rsidR="00C47DC2" w:rsidRPr="006C2A74" w:rsidRDefault="003B4495" w:rsidP="003B4495">
      <w:pPr>
        <w:spacing w:after="0"/>
        <w:rPr>
          <w:rFonts w:cs="Arial"/>
          <w:sz w:val="24"/>
          <w:szCs w:val="24"/>
          <w:lang w:val="cy-GB"/>
        </w:rPr>
      </w:pPr>
      <w:r w:rsidRPr="006C2A74">
        <w:rPr>
          <w:rFonts w:cs="Arial"/>
          <w:sz w:val="24"/>
          <w:szCs w:val="24"/>
          <w:lang w:val="cy-GB"/>
        </w:rPr>
        <w:t xml:space="preserve">Fe fyddwn ni’n parhau i ymgysylltu </w:t>
      </w:r>
      <w:r w:rsidR="007B59F1" w:rsidRPr="006C2A74">
        <w:rPr>
          <w:rFonts w:cs="Arial"/>
          <w:sz w:val="24"/>
          <w:szCs w:val="24"/>
          <w:lang w:val="cy-GB"/>
        </w:rPr>
        <w:t>â</w:t>
      </w:r>
      <w:r w:rsidRPr="006C2A74">
        <w:rPr>
          <w:rFonts w:cs="Arial"/>
          <w:sz w:val="24"/>
          <w:szCs w:val="24"/>
          <w:lang w:val="cy-GB"/>
        </w:rPr>
        <w:t>’n staff, cleifion a chymunedau ehangach gydol y cyfnod ymgynghori hwn a thu hwnt. Gallwch chi ddysgu mwy am ein proses ymgysylltu ar ein gwefan</w:t>
      </w:r>
      <w:r w:rsidR="002C4578" w:rsidRPr="006C2A74">
        <w:rPr>
          <w:rFonts w:cs="Arial"/>
          <w:sz w:val="24"/>
          <w:szCs w:val="24"/>
          <w:lang w:val="cy-GB"/>
        </w:rPr>
        <w:t xml:space="preserve">: </w:t>
      </w:r>
      <w:hyperlink r:id="rId27" w:history="1">
        <w:r w:rsidR="002C4578" w:rsidRPr="006C2A74">
          <w:rPr>
            <w:rStyle w:val="Hyperlink"/>
            <w:rFonts w:cs="Arial"/>
            <w:color w:val="auto"/>
            <w:sz w:val="24"/>
            <w:szCs w:val="24"/>
            <w:lang w:val="cy-GB"/>
          </w:rPr>
          <w:t>www.nhsfuturefit.org</w:t>
        </w:r>
      </w:hyperlink>
      <w:r w:rsidR="002C4578" w:rsidRPr="006C2A74">
        <w:rPr>
          <w:rFonts w:cs="Arial"/>
          <w:sz w:val="24"/>
          <w:szCs w:val="24"/>
          <w:lang w:val="cy-GB"/>
        </w:rPr>
        <w:t xml:space="preserve"> </w:t>
      </w:r>
    </w:p>
    <w:p w:rsidR="00C901B9" w:rsidRPr="006C2A74" w:rsidRDefault="00C901B9" w:rsidP="00DE76DE">
      <w:pPr>
        <w:spacing w:after="0"/>
        <w:rPr>
          <w:rFonts w:cs="Arial"/>
          <w:sz w:val="24"/>
          <w:szCs w:val="24"/>
          <w:lang w:val="cy-GB"/>
        </w:rPr>
      </w:pPr>
    </w:p>
    <w:p w:rsidR="00F30067" w:rsidRPr="006C2A74" w:rsidRDefault="00F30067" w:rsidP="00DE76DE">
      <w:pPr>
        <w:spacing w:after="0"/>
        <w:rPr>
          <w:rFonts w:cs="Arial"/>
          <w:sz w:val="24"/>
          <w:szCs w:val="24"/>
          <w:lang w:val="cy-GB"/>
        </w:rPr>
      </w:pPr>
    </w:p>
    <w:p w:rsidR="00F30067" w:rsidRPr="006C2A74" w:rsidRDefault="00F30067" w:rsidP="00DE76DE">
      <w:pPr>
        <w:spacing w:after="0"/>
        <w:rPr>
          <w:rFonts w:cs="Arial"/>
          <w:sz w:val="24"/>
          <w:szCs w:val="24"/>
          <w:lang w:val="cy-GB"/>
        </w:rPr>
      </w:pPr>
    </w:p>
    <w:p w:rsidR="00F30067" w:rsidRPr="006C2A74" w:rsidRDefault="00F30067" w:rsidP="00DE76DE">
      <w:pPr>
        <w:spacing w:after="0"/>
        <w:rPr>
          <w:rFonts w:cs="Arial"/>
          <w:sz w:val="24"/>
          <w:szCs w:val="24"/>
          <w:lang w:val="cy-GB"/>
        </w:rPr>
      </w:pPr>
    </w:p>
    <w:p w:rsidR="00CB585E" w:rsidRPr="006C2A74" w:rsidRDefault="00CB585E" w:rsidP="00DE76DE">
      <w:pPr>
        <w:spacing w:after="0"/>
        <w:rPr>
          <w:rFonts w:cs="Arial"/>
          <w:sz w:val="24"/>
          <w:szCs w:val="24"/>
          <w:lang w:val="cy-GB"/>
        </w:rPr>
      </w:pPr>
    </w:p>
    <w:p w:rsidR="00CB585E" w:rsidRPr="006C2A74" w:rsidRDefault="00CB585E" w:rsidP="00DE76DE">
      <w:pPr>
        <w:spacing w:after="0"/>
        <w:rPr>
          <w:rFonts w:cs="Arial"/>
          <w:sz w:val="24"/>
          <w:szCs w:val="24"/>
          <w:lang w:val="cy-GB"/>
        </w:rPr>
      </w:pPr>
    </w:p>
    <w:p w:rsidR="00CE0EFC" w:rsidRPr="006C2A74" w:rsidRDefault="00CE0EFC" w:rsidP="00DE76DE">
      <w:pPr>
        <w:rPr>
          <w:rFonts w:cs="Arial"/>
          <w:b/>
          <w:sz w:val="24"/>
          <w:szCs w:val="24"/>
          <w:lang w:val="cy-GB"/>
        </w:rPr>
      </w:pPr>
      <w:r w:rsidRPr="006C2A74">
        <w:rPr>
          <w:rFonts w:cs="Arial"/>
          <w:b/>
          <w:sz w:val="24"/>
          <w:szCs w:val="24"/>
          <w:lang w:val="cy-GB"/>
        </w:rPr>
        <w:br w:type="page"/>
      </w:r>
    </w:p>
    <w:bookmarkEnd w:id="18"/>
    <w:bookmarkEnd w:id="19"/>
    <w:p w:rsidR="00DB180F" w:rsidRPr="006C2A74" w:rsidRDefault="002844B5" w:rsidP="004B4EB7">
      <w:pPr>
        <w:pStyle w:val="Heading2"/>
        <w:rPr>
          <w:lang w:val="cy-GB"/>
        </w:rPr>
      </w:pPr>
      <w:r>
        <w:rPr>
          <w:rFonts w:cs="Arial"/>
          <w:i/>
          <w:noProof/>
          <w:sz w:val="24"/>
          <w:szCs w:val="24"/>
          <w:lang w:val="en-GB" w:eastAsia="en-GB"/>
        </w:rPr>
        <w:lastRenderedPageBreak/>
        <w:pict>
          <v:shape id="_x0000_s1038" type="#_x0000_t202" style="position:absolute;margin-left:39pt;margin-top:41.1pt;width:380.25pt;height:303.3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">
            <v:textbox>
              <w:txbxContent>
                <w:p w:rsidR="00C9084B" w:rsidRPr="006B1F9A" w:rsidRDefault="00C9084B" w:rsidP="00DB180F">
                  <w:pPr>
                    <w:spacing w:after="0" w:line="240" w:lineRule="auto"/>
                    <w:jc w:val="center"/>
                    <w:rPr>
                      <w:rFonts w:cs="Arial"/>
                      <w:b/>
                      <w:i/>
                      <w:lang w:val="cy-GB"/>
                    </w:rPr>
                  </w:pPr>
                  <w:r w:rsidRPr="006B1F9A">
                    <w:rPr>
                      <w:rFonts w:cs="Arial"/>
                      <w:b/>
                      <w:i/>
                      <w:lang w:val="cy-GB"/>
                    </w:rPr>
                    <w:t>2015</w:t>
                  </w:r>
                </w:p>
                <w:p w:rsidR="00C9084B" w:rsidRPr="006B1F9A" w:rsidRDefault="00C9084B" w:rsidP="00DB180F">
                  <w:pPr>
                    <w:spacing w:after="0" w:line="240" w:lineRule="auto"/>
                    <w:jc w:val="center"/>
                    <w:rPr>
                      <w:rFonts w:cs="Arial"/>
                      <w:lang w:val="cy-GB"/>
                    </w:rPr>
                  </w:pPr>
                  <w:r w:rsidRPr="006B1F9A">
                    <w:rPr>
                      <w:rFonts w:cs="Arial"/>
                      <w:lang w:val="cy-GB"/>
                    </w:rPr>
                    <w:t>Datblygwyd mwy na 40 o syniadau posibl</w:t>
                  </w:r>
                </w:p>
                <w:p w:rsidR="00C9084B" w:rsidRPr="006B1F9A" w:rsidRDefault="00C9084B" w:rsidP="00DB180F">
                  <w:pPr>
                    <w:spacing w:after="0" w:line="240" w:lineRule="auto"/>
                    <w:jc w:val="center"/>
                    <w:rPr>
                      <w:rFonts w:cs="Arial"/>
                      <w:lang w:val="cy-GB"/>
                    </w:rPr>
                  </w:pPr>
                  <w:r w:rsidRPr="006B1F9A">
                    <w:rPr>
                      <w:rFonts w:cs="Arial"/>
                      <w:lang w:val="cy-GB"/>
                    </w:rPr>
                    <w:t>|</w:t>
                  </w:r>
                </w:p>
                <w:p w:rsidR="00C9084B" w:rsidRPr="006B1F9A" w:rsidRDefault="00C9084B" w:rsidP="00DB180F">
                  <w:pPr>
                    <w:spacing w:after="0" w:line="240" w:lineRule="auto"/>
                    <w:jc w:val="center"/>
                    <w:rPr>
                      <w:rFonts w:cs="Arial"/>
                      <w:b/>
                      <w:i/>
                      <w:lang w:val="cy-GB"/>
                    </w:rPr>
                  </w:pPr>
                  <w:r w:rsidRPr="006B1F9A">
                    <w:rPr>
                      <w:rFonts w:cs="Arial"/>
                      <w:b/>
                      <w:i/>
                      <w:lang w:val="cy-GB"/>
                    </w:rPr>
                    <w:t>Medi 2015</w:t>
                  </w:r>
                </w:p>
                <w:p w:rsidR="00C9084B" w:rsidRPr="006B1F9A" w:rsidRDefault="00C9084B" w:rsidP="00DB180F">
                  <w:pPr>
                    <w:spacing w:after="0" w:line="240" w:lineRule="auto"/>
                    <w:jc w:val="center"/>
                    <w:rPr>
                      <w:rFonts w:cs="Arial"/>
                      <w:lang w:val="cy-GB"/>
                    </w:rPr>
                  </w:pPr>
                  <w:r w:rsidRPr="006B1F9A">
                    <w:rPr>
                      <w:rFonts w:cs="Arial"/>
                      <w:lang w:val="cy-GB"/>
                    </w:rPr>
                    <w:t>Lluniwyd rhestr fer o bedwar opsiwn</w:t>
                  </w:r>
                </w:p>
                <w:p w:rsidR="00C9084B" w:rsidRPr="006B1F9A" w:rsidRDefault="00C9084B" w:rsidP="00DB180F">
                  <w:pPr>
                    <w:spacing w:after="0" w:line="240" w:lineRule="auto"/>
                    <w:jc w:val="center"/>
                    <w:rPr>
                      <w:rFonts w:cs="Arial"/>
                      <w:lang w:val="cy-GB"/>
                    </w:rPr>
                  </w:pPr>
                  <w:r w:rsidRPr="006B1F9A">
                    <w:rPr>
                      <w:rFonts w:cs="Arial"/>
                      <w:lang w:val="cy-GB"/>
                    </w:rPr>
                    <w:t>|</w:t>
                  </w:r>
                </w:p>
                <w:p w:rsidR="00C9084B" w:rsidRPr="006B1F9A" w:rsidRDefault="00C9084B" w:rsidP="00DB180F">
                  <w:pPr>
                    <w:spacing w:after="0" w:line="240" w:lineRule="auto"/>
                    <w:jc w:val="center"/>
                    <w:rPr>
                      <w:rFonts w:cs="Arial"/>
                      <w:b/>
                      <w:i/>
                      <w:lang w:val="cy-GB"/>
                    </w:rPr>
                  </w:pPr>
                  <w:r w:rsidRPr="006B1F9A">
                    <w:rPr>
                      <w:rFonts w:cs="Arial"/>
                      <w:b/>
                      <w:i/>
                      <w:lang w:val="cy-GB"/>
                    </w:rPr>
                    <w:t>Medi 2016</w:t>
                  </w:r>
                </w:p>
                <w:p w:rsidR="00C9084B" w:rsidRPr="006B1F9A" w:rsidRDefault="00C9084B" w:rsidP="00DB180F">
                  <w:pPr>
                    <w:spacing w:after="0" w:line="240" w:lineRule="auto"/>
                    <w:jc w:val="center"/>
                    <w:rPr>
                      <w:rFonts w:cs="Arial"/>
                      <w:lang w:val="cy-GB"/>
                    </w:rPr>
                  </w:pPr>
                  <w:r w:rsidRPr="006B1F9A">
                    <w:rPr>
                      <w:rFonts w:cs="Arial"/>
                      <w:lang w:val="cy-GB"/>
                    </w:rPr>
                    <w:t>Lluniwyd rhestr fer o ddau opsiwn mewn Gweithdy Arfarnu Opsiynau</w:t>
                  </w:r>
                </w:p>
                <w:p w:rsidR="00C9084B" w:rsidRPr="006B1F9A" w:rsidRDefault="00C9084B" w:rsidP="00DB180F">
                  <w:pPr>
                    <w:spacing w:after="0" w:line="240" w:lineRule="auto"/>
                    <w:jc w:val="center"/>
                    <w:rPr>
                      <w:rFonts w:cs="Arial"/>
                      <w:lang w:val="cy-GB"/>
                    </w:rPr>
                  </w:pPr>
                  <w:r w:rsidRPr="006B1F9A">
                    <w:rPr>
                      <w:rFonts w:cs="Arial"/>
                      <w:lang w:val="cy-GB"/>
                    </w:rPr>
                    <w:t>|</w:t>
                  </w:r>
                </w:p>
                <w:p w:rsidR="00C9084B" w:rsidRPr="006B1F9A" w:rsidRDefault="00C9084B" w:rsidP="00DB180F">
                  <w:pPr>
                    <w:spacing w:after="0" w:line="240" w:lineRule="auto"/>
                    <w:jc w:val="center"/>
                    <w:rPr>
                      <w:rFonts w:cs="Arial"/>
                      <w:b/>
                      <w:i/>
                      <w:lang w:val="cy-GB"/>
                    </w:rPr>
                  </w:pPr>
                  <w:r w:rsidRPr="006B1F9A">
                    <w:rPr>
                      <w:rFonts w:cs="Arial"/>
                      <w:b/>
                      <w:i/>
                      <w:lang w:val="cy-GB"/>
                    </w:rPr>
                    <w:t>Tachwedd 2016</w:t>
                  </w:r>
                </w:p>
                <w:p w:rsidR="00C9084B" w:rsidRPr="006B1F9A" w:rsidRDefault="00C9084B" w:rsidP="00DB180F">
                  <w:pPr>
                    <w:spacing w:after="0" w:line="240" w:lineRule="auto"/>
                    <w:jc w:val="center"/>
                    <w:rPr>
                      <w:rFonts w:cs="Arial"/>
                      <w:lang w:val="cy-GB"/>
                    </w:rPr>
                  </w:pPr>
                  <w:r w:rsidRPr="006B1F9A">
                    <w:rPr>
                      <w:rFonts w:cs="Arial"/>
                      <w:lang w:val="cy-GB"/>
                    </w:rPr>
                    <w:t>Cytunodd Bwrdd Rhaglen Future Fit ar ddau opsiwn i fod yn destun ymgynghori</w:t>
                  </w:r>
                </w:p>
                <w:p w:rsidR="00C9084B" w:rsidRPr="006B1F9A" w:rsidRDefault="00C9084B" w:rsidP="00DB180F">
                  <w:pPr>
                    <w:spacing w:after="0" w:line="240" w:lineRule="auto"/>
                    <w:jc w:val="center"/>
                    <w:rPr>
                      <w:rFonts w:cs="Arial"/>
                      <w:lang w:val="cy-GB"/>
                    </w:rPr>
                  </w:pPr>
                  <w:r w:rsidRPr="006B1F9A">
                    <w:rPr>
                      <w:rFonts w:cs="Arial"/>
                      <w:lang w:val="cy-GB"/>
                    </w:rPr>
                    <w:t>|</w:t>
                  </w:r>
                </w:p>
                <w:p w:rsidR="00C9084B" w:rsidRPr="006B1F9A" w:rsidRDefault="00C9084B" w:rsidP="00DB180F">
                  <w:pPr>
                    <w:spacing w:after="0" w:line="240" w:lineRule="auto"/>
                    <w:jc w:val="center"/>
                    <w:rPr>
                      <w:rFonts w:cs="Arial"/>
                      <w:b/>
                      <w:i/>
                      <w:lang w:val="cy-GB"/>
                    </w:rPr>
                  </w:pPr>
                  <w:r w:rsidRPr="006B1F9A">
                    <w:rPr>
                      <w:rFonts w:cs="Arial"/>
                      <w:b/>
                      <w:i/>
                      <w:lang w:val="cy-GB"/>
                    </w:rPr>
                    <w:t>Gorffennaf 2017</w:t>
                  </w:r>
                </w:p>
                <w:p w:rsidR="00C9084B" w:rsidRPr="006B1F9A" w:rsidRDefault="00C9084B" w:rsidP="00DB180F">
                  <w:pPr>
                    <w:spacing w:after="0" w:line="240" w:lineRule="auto"/>
                    <w:jc w:val="center"/>
                    <w:rPr>
                      <w:rFonts w:cs="Arial"/>
                      <w:lang w:val="cy-GB"/>
                    </w:rPr>
                  </w:pPr>
                  <w:r w:rsidRPr="006B1F9A">
                    <w:rPr>
                      <w:rFonts w:cs="Arial"/>
                      <w:lang w:val="cy-GB"/>
                    </w:rPr>
                    <w:t>Cytunodd Bwrdd Rhaglen Future Fit mai Opsiwn 1 oedd yr opsiwn roedd yn ei ffafrio</w:t>
                  </w:r>
                </w:p>
                <w:p w:rsidR="00C9084B" w:rsidRPr="006B1F9A" w:rsidRDefault="00C9084B" w:rsidP="00DB180F">
                  <w:pPr>
                    <w:spacing w:after="0" w:line="240" w:lineRule="auto"/>
                    <w:jc w:val="center"/>
                    <w:rPr>
                      <w:rFonts w:cs="Arial"/>
                      <w:lang w:val="cy-GB"/>
                    </w:rPr>
                  </w:pPr>
                  <w:r w:rsidRPr="006B1F9A">
                    <w:rPr>
                      <w:rFonts w:cs="Arial"/>
                      <w:lang w:val="cy-GB"/>
                    </w:rPr>
                    <w:t>|</w:t>
                  </w:r>
                </w:p>
                <w:p w:rsidR="00C9084B" w:rsidRPr="006B1F9A" w:rsidRDefault="00C9084B" w:rsidP="00DB180F">
                  <w:pPr>
                    <w:spacing w:after="0" w:line="240" w:lineRule="auto"/>
                    <w:jc w:val="center"/>
                    <w:rPr>
                      <w:rFonts w:cs="Arial"/>
                      <w:b/>
                      <w:i/>
                      <w:lang w:val="cy-GB"/>
                    </w:rPr>
                  </w:pPr>
                  <w:r w:rsidRPr="006B1F9A">
                    <w:rPr>
                      <w:rFonts w:cs="Arial"/>
                      <w:b/>
                      <w:i/>
                      <w:lang w:val="cy-GB"/>
                    </w:rPr>
                    <w:t>Awst 2017</w:t>
                  </w:r>
                </w:p>
                <w:p w:rsidR="00C9084B" w:rsidRPr="006B1F9A" w:rsidRDefault="00C9084B" w:rsidP="00DB180F">
                  <w:pPr>
                    <w:spacing w:after="0" w:line="240" w:lineRule="auto"/>
                    <w:jc w:val="center"/>
                    <w:rPr>
                      <w:rFonts w:cs="Arial"/>
                      <w:lang w:val="cy-GB"/>
                    </w:rPr>
                  </w:pPr>
                  <w:r w:rsidRPr="006B1F9A">
                    <w:rPr>
                      <w:rFonts w:cs="Arial"/>
                      <w:lang w:val="cy-GB"/>
                    </w:rPr>
                    <w:t>Cytunodd Cyd-bwyllgor Grwpiau Comisiynu Clinigol Sir Amwythig a Telford &amp; Wrekin yn unfrydol mai Opsiwn 1 oedd yr opsiwn roedd yn ei ffafrio</w:t>
                  </w:r>
                </w:p>
                <w:p w:rsidR="00C9084B" w:rsidRPr="006B1F9A" w:rsidRDefault="00C9084B" w:rsidP="00DB180F">
                  <w:pPr>
                    <w:spacing w:after="0" w:line="240" w:lineRule="auto"/>
                    <w:jc w:val="center"/>
                    <w:rPr>
                      <w:rFonts w:cs="Arial"/>
                      <w:lang w:val="cy-GB"/>
                    </w:rPr>
                  </w:pPr>
                  <w:r w:rsidRPr="006B1F9A">
                    <w:rPr>
                      <w:rFonts w:cs="Arial"/>
                      <w:lang w:val="cy-GB"/>
                    </w:rPr>
                    <w:t>|</w:t>
                  </w:r>
                </w:p>
                <w:p w:rsidR="00C9084B" w:rsidRPr="006B1F9A" w:rsidRDefault="00C9084B" w:rsidP="00DB180F">
                  <w:pPr>
                    <w:spacing w:after="0" w:line="240" w:lineRule="auto"/>
                    <w:jc w:val="center"/>
                    <w:rPr>
                      <w:rFonts w:cs="Arial"/>
                      <w:b/>
                      <w:i/>
                      <w:lang w:val="cy-GB"/>
                    </w:rPr>
                  </w:pPr>
                  <w:r w:rsidRPr="00A202EE">
                    <w:rPr>
                      <w:rFonts w:cs="Arial"/>
                      <w:b/>
                      <w:i/>
                      <w:lang w:val="cy-GB"/>
                    </w:rPr>
                    <w:t>Mai 2018</w:t>
                  </w:r>
                </w:p>
                <w:p w:rsidR="00C9084B" w:rsidRPr="006B1F9A" w:rsidRDefault="00C9084B" w:rsidP="00DB180F">
                  <w:pPr>
                    <w:spacing w:after="0" w:line="240" w:lineRule="auto"/>
                    <w:jc w:val="center"/>
                    <w:rPr>
                      <w:rFonts w:cs="Arial"/>
                      <w:lang w:val="cy-GB"/>
                    </w:rPr>
                  </w:pPr>
                  <w:r w:rsidRPr="006B1F9A">
                    <w:rPr>
                      <w:rFonts w:cs="Arial"/>
                      <w:lang w:val="cy-GB"/>
                    </w:rPr>
                    <w:t>Lansio’r ymgynghoriad</w:t>
                  </w:r>
                </w:p>
                <w:p w:rsidR="00C9084B" w:rsidRPr="006B1F9A" w:rsidRDefault="00C9084B" w:rsidP="00DB180F">
                  <w:pPr>
                    <w:spacing w:after="0" w:line="240" w:lineRule="auto"/>
                    <w:jc w:val="center"/>
                    <w:rPr>
                      <w:lang w:val="cy-GB"/>
                    </w:rPr>
                  </w:pPr>
                </w:p>
              </w:txbxContent>
            </v:textbox>
          </v:shape>
        </w:pict>
      </w:r>
      <w:r w:rsidR="003B4495" w:rsidRPr="006C2A74">
        <w:rPr>
          <w:lang w:val="cy-GB"/>
        </w:rPr>
        <w:t>Sut inni benderfynu ar y ddau opsiwn rydyn ni’n gofyn am eich barn chi arnyn nhw</w:t>
      </w:r>
    </w:p>
    <w:p w:rsidR="00DB180F" w:rsidRPr="006C2A74" w:rsidRDefault="00DB180F" w:rsidP="00DE76DE">
      <w:pPr>
        <w:spacing w:after="0"/>
        <w:rPr>
          <w:rFonts w:cs="Arial"/>
          <w:b/>
          <w:sz w:val="24"/>
          <w:szCs w:val="24"/>
          <w:lang w:val="cy-GB"/>
        </w:rPr>
      </w:pPr>
    </w:p>
    <w:p w:rsidR="00DB180F" w:rsidRPr="006C2A74" w:rsidRDefault="00DB180F" w:rsidP="00DE76DE">
      <w:pPr>
        <w:spacing w:after="0"/>
        <w:jc w:val="center"/>
        <w:rPr>
          <w:rFonts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DB180F" w:rsidP="00DE76DE">
      <w:pPr>
        <w:keepNext/>
        <w:keepLines/>
        <w:spacing w:after="0"/>
        <w:outlineLvl w:val="0"/>
        <w:rPr>
          <w:rFonts w:eastAsia="Times New Roman" w:cs="Arial"/>
          <w:sz w:val="24"/>
          <w:szCs w:val="24"/>
          <w:lang w:val="cy-GB"/>
        </w:rPr>
      </w:pPr>
    </w:p>
    <w:p w:rsidR="00DB180F" w:rsidRPr="006C2A74" w:rsidRDefault="000D6BD0" w:rsidP="00DE76DE">
      <w:pPr>
        <w:spacing w:after="0"/>
        <w:jc w:val="both"/>
        <w:rPr>
          <w:rFonts w:eastAsia="Times New Roman" w:cs="Arial"/>
          <w:kern w:val="36"/>
          <w:sz w:val="24"/>
          <w:szCs w:val="24"/>
          <w:lang w:val="cy-GB"/>
        </w:rPr>
      </w:pPr>
      <w:r w:rsidRPr="006C2A74">
        <w:rPr>
          <w:rFonts w:eastAsia="Times New Roman" w:cs="Arial"/>
          <w:kern w:val="36"/>
          <w:sz w:val="24"/>
          <w:szCs w:val="24"/>
          <w:lang w:val="cy-GB"/>
        </w:rPr>
        <w:t>Ar ôl gwrando ar farn a syniadau pobl, bu meddygon, nyrsys a staff gofal iechyd eraill yn ystyried mwy na 40 o syniadau posibl i ddechrau yngl</w:t>
      </w:r>
      <w:r w:rsidR="00294A66" w:rsidRPr="006C2A74">
        <w:rPr>
          <w:rFonts w:eastAsia="Times New Roman" w:cs="Arial"/>
          <w:kern w:val="36"/>
          <w:sz w:val="24"/>
          <w:szCs w:val="24"/>
          <w:lang w:val="cy-GB"/>
        </w:rPr>
        <w:t>ŷ</w:t>
      </w:r>
      <w:r w:rsidRPr="006C2A74">
        <w:rPr>
          <w:rFonts w:eastAsia="Times New Roman" w:cs="Arial"/>
          <w:kern w:val="36"/>
          <w:sz w:val="24"/>
          <w:szCs w:val="24"/>
          <w:lang w:val="cy-GB"/>
        </w:rPr>
        <w:t xml:space="preserve">n </w:t>
      </w:r>
      <w:r w:rsidR="007B59F1" w:rsidRPr="006C2A74">
        <w:rPr>
          <w:rFonts w:eastAsia="Times New Roman" w:cs="Arial"/>
          <w:kern w:val="36"/>
          <w:sz w:val="24"/>
          <w:szCs w:val="24"/>
          <w:lang w:val="cy-GB"/>
        </w:rPr>
        <w:t>â</w:t>
      </w:r>
      <w:r w:rsidRPr="006C2A74">
        <w:rPr>
          <w:rFonts w:eastAsia="Times New Roman" w:cs="Arial"/>
          <w:kern w:val="36"/>
          <w:sz w:val="24"/>
          <w:szCs w:val="24"/>
          <w:lang w:val="cy-GB"/>
        </w:rPr>
        <w:t xml:space="preserve"> sut y gallen ni newid ein gwasanaethau ysbyty. Dilynwyd proses gadarn, yn cynnwys cyfres o gyfarfodydd, astudiaeth ddichonoldeb a phanel llunio rhestr fer, a chyfyngwyd ar y 40 syniad hyn i gael y pedwar opsiwn a ganlyn</w:t>
      </w:r>
      <w:r w:rsidR="00DB180F" w:rsidRPr="006C2A74">
        <w:rPr>
          <w:rFonts w:eastAsia="Times New Roman" w:cs="Arial"/>
          <w:kern w:val="36"/>
          <w:sz w:val="24"/>
          <w:szCs w:val="24"/>
          <w:lang w:val="cy-GB"/>
        </w:rPr>
        <w:t>:</w:t>
      </w:r>
    </w:p>
    <w:p w:rsidR="00DB180F" w:rsidRPr="006C2A74" w:rsidRDefault="00DB180F" w:rsidP="00DE76DE">
      <w:pPr>
        <w:spacing w:after="0"/>
        <w:jc w:val="both"/>
        <w:rPr>
          <w:rFonts w:eastAsia="Times New Roman" w:cs="Arial"/>
          <w:sz w:val="24"/>
          <w:szCs w:val="24"/>
          <w:lang w:val="cy-GB"/>
        </w:rPr>
      </w:pPr>
    </w:p>
    <w:p w:rsidR="00DB180F" w:rsidRPr="006C2A74" w:rsidRDefault="00DB180F" w:rsidP="00DE76DE">
      <w:pPr>
        <w:shd w:val="clear" w:color="auto" w:fill="FFFFFF"/>
        <w:spacing w:after="0"/>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w:t>
      </w:r>
      <w:r w:rsidRPr="006C2A74">
        <w:rPr>
          <w:rFonts w:cs="Arial"/>
          <w:b/>
          <w:bCs/>
          <w:sz w:val="24"/>
          <w:szCs w:val="24"/>
          <w:lang w:val="cy-GB"/>
        </w:rPr>
        <w:t>n A</w:t>
      </w:r>
      <w:r w:rsidRPr="006C2A74">
        <w:rPr>
          <w:rFonts w:cs="Arial"/>
          <w:sz w:val="24"/>
          <w:szCs w:val="24"/>
          <w:lang w:val="cy-GB"/>
        </w:rPr>
        <w:t xml:space="preserve">: </w:t>
      </w:r>
      <w:r w:rsidR="000D6BD0" w:rsidRPr="006C2A74">
        <w:rPr>
          <w:rFonts w:cs="Arial"/>
          <w:sz w:val="24"/>
          <w:szCs w:val="24"/>
          <w:lang w:val="cy-GB"/>
        </w:rPr>
        <w:t>Gwneud dim</w:t>
      </w:r>
    </w:p>
    <w:p w:rsidR="00DB180F" w:rsidRPr="006C2A74" w:rsidRDefault="00DB180F" w:rsidP="00DE76DE">
      <w:pPr>
        <w:shd w:val="clear" w:color="auto" w:fill="FFFFFF"/>
        <w:spacing w:after="0"/>
        <w:rPr>
          <w:rFonts w:cs="Arial"/>
          <w:b/>
          <w:bCs/>
          <w:sz w:val="24"/>
          <w:szCs w:val="24"/>
          <w:lang w:val="cy-GB"/>
        </w:rPr>
      </w:pPr>
    </w:p>
    <w:p w:rsidR="00DB180F" w:rsidRPr="006C2A74" w:rsidRDefault="00DB180F" w:rsidP="00DE76DE">
      <w:pPr>
        <w:shd w:val="clear" w:color="auto" w:fill="FFFFFF"/>
        <w:spacing w:after="0"/>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siwn</w:t>
      </w:r>
      <w:r w:rsidRPr="006C2A74">
        <w:rPr>
          <w:rFonts w:cs="Arial"/>
          <w:b/>
          <w:bCs/>
          <w:sz w:val="24"/>
          <w:szCs w:val="24"/>
          <w:lang w:val="cy-GB"/>
        </w:rPr>
        <w:t xml:space="preserve"> B (</w:t>
      </w:r>
      <w:r w:rsidR="000D6BD0" w:rsidRPr="006C2A74">
        <w:rPr>
          <w:rFonts w:cs="Arial"/>
          <w:b/>
          <w:bCs/>
          <w:sz w:val="24"/>
          <w:szCs w:val="24"/>
          <w:lang w:val="cy-GB"/>
        </w:rPr>
        <w:t>sef Opsiwn 2 bellach</w:t>
      </w:r>
      <w:r w:rsidRPr="006C2A74">
        <w:rPr>
          <w:rFonts w:cs="Arial"/>
          <w:b/>
          <w:bCs/>
          <w:sz w:val="24"/>
          <w:szCs w:val="24"/>
          <w:lang w:val="cy-GB"/>
        </w:rPr>
        <w:t>):</w:t>
      </w:r>
      <w:r w:rsidRPr="006C2A74">
        <w:rPr>
          <w:rFonts w:cs="Arial"/>
          <w:sz w:val="24"/>
          <w:szCs w:val="24"/>
          <w:lang w:val="cy-GB"/>
        </w:rPr>
        <w:t> </w:t>
      </w:r>
      <w:r w:rsidR="000D6BD0" w:rsidRPr="006C2A74">
        <w:rPr>
          <w:rFonts w:cs="Arial"/>
          <w:sz w:val="24"/>
          <w:szCs w:val="24"/>
          <w:lang w:val="cy-GB"/>
        </w:rPr>
        <w:t>Gofal Argyfwng yn Ysbyty’r Dywysoges Frenhinol a Gofal Cynlluniedig yn Ysbyty Brenhinol Amwythig</w:t>
      </w:r>
    </w:p>
    <w:p w:rsidR="00DB180F" w:rsidRPr="006C2A74" w:rsidRDefault="00DB180F" w:rsidP="00DE76DE">
      <w:pPr>
        <w:shd w:val="clear" w:color="auto" w:fill="FFFFFF"/>
        <w:spacing w:after="0"/>
        <w:rPr>
          <w:rFonts w:cs="Arial"/>
          <w:b/>
          <w:bCs/>
          <w:sz w:val="24"/>
          <w:szCs w:val="24"/>
          <w:lang w:val="cy-GB"/>
        </w:rPr>
      </w:pPr>
    </w:p>
    <w:p w:rsidR="00DB180F" w:rsidRPr="006C2A74" w:rsidRDefault="00DB180F" w:rsidP="00DE76DE">
      <w:pPr>
        <w:shd w:val="clear" w:color="auto" w:fill="FFFFFF"/>
        <w:spacing w:after="0"/>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w:t>
      </w:r>
      <w:r w:rsidRPr="006C2A74">
        <w:rPr>
          <w:rFonts w:cs="Arial"/>
          <w:b/>
          <w:bCs/>
          <w:sz w:val="24"/>
          <w:szCs w:val="24"/>
          <w:lang w:val="cy-GB"/>
        </w:rPr>
        <w:t>n C1 (</w:t>
      </w:r>
      <w:r w:rsidR="000D6BD0" w:rsidRPr="006C2A74">
        <w:rPr>
          <w:rFonts w:cs="Arial"/>
          <w:b/>
          <w:bCs/>
          <w:sz w:val="24"/>
          <w:szCs w:val="24"/>
          <w:lang w:val="cy-GB"/>
        </w:rPr>
        <w:t>sef Opsiwn 1 bellach</w:t>
      </w:r>
      <w:r w:rsidRPr="006C2A74">
        <w:rPr>
          <w:rFonts w:cs="Arial"/>
          <w:b/>
          <w:bCs/>
          <w:sz w:val="24"/>
          <w:szCs w:val="24"/>
          <w:lang w:val="cy-GB"/>
        </w:rPr>
        <w:t>):</w:t>
      </w:r>
      <w:r w:rsidRPr="006C2A74">
        <w:rPr>
          <w:rFonts w:cs="Arial"/>
          <w:sz w:val="24"/>
          <w:szCs w:val="24"/>
          <w:lang w:val="cy-GB"/>
        </w:rPr>
        <w:t> </w:t>
      </w:r>
      <w:r w:rsidR="000D6BD0" w:rsidRPr="006C2A74">
        <w:rPr>
          <w:rFonts w:cs="Arial"/>
          <w:sz w:val="24"/>
          <w:szCs w:val="24"/>
          <w:lang w:val="cy-GB"/>
        </w:rPr>
        <w:t>Gofal Argyfwng yn Ysbyty Brenhinol Amwythig a Gofal Cynlluniedig yn Ysbyty’r Dywysoges Frenhinol</w:t>
      </w:r>
    </w:p>
    <w:p w:rsidR="00DB180F" w:rsidRPr="006C2A74" w:rsidRDefault="00DB180F" w:rsidP="00DE76DE">
      <w:pPr>
        <w:shd w:val="clear" w:color="auto" w:fill="FFFFFF"/>
        <w:spacing w:after="0"/>
        <w:rPr>
          <w:rFonts w:cs="Arial"/>
          <w:b/>
          <w:bCs/>
          <w:sz w:val="24"/>
          <w:szCs w:val="24"/>
          <w:lang w:val="cy-GB"/>
        </w:rPr>
      </w:pPr>
    </w:p>
    <w:p w:rsidR="00DB180F" w:rsidRPr="006C2A74" w:rsidRDefault="00DB180F" w:rsidP="00DE76DE">
      <w:pPr>
        <w:shd w:val="clear" w:color="auto" w:fill="FFFFFF"/>
        <w:spacing w:after="0"/>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w:t>
      </w:r>
      <w:r w:rsidRPr="006C2A74">
        <w:rPr>
          <w:rFonts w:cs="Arial"/>
          <w:b/>
          <w:bCs/>
          <w:sz w:val="24"/>
          <w:szCs w:val="24"/>
          <w:lang w:val="cy-GB"/>
        </w:rPr>
        <w:t>n C2:</w:t>
      </w:r>
      <w:r w:rsidRPr="006C2A74">
        <w:rPr>
          <w:rFonts w:cs="Arial"/>
          <w:sz w:val="24"/>
          <w:szCs w:val="24"/>
          <w:lang w:val="cy-GB"/>
        </w:rPr>
        <w:t> </w:t>
      </w:r>
      <w:r w:rsidR="000D6BD0" w:rsidRPr="006C2A74">
        <w:rPr>
          <w:rFonts w:ascii="Frutiger-Cn" w:hAnsi="Frutiger-Cn" w:cs="Frutiger-Cn"/>
          <w:sz w:val="26"/>
          <w:szCs w:val="26"/>
          <w:lang w:val="cy-GB"/>
        </w:rPr>
        <w:t>G</w:t>
      </w:r>
      <w:r w:rsidR="000D6BD0" w:rsidRPr="006C2A74">
        <w:rPr>
          <w:rFonts w:cs="Arial"/>
          <w:sz w:val="24"/>
          <w:szCs w:val="24"/>
          <w:lang w:val="cy-GB"/>
        </w:rPr>
        <w:t>ofal Argyfwng yn Ysbyty Brenhinol Amwythig a Gofal Cynlluniedig yn Ysbyty’r Dywysoges Frenhinol, a chadw gwasanaethau cleifion mewnol ar gyfer menywod a phlant yn Ysbyty’r Dywysoges Frenhinol</w:t>
      </w:r>
      <w:r w:rsidRPr="006C2A74">
        <w:rPr>
          <w:rFonts w:cs="Arial"/>
          <w:sz w:val="24"/>
          <w:szCs w:val="24"/>
          <w:lang w:val="cy-GB"/>
        </w:rPr>
        <w:t>.</w:t>
      </w:r>
    </w:p>
    <w:p w:rsidR="00DB180F" w:rsidRPr="006C2A74" w:rsidRDefault="00DB180F" w:rsidP="00DE76DE">
      <w:pPr>
        <w:shd w:val="clear" w:color="auto" w:fill="FFFFFF"/>
        <w:spacing w:after="0"/>
        <w:rPr>
          <w:rFonts w:cs="Arial"/>
          <w:sz w:val="24"/>
          <w:szCs w:val="24"/>
          <w:lang w:val="cy-GB"/>
        </w:rPr>
      </w:pPr>
      <w:r w:rsidRPr="006C2A74">
        <w:rPr>
          <w:rFonts w:cs="Arial"/>
          <w:sz w:val="24"/>
          <w:szCs w:val="24"/>
          <w:lang w:val="cy-GB"/>
        </w:rPr>
        <w:t> </w:t>
      </w:r>
    </w:p>
    <w:p w:rsidR="00DB180F" w:rsidRPr="006C2A74" w:rsidRDefault="000D6BD0" w:rsidP="000D6BD0">
      <w:pPr>
        <w:spacing w:after="0"/>
        <w:jc w:val="both"/>
        <w:rPr>
          <w:rFonts w:eastAsia="Times New Roman" w:cs="Arial"/>
          <w:kern w:val="36"/>
          <w:sz w:val="24"/>
          <w:szCs w:val="24"/>
          <w:lang w:val="cy-GB"/>
        </w:rPr>
      </w:pPr>
      <w:r w:rsidRPr="006C2A74">
        <w:rPr>
          <w:rFonts w:eastAsia="Times New Roman" w:cs="Arial"/>
          <w:kern w:val="36"/>
          <w:sz w:val="24"/>
          <w:szCs w:val="24"/>
          <w:lang w:val="cy-GB"/>
        </w:rPr>
        <w:t>Gwnaethom ni benderfynu ar y ddau opsiwn rydyn ni’n ymgynghori yn eu cylch yn sgil proses arfarnu gadarn a thrwyadl</w:t>
      </w:r>
      <w:r w:rsidR="00DB180F" w:rsidRPr="006C2A74">
        <w:rPr>
          <w:rFonts w:eastAsia="Times New Roman" w:cs="Arial"/>
          <w:kern w:val="36"/>
          <w:sz w:val="24"/>
          <w:szCs w:val="24"/>
          <w:lang w:val="cy-GB"/>
        </w:rPr>
        <w:t>.</w:t>
      </w:r>
    </w:p>
    <w:p w:rsidR="0087628D" w:rsidRDefault="0087628D">
      <w:pPr>
        <w:rPr>
          <w:rFonts w:eastAsia="Times New Roman" w:cs="Arial"/>
          <w:kern w:val="36"/>
          <w:sz w:val="24"/>
          <w:szCs w:val="24"/>
          <w:lang w:val="cy-GB"/>
        </w:rPr>
      </w:pPr>
      <w:r>
        <w:rPr>
          <w:rFonts w:eastAsia="Times New Roman" w:cs="Arial"/>
          <w:kern w:val="36"/>
          <w:sz w:val="24"/>
          <w:szCs w:val="24"/>
          <w:lang w:val="cy-GB"/>
        </w:rPr>
        <w:br w:type="page"/>
      </w:r>
    </w:p>
    <w:p w:rsidR="00DB180F" w:rsidRPr="006C2A74" w:rsidRDefault="000D6BD0" w:rsidP="00DE76DE">
      <w:pPr>
        <w:shd w:val="clear" w:color="auto" w:fill="FFFFFF"/>
        <w:spacing w:after="0"/>
        <w:rPr>
          <w:rFonts w:cs="Arial"/>
          <w:b/>
          <w:color w:val="548DD4" w:themeColor="text2" w:themeTint="99"/>
          <w:sz w:val="24"/>
          <w:szCs w:val="24"/>
          <w:lang w:val="cy-GB"/>
        </w:rPr>
      </w:pPr>
      <w:r w:rsidRPr="006C2A74">
        <w:rPr>
          <w:rFonts w:cs="Arial"/>
          <w:b/>
          <w:color w:val="548DD4" w:themeColor="text2" w:themeTint="99"/>
          <w:sz w:val="24"/>
          <w:szCs w:val="24"/>
          <w:lang w:val="cy-GB"/>
        </w:rPr>
        <w:lastRenderedPageBreak/>
        <w:t>Arfarniad anariannol</w:t>
      </w:r>
    </w:p>
    <w:p w:rsidR="00DB180F" w:rsidRPr="006C2A74" w:rsidRDefault="000D6BD0" w:rsidP="00DE76DE">
      <w:pPr>
        <w:shd w:val="clear" w:color="auto" w:fill="FFFFFF"/>
        <w:spacing w:after="0"/>
        <w:rPr>
          <w:rFonts w:cs="Arial"/>
          <w:sz w:val="24"/>
          <w:szCs w:val="24"/>
          <w:lang w:val="cy-GB"/>
        </w:rPr>
      </w:pPr>
      <w:r w:rsidRPr="006C2A74">
        <w:rPr>
          <w:rFonts w:cs="Arial"/>
          <w:sz w:val="24"/>
          <w:szCs w:val="24"/>
          <w:lang w:val="cy-GB"/>
        </w:rPr>
        <w:t>Ym mis Medi 2016, cynhaliwyd gweithdy Arfarnu Opsiynau gan wahodd cynrychiolwyr o fwy na 50 o sefydliadau rhanddeiliaid o ledled Sir Amwythig, Telford &amp; Wrekin a chanolbarth Cymru i lunio panel. Roedd hyn yn cynnwys Grwpiau Comisiynu Clinigol Sir Amwythig a Telford &amp; Wrekin, Ymddiriedolaeth GIG Ysbytai Amwythig a Telford, Bwrdd Iechyd Addysgu Powys, Cynghorau Sir Amwythig a Telford &amp; Wrekin, Cyngor Iechyd Cymuned (CIC) Powys, Healthwatch Sir Amwythig, Healthwatch Telford &amp; Wrekin, Gwasanaeth Ambiwlans Cymru a Gwasanaeth Ambiwlans Gorllewin Canolbarth Lloegr, GIG Lloegr a chynrychiolwyr cleifion</w:t>
      </w:r>
      <w:r w:rsidR="00DB180F" w:rsidRPr="006C2A74">
        <w:rPr>
          <w:rFonts w:cs="Arial"/>
          <w:sz w:val="24"/>
          <w:szCs w:val="24"/>
          <w:lang w:val="cy-GB"/>
        </w:rPr>
        <w:t>.</w:t>
      </w:r>
    </w:p>
    <w:p w:rsidR="00DB180F" w:rsidRPr="006C2A74" w:rsidRDefault="00DB180F" w:rsidP="00DE76DE">
      <w:pPr>
        <w:shd w:val="clear" w:color="auto" w:fill="FFFFFF"/>
        <w:spacing w:after="0"/>
        <w:rPr>
          <w:rFonts w:cs="Arial"/>
          <w:sz w:val="24"/>
          <w:szCs w:val="24"/>
          <w:lang w:val="cy-GB"/>
        </w:rPr>
      </w:pPr>
      <w:r w:rsidRPr="006C2A74">
        <w:rPr>
          <w:rFonts w:cs="Arial"/>
          <w:sz w:val="24"/>
          <w:szCs w:val="24"/>
          <w:lang w:val="cy-GB"/>
        </w:rPr>
        <w:t> </w:t>
      </w:r>
    </w:p>
    <w:p w:rsidR="00DB180F" w:rsidRPr="006C2A74" w:rsidRDefault="000D6BD0" w:rsidP="00DE76DE">
      <w:pPr>
        <w:shd w:val="clear" w:color="auto" w:fill="FFFFFF"/>
        <w:spacing w:after="0"/>
        <w:rPr>
          <w:rFonts w:cs="Arial"/>
          <w:sz w:val="24"/>
          <w:szCs w:val="24"/>
          <w:lang w:val="cy-GB"/>
        </w:rPr>
      </w:pPr>
      <w:r w:rsidRPr="006C2A74">
        <w:rPr>
          <w:rFonts w:cs="Arial"/>
          <w:sz w:val="24"/>
          <w:szCs w:val="24"/>
          <w:lang w:val="cy-GB"/>
        </w:rPr>
        <w:t>Fe edrychodd y panel ar yr effaith anariannol y byddai pob opsiwn yn ei chael ar bedwar o feini prawf allweddol</w:t>
      </w:r>
      <w:r w:rsidR="00DB180F" w:rsidRPr="006C2A74">
        <w:rPr>
          <w:rFonts w:cs="Arial"/>
          <w:sz w:val="24"/>
          <w:szCs w:val="24"/>
          <w:lang w:val="cy-GB"/>
        </w:rPr>
        <w:t xml:space="preserve">: </w:t>
      </w:r>
    </w:p>
    <w:p w:rsidR="00DB180F" w:rsidRPr="006C2A74" w:rsidRDefault="00DB180F" w:rsidP="00DE76DE">
      <w:pPr>
        <w:shd w:val="clear" w:color="auto" w:fill="FFFFFF"/>
        <w:spacing w:after="0"/>
        <w:rPr>
          <w:rFonts w:cs="Arial"/>
          <w:sz w:val="24"/>
          <w:szCs w:val="24"/>
          <w:lang w:val="cy-GB"/>
        </w:rPr>
      </w:pPr>
      <w:r w:rsidRPr="006C2A74">
        <w:rPr>
          <w:rFonts w:cs="Arial"/>
          <w:sz w:val="24"/>
          <w:szCs w:val="24"/>
          <w:lang w:val="cy-GB"/>
        </w:rPr>
        <w:t> </w:t>
      </w:r>
    </w:p>
    <w:p w:rsidR="000D6BD0" w:rsidRPr="006C2A74" w:rsidRDefault="000D6BD0" w:rsidP="00EA25B3">
      <w:pPr>
        <w:pStyle w:val="ListParagraph"/>
        <w:numPr>
          <w:ilvl w:val="0"/>
          <w:numId w:val="40"/>
        </w:numPr>
        <w:autoSpaceDE w:val="0"/>
        <w:autoSpaceDN w:val="0"/>
        <w:adjustRightInd w:val="0"/>
        <w:spacing w:after="0" w:line="240" w:lineRule="auto"/>
        <w:rPr>
          <w:rFonts w:cs="Arial"/>
          <w:sz w:val="24"/>
          <w:szCs w:val="24"/>
          <w:lang w:val="cy-GB"/>
        </w:rPr>
      </w:pPr>
      <w:r w:rsidRPr="006C2A74">
        <w:rPr>
          <w:rFonts w:cs="Arial"/>
          <w:sz w:val="24"/>
          <w:szCs w:val="24"/>
          <w:lang w:val="cy-GB"/>
        </w:rPr>
        <w:t>Hygyrchedd – gan edrych ar amser teithio ar gyfer pobl sy’n manteisio ar ofal cynlluniedig, gofal argyfwng a gofal brys</w:t>
      </w:r>
    </w:p>
    <w:p w:rsidR="00EA25B3" w:rsidRPr="006C2A74" w:rsidRDefault="00EA25B3" w:rsidP="00EA25B3">
      <w:pPr>
        <w:autoSpaceDE w:val="0"/>
        <w:autoSpaceDN w:val="0"/>
        <w:adjustRightInd w:val="0"/>
        <w:spacing w:after="0" w:line="240" w:lineRule="auto"/>
        <w:ind w:left="141"/>
        <w:rPr>
          <w:rFonts w:cs="Arial"/>
          <w:sz w:val="24"/>
          <w:szCs w:val="24"/>
          <w:lang w:val="cy-GB"/>
        </w:rPr>
      </w:pPr>
    </w:p>
    <w:p w:rsidR="000D6BD0" w:rsidRPr="006C2A74" w:rsidRDefault="000D6BD0" w:rsidP="00EA25B3">
      <w:pPr>
        <w:pStyle w:val="ListParagraph"/>
        <w:numPr>
          <w:ilvl w:val="0"/>
          <w:numId w:val="40"/>
        </w:numPr>
        <w:autoSpaceDE w:val="0"/>
        <w:autoSpaceDN w:val="0"/>
        <w:adjustRightInd w:val="0"/>
        <w:spacing w:after="0" w:line="240" w:lineRule="auto"/>
        <w:rPr>
          <w:rFonts w:cs="Arial"/>
          <w:sz w:val="24"/>
          <w:szCs w:val="24"/>
          <w:lang w:val="cy-GB"/>
        </w:rPr>
      </w:pPr>
      <w:r w:rsidRPr="006C2A74">
        <w:rPr>
          <w:rFonts w:cs="Arial"/>
          <w:sz w:val="24"/>
          <w:szCs w:val="24"/>
          <w:lang w:val="cy-GB"/>
        </w:rPr>
        <w:t>Ansawdd – diben hyn oedd archwilio ansawdd, diogelwch a phrofiad cleifion, gan gynnwys amseroedd siwrneiau critigol ar gyfer cyflyrau sy’n bygwth colli bywyd</w:t>
      </w:r>
    </w:p>
    <w:p w:rsidR="00EA25B3" w:rsidRPr="006C2A74" w:rsidRDefault="00EA25B3" w:rsidP="00EA25B3">
      <w:pPr>
        <w:autoSpaceDE w:val="0"/>
        <w:autoSpaceDN w:val="0"/>
        <w:adjustRightInd w:val="0"/>
        <w:spacing w:after="0" w:line="240" w:lineRule="auto"/>
        <w:ind w:left="141"/>
        <w:rPr>
          <w:rFonts w:cs="Arial"/>
          <w:sz w:val="24"/>
          <w:szCs w:val="24"/>
          <w:lang w:val="cy-GB"/>
        </w:rPr>
      </w:pPr>
    </w:p>
    <w:p w:rsidR="000D6BD0" w:rsidRPr="006C2A74" w:rsidRDefault="000D6BD0" w:rsidP="00EA25B3">
      <w:pPr>
        <w:pStyle w:val="ListParagraph"/>
        <w:numPr>
          <w:ilvl w:val="0"/>
          <w:numId w:val="40"/>
        </w:numPr>
        <w:autoSpaceDE w:val="0"/>
        <w:autoSpaceDN w:val="0"/>
        <w:adjustRightInd w:val="0"/>
        <w:spacing w:after="0" w:line="240" w:lineRule="auto"/>
        <w:rPr>
          <w:rFonts w:cs="Arial"/>
          <w:sz w:val="24"/>
          <w:szCs w:val="24"/>
          <w:lang w:val="cy-GB"/>
        </w:rPr>
      </w:pPr>
      <w:r w:rsidRPr="006C2A74">
        <w:rPr>
          <w:rFonts w:cs="Arial"/>
          <w:sz w:val="24"/>
          <w:szCs w:val="24"/>
          <w:lang w:val="cy-GB"/>
        </w:rPr>
        <w:t>Gweithlu – gan edrych ar ddiffygion o ran staff a’n gallu i recriwtio meddygon, nyrsys a staff gofal iechyd eraill</w:t>
      </w:r>
    </w:p>
    <w:p w:rsidR="00EA25B3" w:rsidRPr="006C2A74" w:rsidRDefault="00EA25B3" w:rsidP="00EA25B3">
      <w:pPr>
        <w:autoSpaceDE w:val="0"/>
        <w:autoSpaceDN w:val="0"/>
        <w:adjustRightInd w:val="0"/>
        <w:spacing w:after="0" w:line="240" w:lineRule="auto"/>
        <w:ind w:left="141"/>
        <w:rPr>
          <w:rFonts w:cs="Arial"/>
          <w:sz w:val="24"/>
          <w:szCs w:val="24"/>
          <w:lang w:val="cy-GB"/>
        </w:rPr>
      </w:pPr>
    </w:p>
    <w:p w:rsidR="00DB180F" w:rsidRPr="006C2A74" w:rsidRDefault="000D6BD0" w:rsidP="00B57950">
      <w:pPr>
        <w:pStyle w:val="ListParagraph"/>
        <w:numPr>
          <w:ilvl w:val="0"/>
          <w:numId w:val="40"/>
        </w:numPr>
        <w:autoSpaceDE w:val="0"/>
        <w:autoSpaceDN w:val="0"/>
        <w:adjustRightInd w:val="0"/>
        <w:spacing w:after="0" w:line="240" w:lineRule="auto"/>
        <w:rPr>
          <w:rFonts w:cs="Arial"/>
          <w:sz w:val="24"/>
          <w:szCs w:val="24"/>
          <w:lang w:val="cy-GB"/>
        </w:rPr>
      </w:pPr>
      <w:r w:rsidRPr="006C2A74">
        <w:rPr>
          <w:rFonts w:cs="Arial"/>
          <w:sz w:val="24"/>
          <w:szCs w:val="24"/>
          <w:lang w:val="cy-GB"/>
        </w:rPr>
        <w:t>Tebygolrwydd o’i Gyflawni – gan edrych yn fanwl ar waith y byddai angen ei wneud i’r ystadau i gael yr adeiladau newydd gofynnol yn brydlon.</w:t>
      </w:r>
    </w:p>
    <w:p w:rsidR="000D6BD0" w:rsidRPr="006C2A74" w:rsidRDefault="000D6BD0" w:rsidP="00DE76DE">
      <w:pPr>
        <w:shd w:val="clear" w:color="auto" w:fill="FFFFFF"/>
        <w:spacing w:after="0"/>
        <w:rPr>
          <w:rFonts w:cs="Arial"/>
          <w:sz w:val="24"/>
          <w:szCs w:val="24"/>
          <w:lang w:val="cy-GB"/>
        </w:rPr>
      </w:pPr>
    </w:p>
    <w:p w:rsidR="000D6BD0" w:rsidRPr="006C2A74" w:rsidRDefault="000D6BD0" w:rsidP="00EA25B3">
      <w:pPr>
        <w:shd w:val="clear" w:color="auto" w:fill="FFFFFF"/>
        <w:spacing w:after="0"/>
        <w:rPr>
          <w:rFonts w:cs="Arial"/>
          <w:sz w:val="24"/>
          <w:szCs w:val="24"/>
          <w:lang w:val="cy-GB"/>
        </w:rPr>
      </w:pPr>
      <w:r w:rsidRPr="006C2A74">
        <w:rPr>
          <w:rFonts w:cs="Arial"/>
          <w:sz w:val="24"/>
          <w:szCs w:val="24"/>
          <w:lang w:val="cy-GB"/>
        </w:rPr>
        <w:t>Gofynnwyd i aelodau’r panel benderfynu ar bwysigrwydd cymharol pob maen prawf a’u pwysoli allan o 100. Ansawdd (yn cynnwys diogelwch a phrofiad cleifion) ddaeth uchaf ar y rhestr, ac yna’r Gweithlu, Hygyrchedd a Thebygolrwydd o’i Gyflawni. Roedd y drefn hon yn adlewyrchu canlyniadau’r arolwg dros y ffôn.</w:t>
      </w:r>
    </w:p>
    <w:p w:rsidR="000D6BD0" w:rsidRPr="006C2A74" w:rsidRDefault="000D6BD0" w:rsidP="00EA25B3">
      <w:pPr>
        <w:shd w:val="clear" w:color="auto" w:fill="FFFFFF"/>
        <w:spacing w:after="0"/>
        <w:rPr>
          <w:rFonts w:cs="Arial"/>
          <w:sz w:val="24"/>
          <w:szCs w:val="24"/>
          <w:lang w:val="cy-GB"/>
        </w:rPr>
      </w:pPr>
    </w:p>
    <w:p w:rsidR="00DB180F" w:rsidRPr="006C2A74" w:rsidRDefault="000D6BD0" w:rsidP="000D6BD0">
      <w:pPr>
        <w:shd w:val="clear" w:color="auto" w:fill="FFFFFF"/>
        <w:spacing w:after="0"/>
        <w:rPr>
          <w:rFonts w:cs="Arial"/>
          <w:sz w:val="24"/>
          <w:szCs w:val="24"/>
          <w:lang w:val="cy-GB"/>
        </w:rPr>
      </w:pPr>
      <w:r w:rsidRPr="006C2A74">
        <w:rPr>
          <w:rFonts w:cs="Arial"/>
          <w:sz w:val="24"/>
          <w:szCs w:val="24"/>
          <w:lang w:val="cy-GB"/>
        </w:rPr>
        <w:t>Rhoddwyd gwybodaeth a thystiolaeth amrywiol i bob aelod o’r panel ar gyfer pob maen prawf cyn gofyn iddyn nhw roi sg</w:t>
      </w:r>
      <w:r w:rsidR="00517B39" w:rsidRPr="006C2A74">
        <w:rPr>
          <w:rFonts w:cs="Arial"/>
          <w:sz w:val="24"/>
          <w:szCs w:val="24"/>
          <w:lang w:val="cy-GB"/>
        </w:rPr>
        <w:t>ô</w:t>
      </w:r>
      <w:r w:rsidRPr="006C2A74">
        <w:rPr>
          <w:rFonts w:cs="Arial"/>
          <w:sz w:val="24"/>
          <w:szCs w:val="24"/>
          <w:lang w:val="cy-GB"/>
        </w:rPr>
        <w:t>r i bob opsiwn. Fel y gwelwch chi o’r tabl isod, Opsiwn C1 (sef Opsiwn 1 bellach) ac Opsiwn B (sef Opsiwn 2 bellach) dderbyniodd y sgorau uchaf ym mhob un o’r pedwar maen prawf:</w:t>
      </w:r>
    </w:p>
    <w:p w:rsidR="00DB180F" w:rsidRPr="006C2A74" w:rsidRDefault="00DE76DE" w:rsidP="00DE76DE">
      <w:pPr>
        <w:shd w:val="clear" w:color="auto" w:fill="FFFFFF"/>
        <w:spacing w:after="0"/>
        <w:ind w:left="360"/>
        <w:rPr>
          <w:rFonts w:cs="Arial"/>
          <w:sz w:val="24"/>
          <w:szCs w:val="24"/>
          <w:lang w:val="cy-GB"/>
        </w:rPr>
      </w:pPr>
      <w:r w:rsidRPr="006C2A74">
        <w:rPr>
          <w:rFonts w:cs="Arial"/>
          <w:sz w:val="24"/>
          <w:szCs w:val="24"/>
          <w:lang w:val="cy-GB"/>
        </w:rPr>
        <w:br w:type="column"/>
      </w:r>
      <w:r w:rsidR="00DB180F" w:rsidRPr="006C2A74">
        <w:rPr>
          <w:rFonts w:cs="Arial"/>
          <w:sz w:val="24"/>
          <w:szCs w:val="24"/>
          <w:lang w:val="cy-GB"/>
        </w:rPr>
        <w:lastRenderedPageBreak/>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843"/>
        <w:gridCol w:w="1570"/>
        <w:gridCol w:w="1274"/>
        <w:gridCol w:w="1267"/>
        <w:gridCol w:w="1417"/>
        <w:gridCol w:w="1418"/>
      </w:tblGrid>
      <w:tr w:rsidR="000D6BD0" w:rsidRPr="006C2A74" w:rsidTr="000D6BD0">
        <w:tc>
          <w:tcPr>
            <w:tcW w:w="1843"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0D6BD0" w:rsidRPr="006C2A74" w:rsidRDefault="000D6BD0" w:rsidP="000D6BD0">
            <w:pPr>
              <w:rPr>
                <w:rFonts w:cs="Arial"/>
                <w:b/>
                <w:bCs/>
                <w:sz w:val="24"/>
                <w:szCs w:val="24"/>
                <w:lang w:val="cy-GB"/>
              </w:rPr>
            </w:pPr>
            <w:r w:rsidRPr="006C2A74">
              <w:rPr>
                <w:rFonts w:cs="Arial"/>
                <w:b/>
                <w:bCs/>
                <w:sz w:val="24"/>
                <w:szCs w:val="24"/>
                <w:lang w:val="cy-GB"/>
              </w:rPr>
              <w:t>Meini Prawf</w:t>
            </w:r>
          </w:p>
        </w:tc>
        <w:tc>
          <w:tcPr>
            <w:tcW w:w="1570" w:type="dxa"/>
            <w:vMerge w:val="restart"/>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0D6BD0" w:rsidRPr="006C2A74" w:rsidRDefault="000D6BD0" w:rsidP="000D6BD0">
            <w:pPr>
              <w:rPr>
                <w:rFonts w:cs="Arial"/>
                <w:b/>
                <w:bCs/>
                <w:sz w:val="24"/>
                <w:szCs w:val="24"/>
                <w:lang w:val="cy-GB"/>
              </w:rPr>
            </w:pPr>
            <w:r w:rsidRPr="006C2A74">
              <w:rPr>
                <w:rFonts w:cs="Arial"/>
                <w:b/>
                <w:bCs/>
                <w:sz w:val="24"/>
                <w:szCs w:val="24"/>
                <w:lang w:val="cy-GB"/>
              </w:rPr>
              <w:t>Pwysoli y cytunwyd arno</w:t>
            </w:r>
          </w:p>
        </w:tc>
        <w:tc>
          <w:tcPr>
            <w:tcW w:w="5376" w:type="dxa"/>
            <w:gridSpan w:val="4"/>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0D6BD0" w:rsidRPr="006C2A74" w:rsidRDefault="000D6BD0" w:rsidP="000D6BD0">
            <w:pPr>
              <w:rPr>
                <w:rFonts w:cs="Arial"/>
                <w:sz w:val="24"/>
                <w:szCs w:val="24"/>
                <w:lang w:val="cy-GB"/>
              </w:rPr>
            </w:pPr>
            <w:r w:rsidRPr="006C2A74">
              <w:rPr>
                <w:rFonts w:cs="Arial"/>
                <w:b/>
                <w:bCs/>
                <w:sz w:val="24"/>
                <w:szCs w:val="24"/>
                <w:lang w:val="cy-GB"/>
              </w:rPr>
              <w:t>Cyfanswm sgorau wedi’u pwysoli</w:t>
            </w:r>
          </w:p>
        </w:tc>
      </w:tr>
      <w:tr w:rsidR="003875FF" w:rsidRPr="006C2A74" w:rsidTr="000D6BD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B180F" w:rsidRPr="006C2A74" w:rsidRDefault="00DB180F" w:rsidP="00DE76DE">
            <w:pPr>
              <w:rPr>
                <w:rFonts w:cs="Arial"/>
                <w:sz w:val="24"/>
                <w:szCs w:val="24"/>
                <w:lang w:val="cy-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B180F" w:rsidRPr="006C2A74" w:rsidRDefault="00DB180F" w:rsidP="00DE76DE">
            <w:pPr>
              <w:rPr>
                <w:rFonts w:cs="Arial"/>
                <w:sz w:val="24"/>
                <w:szCs w:val="24"/>
                <w:lang w:val="cy-GB"/>
              </w:rPr>
            </w:pPr>
          </w:p>
        </w:tc>
        <w:tc>
          <w:tcPr>
            <w:tcW w:w="127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6C2A74" w:rsidRDefault="00DB180F" w:rsidP="000D6BD0">
            <w:pPr>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w:t>
            </w:r>
            <w:r w:rsidRPr="006C2A74">
              <w:rPr>
                <w:rFonts w:cs="Arial"/>
                <w:b/>
                <w:bCs/>
                <w:sz w:val="24"/>
                <w:szCs w:val="24"/>
                <w:lang w:val="cy-GB"/>
              </w:rPr>
              <w:t>n A </w:t>
            </w:r>
          </w:p>
        </w:tc>
        <w:tc>
          <w:tcPr>
            <w:tcW w:w="126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6C2A74" w:rsidRDefault="00DB180F" w:rsidP="000D6BD0">
            <w:pPr>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w:t>
            </w:r>
            <w:r w:rsidRPr="006C2A74">
              <w:rPr>
                <w:rFonts w:cs="Arial"/>
                <w:b/>
                <w:bCs/>
                <w:sz w:val="24"/>
                <w:szCs w:val="24"/>
                <w:lang w:val="cy-GB"/>
              </w:rPr>
              <w:t>n B*</w:t>
            </w:r>
          </w:p>
        </w:tc>
        <w:tc>
          <w:tcPr>
            <w:tcW w:w="14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6C2A74" w:rsidRDefault="00DB180F" w:rsidP="000D6BD0">
            <w:pPr>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w:t>
            </w:r>
            <w:r w:rsidRPr="006C2A74">
              <w:rPr>
                <w:rFonts w:cs="Arial"/>
                <w:b/>
                <w:bCs/>
                <w:sz w:val="24"/>
                <w:szCs w:val="24"/>
                <w:lang w:val="cy-GB"/>
              </w:rPr>
              <w:t>n C1*</w:t>
            </w:r>
            <w:r w:rsidR="003F686D" w:rsidRPr="006C2A74">
              <w:rPr>
                <w:rFonts w:cs="Arial"/>
                <w:b/>
                <w:bCs/>
                <w:sz w:val="24"/>
                <w:szCs w:val="24"/>
                <w:lang w:val="cy-GB"/>
              </w:rPr>
              <w:t>*</w:t>
            </w:r>
          </w:p>
        </w:tc>
        <w:tc>
          <w:tcPr>
            <w:tcW w:w="141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DB180F" w:rsidRPr="006C2A74" w:rsidRDefault="00DB180F" w:rsidP="000D6BD0">
            <w:pPr>
              <w:rPr>
                <w:rFonts w:cs="Arial"/>
                <w:sz w:val="24"/>
                <w:szCs w:val="24"/>
                <w:lang w:val="cy-GB"/>
              </w:rPr>
            </w:pPr>
            <w:r w:rsidRPr="006C2A74">
              <w:rPr>
                <w:rFonts w:cs="Arial"/>
                <w:b/>
                <w:bCs/>
                <w:sz w:val="24"/>
                <w:szCs w:val="24"/>
                <w:lang w:val="cy-GB"/>
              </w:rPr>
              <w:t>Op</w:t>
            </w:r>
            <w:r w:rsidR="000D6BD0" w:rsidRPr="006C2A74">
              <w:rPr>
                <w:rFonts w:cs="Arial"/>
                <w:b/>
                <w:bCs/>
                <w:sz w:val="24"/>
                <w:szCs w:val="24"/>
                <w:lang w:val="cy-GB"/>
              </w:rPr>
              <w:t>siw</w:t>
            </w:r>
            <w:r w:rsidRPr="006C2A74">
              <w:rPr>
                <w:rFonts w:cs="Arial"/>
                <w:b/>
                <w:bCs/>
                <w:sz w:val="24"/>
                <w:szCs w:val="24"/>
                <w:lang w:val="cy-GB"/>
              </w:rPr>
              <w:t>n C2</w:t>
            </w:r>
          </w:p>
        </w:tc>
      </w:tr>
      <w:tr w:rsidR="003875FF" w:rsidRPr="006C2A74" w:rsidTr="000D6BD0">
        <w:trPr>
          <w:trHeight w:val="457"/>
        </w:trPr>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0D6BD0" w:rsidP="00DE76DE">
            <w:pPr>
              <w:rPr>
                <w:rFonts w:cs="Arial"/>
                <w:b/>
                <w:bCs/>
                <w:sz w:val="24"/>
                <w:szCs w:val="24"/>
                <w:lang w:val="cy-GB"/>
              </w:rPr>
            </w:pPr>
            <w:r w:rsidRPr="006C2A74">
              <w:rPr>
                <w:rFonts w:cs="Arial"/>
                <w:b/>
                <w:bCs/>
                <w:sz w:val="24"/>
                <w:szCs w:val="24"/>
                <w:lang w:val="cy-GB"/>
              </w:rPr>
              <w:t>Hygyrchedd</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rPr>
                <w:rFonts w:cs="Arial"/>
                <w:sz w:val="24"/>
                <w:szCs w:val="24"/>
                <w:lang w:val="cy-GB"/>
              </w:rPr>
            </w:pPr>
            <w:r w:rsidRPr="006C2A74">
              <w:rPr>
                <w:rFonts w:cs="Arial"/>
                <w:b/>
                <w:bCs/>
                <w:sz w:val="24"/>
                <w:szCs w:val="24"/>
                <w:lang w:val="cy-GB"/>
              </w:rPr>
              <w:t>25.1% (3)</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59.8</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45.2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65.1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47.7</w:t>
            </w:r>
          </w:p>
        </w:tc>
      </w:tr>
      <w:tr w:rsidR="003875FF" w:rsidRPr="006C2A74" w:rsidTr="000D6BD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0D6BD0" w:rsidP="00DE76DE">
            <w:pPr>
              <w:rPr>
                <w:rFonts w:cs="Arial"/>
                <w:b/>
                <w:bCs/>
                <w:sz w:val="24"/>
                <w:szCs w:val="24"/>
                <w:lang w:val="cy-GB"/>
              </w:rPr>
            </w:pPr>
            <w:r w:rsidRPr="006C2A74">
              <w:rPr>
                <w:rFonts w:cs="Arial"/>
                <w:b/>
                <w:bCs/>
                <w:sz w:val="24"/>
                <w:szCs w:val="24"/>
                <w:lang w:val="cy-GB"/>
              </w:rPr>
              <w:t>Ansawdd</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rPr>
                <w:rFonts w:cs="Arial"/>
                <w:sz w:val="24"/>
                <w:szCs w:val="24"/>
                <w:lang w:val="cy-GB"/>
              </w:rPr>
            </w:pPr>
            <w:r w:rsidRPr="006C2A74">
              <w:rPr>
                <w:rFonts w:cs="Arial"/>
                <w:b/>
                <w:bCs/>
                <w:sz w:val="24"/>
                <w:szCs w:val="24"/>
                <w:lang w:val="cy-GB"/>
              </w:rPr>
              <w:t>31.2% (1)</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39.0</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65.0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91.5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24.7</w:t>
            </w:r>
          </w:p>
        </w:tc>
      </w:tr>
      <w:tr w:rsidR="003875FF" w:rsidRPr="006C2A74" w:rsidTr="000D6BD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0D6BD0" w:rsidP="00DE76DE">
            <w:pPr>
              <w:rPr>
                <w:rFonts w:cs="Arial"/>
                <w:b/>
                <w:bCs/>
                <w:sz w:val="24"/>
                <w:szCs w:val="24"/>
                <w:lang w:val="cy-GB"/>
              </w:rPr>
            </w:pPr>
            <w:r w:rsidRPr="006C2A74">
              <w:rPr>
                <w:rFonts w:cs="Arial"/>
                <w:b/>
                <w:bCs/>
                <w:sz w:val="24"/>
                <w:szCs w:val="24"/>
                <w:lang w:val="cy-GB"/>
              </w:rPr>
              <w:t>Gweithlu</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rPr>
                <w:rFonts w:cs="Arial"/>
                <w:sz w:val="24"/>
                <w:szCs w:val="24"/>
                <w:lang w:val="cy-GB"/>
              </w:rPr>
            </w:pPr>
            <w:r w:rsidRPr="006C2A74">
              <w:rPr>
                <w:rFonts w:cs="Arial"/>
                <w:b/>
                <w:bCs/>
                <w:sz w:val="24"/>
                <w:szCs w:val="24"/>
                <w:lang w:val="cy-GB"/>
              </w:rPr>
              <w:t>27.3% (2)</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26.0</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67.0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76.8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26.2</w:t>
            </w:r>
          </w:p>
        </w:tc>
      </w:tr>
      <w:tr w:rsidR="003875FF" w:rsidRPr="006C2A74" w:rsidTr="000D6BD0">
        <w:tc>
          <w:tcPr>
            <w:tcW w:w="18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0D6BD0" w:rsidP="00DE76DE">
            <w:pPr>
              <w:rPr>
                <w:rFonts w:cs="Arial"/>
                <w:b/>
                <w:bCs/>
                <w:sz w:val="24"/>
                <w:szCs w:val="24"/>
                <w:lang w:val="cy-GB"/>
              </w:rPr>
            </w:pPr>
            <w:r w:rsidRPr="006C2A74">
              <w:rPr>
                <w:rFonts w:cs="Arial"/>
                <w:b/>
                <w:bCs/>
                <w:sz w:val="24"/>
                <w:szCs w:val="24"/>
                <w:lang w:val="cy-GB"/>
              </w:rPr>
              <w:t>Tebygolrwydd o’i Gyflawni</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rPr>
                <w:rFonts w:cs="Arial"/>
                <w:sz w:val="24"/>
                <w:szCs w:val="24"/>
                <w:lang w:val="cy-GB"/>
              </w:rPr>
            </w:pPr>
            <w:r w:rsidRPr="006C2A74">
              <w:rPr>
                <w:rFonts w:cs="Arial"/>
                <w:b/>
                <w:bCs/>
                <w:sz w:val="24"/>
                <w:szCs w:val="24"/>
                <w:lang w:val="cy-GB"/>
              </w:rPr>
              <w:t>16.3% (4)</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19.6</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40.5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42.4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sz w:val="24"/>
                <w:szCs w:val="24"/>
                <w:lang w:val="cy-GB"/>
              </w:rPr>
              <w:t>22.2</w:t>
            </w:r>
          </w:p>
        </w:tc>
      </w:tr>
      <w:tr w:rsidR="003875FF" w:rsidRPr="006C2A74" w:rsidTr="000D6BD0">
        <w:trPr>
          <w:trHeight w:val="70"/>
        </w:trPr>
        <w:tc>
          <w:tcPr>
            <w:tcW w:w="18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rPr>
                <w:rFonts w:cs="Arial"/>
                <w:sz w:val="24"/>
                <w:szCs w:val="24"/>
                <w:lang w:val="cy-GB"/>
              </w:rPr>
            </w:pPr>
            <w:r w:rsidRPr="006C2A74">
              <w:rPr>
                <w:rFonts w:cs="Arial"/>
                <w:sz w:val="24"/>
                <w:szCs w:val="24"/>
                <w:lang w:val="cy-GB"/>
              </w:rPr>
              <w:t>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rPr>
                <w:rFonts w:cs="Arial"/>
                <w:sz w:val="24"/>
                <w:szCs w:val="24"/>
                <w:lang w:val="cy-GB"/>
              </w:rPr>
            </w:pPr>
            <w:r w:rsidRPr="006C2A74">
              <w:rPr>
                <w:rFonts w:cs="Arial"/>
                <w:b/>
                <w:bCs/>
                <w:sz w:val="24"/>
                <w:szCs w:val="24"/>
                <w:lang w:val="cy-GB"/>
              </w:rPr>
              <w:t>100%</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144.4</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217.6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275.8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120.8</w:t>
            </w:r>
          </w:p>
        </w:tc>
      </w:tr>
      <w:tr w:rsidR="003875FF" w:rsidRPr="006C2A74" w:rsidTr="000D6BD0">
        <w:tc>
          <w:tcPr>
            <w:tcW w:w="18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rPr>
                <w:rFonts w:cs="Arial"/>
                <w:sz w:val="24"/>
                <w:szCs w:val="24"/>
                <w:lang w:val="cy-GB"/>
              </w:rPr>
            </w:pPr>
            <w:r w:rsidRPr="006C2A74">
              <w:rPr>
                <w:rFonts w:cs="Arial"/>
                <w:sz w:val="24"/>
                <w:szCs w:val="24"/>
                <w:lang w:val="cy-GB"/>
              </w:rPr>
              <w:t>  </w:t>
            </w:r>
          </w:p>
        </w:tc>
        <w:tc>
          <w:tcPr>
            <w:tcW w:w="15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0D6BD0" w:rsidP="00DE76DE">
            <w:pPr>
              <w:rPr>
                <w:rFonts w:cs="Arial"/>
                <w:sz w:val="24"/>
                <w:szCs w:val="24"/>
                <w:lang w:val="cy-GB"/>
              </w:rPr>
            </w:pPr>
            <w:r w:rsidRPr="006C2A74">
              <w:rPr>
                <w:rFonts w:cs="Arial"/>
                <w:b/>
                <w:bCs/>
                <w:sz w:val="24"/>
                <w:szCs w:val="24"/>
                <w:lang w:val="cy-GB"/>
              </w:rPr>
              <w:t>Safle</w:t>
            </w:r>
          </w:p>
        </w:tc>
        <w:tc>
          <w:tcPr>
            <w:tcW w:w="12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3</w:t>
            </w:r>
          </w:p>
        </w:tc>
        <w:tc>
          <w:tcPr>
            <w:tcW w:w="12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1</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180F" w:rsidRPr="006C2A74" w:rsidRDefault="00DB180F" w:rsidP="00DE76DE">
            <w:pPr>
              <w:jc w:val="center"/>
              <w:rPr>
                <w:rFonts w:cs="Arial"/>
                <w:sz w:val="24"/>
                <w:szCs w:val="24"/>
                <w:lang w:val="cy-GB"/>
              </w:rPr>
            </w:pPr>
            <w:r w:rsidRPr="006C2A74">
              <w:rPr>
                <w:rFonts w:cs="Arial"/>
                <w:b/>
                <w:bCs/>
                <w:sz w:val="24"/>
                <w:szCs w:val="24"/>
                <w:lang w:val="cy-GB"/>
              </w:rPr>
              <w:t>4</w:t>
            </w:r>
          </w:p>
        </w:tc>
      </w:tr>
    </w:tbl>
    <w:p w:rsidR="00DB180F" w:rsidRPr="006C2A74" w:rsidRDefault="00DB180F" w:rsidP="00DE76DE">
      <w:pPr>
        <w:shd w:val="clear" w:color="auto" w:fill="FFFFFF"/>
        <w:spacing w:after="0"/>
        <w:ind w:left="360"/>
        <w:rPr>
          <w:rFonts w:cs="Arial"/>
          <w:sz w:val="24"/>
          <w:szCs w:val="24"/>
          <w:lang w:val="cy-GB"/>
        </w:rPr>
      </w:pPr>
    </w:p>
    <w:p w:rsidR="003F686D" w:rsidRPr="006C2A74" w:rsidRDefault="003F686D" w:rsidP="00DE76DE">
      <w:pPr>
        <w:spacing w:after="0"/>
        <w:rPr>
          <w:rFonts w:cs="Arial"/>
          <w:bCs/>
          <w:sz w:val="20"/>
          <w:szCs w:val="20"/>
          <w:lang w:val="cy-GB"/>
        </w:rPr>
      </w:pPr>
      <w:r w:rsidRPr="006C2A74">
        <w:rPr>
          <w:rFonts w:cs="Arial"/>
          <w:bCs/>
          <w:sz w:val="20"/>
          <w:szCs w:val="20"/>
          <w:lang w:val="cy-GB"/>
        </w:rPr>
        <w:t>*</w:t>
      </w:r>
      <w:r w:rsidR="000D6BD0" w:rsidRPr="006C2A74">
        <w:rPr>
          <w:rFonts w:cs="Arial"/>
          <w:bCs/>
          <w:sz w:val="20"/>
          <w:szCs w:val="20"/>
          <w:lang w:val="cy-GB"/>
        </w:rPr>
        <w:t>Opsiwn 2 ydy’r enw ar Opsiwn B bellach</w:t>
      </w:r>
    </w:p>
    <w:p w:rsidR="003F686D" w:rsidRPr="006C2A74" w:rsidRDefault="000D6BD0" w:rsidP="00DE76DE">
      <w:pPr>
        <w:spacing w:after="0"/>
        <w:rPr>
          <w:rFonts w:cs="Arial"/>
          <w:bCs/>
          <w:sz w:val="20"/>
          <w:szCs w:val="20"/>
          <w:lang w:val="cy-GB"/>
        </w:rPr>
      </w:pPr>
      <w:r w:rsidRPr="006C2A74">
        <w:rPr>
          <w:rFonts w:cs="Arial"/>
          <w:bCs/>
          <w:sz w:val="20"/>
          <w:szCs w:val="20"/>
          <w:lang w:val="cy-GB"/>
        </w:rPr>
        <w:t>**Opsiwn 1 ydy’r enw ar Opsiwn C1 bellach, a dyma’r opsiwn rydyn ni’n ei ffafrio</w:t>
      </w:r>
    </w:p>
    <w:p w:rsidR="00DB180F" w:rsidRPr="006C2A74" w:rsidRDefault="00DB180F" w:rsidP="00DE76DE">
      <w:pPr>
        <w:rPr>
          <w:rFonts w:cs="Arial"/>
          <w:b/>
          <w:bCs/>
          <w:sz w:val="24"/>
          <w:szCs w:val="24"/>
          <w:lang w:val="cy-GB"/>
        </w:rPr>
      </w:pPr>
    </w:p>
    <w:p w:rsidR="00DB180F" w:rsidRPr="006C2A74" w:rsidRDefault="000D6BD0" w:rsidP="00DE76DE">
      <w:pPr>
        <w:shd w:val="clear" w:color="auto" w:fill="FFFFFF"/>
        <w:spacing w:after="0"/>
        <w:rPr>
          <w:rFonts w:cs="Arial"/>
          <w:b/>
          <w:color w:val="548DD4" w:themeColor="text2" w:themeTint="99"/>
          <w:sz w:val="24"/>
          <w:szCs w:val="24"/>
          <w:lang w:val="cy-GB"/>
        </w:rPr>
      </w:pPr>
      <w:r w:rsidRPr="006C2A74">
        <w:rPr>
          <w:rFonts w:cs="Arial"/>
          <w:b/>
          <w:color w:val="548DD4" w:themeColor="text2" w:themeTint="99"/>
          <w:sz w:val="24"/>
          <w:szCs w:val="24"/>
          <w:lang w:val="cy-GB"/>
        </w:rPr>
        <w:t>Arfarniad ariannol</w:t>
      </w:r>
    </w:p>
    <w:p w:rsidR="000D6BD0" w:rsidRPr="006C2A74" w:rsidRDefault="000D6BD0" w:rsidP="000D6BD0">
      <w:pPr>
        <w:autoSpaceDE w:val="0"/>
        <w:autoSpaceDN w:val="0"/>
        <w:adjustRightInd w:val="0"/>
        <w:spacing w:after="0" w:line="240" w:lineRule="auto"/>
        <w:rPr>
          <w:rFonts w:cs="Arial"/>
          <w:sz w:val="24"/>
          <w:szCs w:val="24"/>
          <w:lang w:val="cy-GB"/>
        </w:rPr>
      </w:pPr>
      <w:r w:rsidRPr="006C2A74">
        <w:rPr>
          <w:rFonts w:cs="Arial"/>
          <w:sz w:val="24"/>
          <w:szCs w:val="24"/>
          <w:lang w:val="cy-GB"/>
        </w:rPr>
        <w:t xml:space="preserve">Mae’r pedwar opsiwn ar y rhestr fer wedi’u gwerthuso’n llawn yn unol </w:t>
      </w:r>
      <w:r w:rsidR="007B59F1" w:rsidRPr="006C2A74">
        <w:rPr>
          <w:rFonts w:cs="Arial"/>
          <w:sz w:val="24"/>
          <w:szCs w:val="24"/>
          <w:lang w:val="cy-GB"/>
        </w:rPr>
        <w:t>â</w:t>
      </w:r>
      <w:r w:rsidRPr="006C2A74">
        <w:rPr>
          <w:rFonts w:cs="Arial"/>
          <w:sz w:val="24"/>
          <w:szCs w:val="24"/>
          <w:lang w:val="cy-GB"/>
        </w:rPr>
        <w:t xml:space="preserve"> gofynion Canllawiau Achos Busnes yr Adran Iechyd a gofynion Trysorlys EM i weld pa opsiwn sy’n cynrychioli’r gwerth gorau am arian.</w:t>
      </w:r>
    </w:p>
    <w:p w:rsidR="000D6BD0" w:rsidRPr="006C2A74" w:rsidRDefault="000D6BD0" w:rsidP="000D6BD0">
      <w:pPr>
        <w:autoSpaceDE w:val="0"/>
        <w:autoSpaceDN w:val="0"/>
        <w:adjustRightInd w:val="0"/>
        <w:spacing w:after="0" w:line="240" w:lineRule="auto"/>
        <w:rPr>
          <w:rFonts w:cs="Arial"/>
          <w:sz w:val="24"/>
          <w:szCs w:val="24"/>
          <w:lang w:val="cy-GB"/>
        </w:rPr>
      </w:pPr>
    </w:p>
    <w:p w:rsidR="00DB180F" w:rsidRPr="006C2A74" w:rsidRDefault="000D6BD0" w:rsidP="000D6BD0">
      <w:pPr>
        <w:shd w:val="clear" w:color="auto" w:fill="FFFFFF"/>
        <w:spacing w:after="0"/>
        <w:rPr>
          <w:rFonts w:cs="Arial"/>
          <w:sz w:val="24"/>
          <w:szCs w:val="24"/>
          <w:lang w:val="cy-GB"/>
        </w:rPr>
      </w:pPr>
      <w:r w:rsidRPr="006C2A74">
        <w:rPr>
          <w:rFonts w:cs="Arial"/>
          <w:sz w:val="24"/>
          <w:szCs w:val="24"/>
          <w:lang w:val="cy-GB"/>
        </w:rPr>
        <w:t>Fe edrychodd yr arfarniad ariannol ar gostau cyfalaf, h.y. yr arian y byddai ei angen i adeiladu unrhyw gyfleusterau newydd</w:t>
      </w:r>
      <w:r w:rsidR="00DB180F" w:rsidRPr="006C2A74">
        <w:rPr>
          <w:rFonts w:cs="Arial"/>
          <w:sz w:val="24"/>
          <w:szCs w:val="24"/>
          <w:lang w:val="cy-GB"/>
        </w:rPr>
        <w:t>:</w:t>
      </w:r>
    </w:p>
    <w:p w:rsidR="003F686D" w:rsidRPr="006C2A74" w:rsidRDefault="003F686D" w:rsidP="00DE76DE">
      <w:pPr>
        <w:shd w:val="clear" w:color="auto" w:fill="FFFFFF"/>
        <w:spacing w:after="0"/>
        <w:rPr>
          <w:rFonts w:cs="Arial"/>
          <w:sz w:val="24"/>
          <w:szCs w:val="24"/>
          <w:lang w:val="cy-GB"/>
        </w:rPr>
      </w:pPr>
    </w:p>
    <w:p w:rsidR="00DB180F" w:rsidRPr="006C2A74" w:rsidRDefault="000D6BD0" w:rsidP="00DE76DE">
      <w:pPr>
        <w:numPr>
          <w:ilvl w:val="0"/>
          <w:numId w:val="24"/>
        </w:numPr>
        <w:shd w:val="clear" w:color="auto" w:fill="FFFFFF"/>
        <w:spacing w:after="0"/>
        <w:contextualSpacing/>
        <w:rPr>
          <w:rFonts w:cs="Arial"/>
          <w:sz w:val="24"/>
          <w:szCs w:val="24"/>
          <w:lang w:val="cy-GB"/>
        </w:rPr>
      </w:pPr>
      <w:r w:rsidRPr="006C2A74">
        <w:rPr>
          <w:rFonts w:cs="Arial"/>
          <w:sz w:val="24"/>
          <w:szCs w:val="24"/>
          <w:lang w:val="cy-GB"/>
        </w:rPr>
        <w:t xml:space="preserve">Cost cyfalaf rhagamcanol o </w:t>
      </w:r>
      <w:r w:rsidR="00986D41" w:rsidRPr="006C2A74">
        <w:rPr>
          <w:rFonts w:cs="Arial"/>
          <w:sz w:val="24"/>
          <w:szCs w:val="24"/>
          <w:lang w:val="cy-GB"/>
        </w:rPr>
        <w:t>£3</w:t>
      </w:r>
      <w:r w:rsidRPr="006C2A74">
        <w:rPr>
          <w:rFonts w:cs="Arial"/>
          <w:sz w:val="24"/>
          <w:szCs w:val="24"/>
          <w:lang w:val="cy-GB"/>
        </w:rPr>
        <w:t>12 miliwn sydd i Opsiwn C1 (sef Opsiwn 1 bellach)</w:t>
      </w:r>
    </w:p>
    <w:p w:rsidR="00DB180F" w:rsidRPr="006C2A74" w:rsidRDefault="00986D41" w:rsidP="00DE76DE">
      <w:pPr>
        <w:numPr>
          <w:ilvl w:val="0"/>
          <w:numId w:val="24"/>
        </w:numPr>
        <w:shd w:val="clear" w:color="auto" w:fill="FFFFFF"/>
        <w:spacing w:after="0"/>
        <w:contextualSpacing/>
        <w:rPr>
          <w:rFonts w:cs="Arial"/>
          <w:sz w:val="24"/>
          <w:szCs w:val="24"/>
          <w:lang w:val="cy-GB"/>
        </w:rPr>
      </w:pPr>
      <w:r w:rsidRPr="006C2A74">
        <w:rPr>
          <w:rFonts w:cs="Arial"/>
          <w:sz w:val="24"/>
          <w:szCs w:val="24"/>
          <w:lang w:val="cy-GB"/>
        </w:rPr>
        <w:t>Cost cyfalaf rhagamcanol o £250 miliwn sydd i Opsiwn B (sef Opsiwn 2 bellach)</w:t>
      </w:r>
      <w:r w:rsidR="00DB180F" w:rsidRPr="006C2A74">
        <w:rPr>
          <w:rFonts w:cs="Arial"/>
          <w:sz w:val="24"/>
          <w:szCs w:val="24"/>
          <w:lang w:val="cy-GB"/>
        </w:rPr>
        <w:t xml:space="preserve"> </w:t>
      </w:r>
    </w:p>
    <w:p w:rsidR="00DB180F" w:rsidRPr="006C2A74" w:rsidRDefault="00DB180F" w:rsidP="00986D41">
      <w:pPr>
        <w:shd w:val="clear" w:color="auto" w:fill="FFFFFF"/>
        <w:spacing w:after="0"/>
        <w:ind w:left="360"/>
        <w:contextualSpacing/>
        <w:rPr>
          <w:rFonts w:cs="Arial"/>
          <w:sz w:val="24"/>
          <w:szCs w:val="24"/>
          <w:lang w:val="cy-GB"/>
        </w:rPr>
      </w:pPr>
    </w:p>
    <w:p w:rsidR="00986D41" w:rsidRPr="006C2A74" w:rsidRDefault="00986D41" w:rsidP="00986D41">
      <w:pPr>
        <w:autoSpaceDE w:val="0"/>
        <w:autoSpaceDN w:val="0"/>
        <w:adjustRightInd w:val="0"/>
        <w:spacing w:after="0" w:line="240" w:lineRule="auto"/>
        <w:rPr>
          <w:rFonts w:cs="Arial"/>
          <w:sz w:val="24"/>
          <w:szCs w:val="24"/>
          <w:lang w:val="cy-GB"/>
        </w:rPr>
      </w:pPr>
      <w:r w:rsidRPr="006C2A74">
        <w:rPr>
          <w:rFonts w:cs="Arial"/>
          <w:sz w:val="24"/>
          <w:szCs w:val="24"/>
          <w:lang w:val="cy-GB"/>
        </w:rPr>
        <w:t>Fe ystyriodd yr arfarniad y costau refeniw hefyd, h.y. y costau y byddai eu hangen i ad-dalu’r arian y byddwn ni’n ei fenthyg a’r costau rhedeg ar gyfer staff ac adeiladau.</w:t>
      </w:r>
    </w:p>
    <w:p w:rsidR="00986D41" w:rsidRPr="006C2A74" w:rsidRDefault="00986D41" w:rsidP="00986D41">
      <w:pPr>
        <w:autoSpaceDE w:val="0"/>
        <w:autoSpaceDN w:val="0"/>
        <w:adjustRightInd w:val="0"/>
        <w:spacing w:after="0" w:line="240" w:lineRule="auto"/>
        <w:rPr>
          <w:rFonts w:cs="Arial"/>
          <w:sz w:val="24"/>
          <w:szCs w:val="24"/>
          <w:lang w:val="cy-GB"/>
        </w:rPr>
      </w:pPr>
    </w:p>
    <w:p w:rsidR="00DB180F" w:rsidRPr="006C2A74" w:rsidRDefault="00986D41" w:rsidP="00986D41">
      <w:pPr>
        <w:shd w:val="clear" w:color="auto" w:fill="FFFFFF"/>
        <w:spacing w:after="0"/>
        <w:rPr>
          <w:rFonts w:cs="Arial"/>
          <w:sz w:val="24"/>
          <w:szCs w:val="24"/>
          <w:lang w:val="cy-GB"/>
        </w:rPr>
      </w:pPr>
      <w:r w:rsidRPr="006C2A74">
        <w:rPr>
          <w:rFonts w:cs="Arial"/>
          <w:sz w:val="24"/>
          <w:szCs w:val="24"/>
          <w:lang w:val="cy-GB"/>
        </w:rPr>
        <w:t xml:space="preserve">O ganlyniad i’r arfarniad ariannol, Opsiwn B (sef Opsiwn 2 bellach) ddaeth uchaf ar y rhestr gyda 0.8% o wahaniaeth, sy’n cyfateb i wahaniaeth mewn cost flynyddol gyfwerth o </w:t>
      </w:r>
      <w:r w:rsidR="00B57950">
        <w:rPr>
          <w:rFonts w:cs="Arial"/>
          <w:sz w:val="24"/>
          <w:szCs w:val="24"/>
          <w:lang w:val="cy-GB"/>
        </w:rPr>
        <w:t>£2</w:t>
      </w:r>
      <w:r w:rsidRPr="006C2A74">
        <w:rPr>
          <w:rFonts w:cs="Arial"/>
          <w:sz w:val="24"/>
          <w:szCs w:val="24"/>
          <w:lang w:val="cy-GB"/>
        </w:rPr>
        <w:t>.7 miliwn dros gyfnod o 60 mlynedd</w:t>
      </w:r>
      <w:r w:rsidR="00DB180F" w:rsidRPr="006C2A74">
        <w:rPr>
          <w:rFonts w:cs="Arial"/>
          <w:sz w:val="24"/>
          <w:szCs w:val="24"/>
          <w:lang w:val="cy-GB"/>
        </w:rPr>
        <w:t>.</w:t>
      </w:r>
    </w:p>
    <w:p w:rsidR="00DB180F" w:rsidRPr="006C2A74" w:rsidRDefault="00DB180F" w:rsidP="00DE76DE">
      <w:pPr>
        <w:shd w:val="clear" w:color="auto" w:fill="FFFFFF"/>
        <w:spacing w:after="0"/>
        <w:rPr>
          <w:rFonts w:cs="Arial"/>
          <w:sz w:val="24"/>
          <w:szCs w:val="24"/>
          <w:lang w:val="cy-GB"/>
        </w:rPr>
      </w:pPr>
      <w:r w:rsidRPr="006C2A74">
        <w:rPr>
          <w:rFonts w:cs="Arial"/>
          <w:sz w:val="24"/>
          <w:szCs w:val="24"/>
          <w:lang w:val="cy-GB"/>
        </w:rPr>
        <w:t> </w:t>
      </w:r>
    </w:p>
    <w:p w:rsidR="00F60936" w:rsidRPr="006C2A74" w:rsidRDefault="004B4EB7" w:rsidP="00DE76DE">
      <w:pPr>
        <w:shd w:val="clear" w:color="auto" w:fill="FFFFFF"/>
        <w:spacing w:after="0"/>
        <w:rPr>
          <w:rFonts w:cs="Arial"/>
          <w:b/>
          <w:color w:val="548DD4" w:themeColor="text2" w:themeTint="99"/>
          <w:sz w:val="24"/>
          <w:szCs w:val="24"/>
          <w:lang w:val="cy-GB"/>
        </w:rPr>
      </w:pPr>
      <w:r w:rsidRPr="006C2A74">
        <w:rPr>
          <w:rFonts w:cs="Arial"/>
          <w:b/>
          <w:sz w:val="24"/>
          <w:szCs w:val="24"/>
          <w:lang w:val="cy-GB"/>
        </w:rPr>
        <w:br w:type="column"/>
      </w:r>
      <w:r w:rsidR="00986D41" w:rsidRPr="006C2A74">
        <w:rPr>
          <w:rFonts w:cs="Arial"/>
          <w:b/>
          <w:color w:val="548DD4" w:themeColor="text2" w:themeTint="99"/>
          <w:sz w:val="24"/>
          <w:szCs w:val="24"/>
          <w:lang w:val="cy-GB"/>
        </w:rPr>
        <w:lastRenderedPageBreak/>
        <w:t>Sicrhau’r arian sydd ei angen arnom ni</w:t>
      </w:r>
    </w:p>
    <w:p w:rsidR="00F60936" w:rsidRPr="006C2A74" w:rsidRDefault="00986D41" w:rsidP="00DE76DE">
      <w:pPr>
        <w:shd w:val="clear" w:color="auto" w:fill="FFFFFF"/>
        <w:spacing w:after="0"/>
        <w:rPr>
          <w:rFonts w:cs="Arial"/>
          <w:sz w:val="24"/>
          <w:szCs w:val="24"/>
          <w:lang w:val="cy-GB"/>
        </w:rPr>
      </w:pPr>
      <w:r w:rsidRPr="006C2A74">
        <w:rPr>
          <w:rFonts w:cs="Arial"/>
          <w:sz w:val="24"/>
          <w:szCs w:val="24"/>
          <w:lang w:val="cy-GB"/>
        </w:rPr>
        <w:t xml:space="preserve">Fel yn achos pob cyllid cyhoeddus, mae yna gyfyngiad ar y cyfalaf sydd ar gael (hynny yw, yr arian sydd ei angen i adeiladu ac ailwampio cyfleusterau ac adeiladau ysbyty). Rydyn ni’n rhan o broses genedlaethol i sicrhau cyllid oddi wrth y llywodraeth ac rydyn ni’n gweithio gyda’r timau cenedlaethol wrth iddyn nhw ddatblygu eu cynlluniau. Mae NHS Improvement, sef corff rheoleiddio Ymddiriedolaeth GIG Ysbytai Amwythig a Telford, yn cefnogi blaenoriaethu’r rhaglen hon ar gyfer cyllid cyfalaf. Rydyn ni’n gwybod na fydd yr holl arian sydd ei angen arnom ni’n dod oddi wrth y llywodraeth. Fe fydd angen i rywfaint o’r arian ddod o gyllid preifat. Mae’r gwaith i sicrhau’r holl arian sydd ei angen yn mynd rhagddo a bydd yn parhau wrth inni symud ymlaen </w:t>
      </w:r>
      <w:r w:rsidR="007B59F1" w:rsidRPr="006C2A74">
        <w:rPr>
          <w:rFonts w:cs="Arial"/>
          <w:sz w:val="24"/>
          <w:szCs w:val="24"/>
          <w:lang w:val="cy-GB"/>
        </w:rPr>
        <w:t>â</w:t>
      </w:r>
      <w:r w:rsidRPr="006C2A74">
        <w:rPr>
          <w:rFonts w:cs="Arial"/>
          <w:sz w:val="24"/>
          <w:szCs w:val="24"/>
          <w:lang w:val="cy-GB"/>
        </w:rPr>
        <w:t>’r achosion busnes gofynnol</w:t>
      </w:r>
      <w:r w:rsidR="00F60936" w:rsidRPr="006C2A74">
        <w:rPr>
          <w:rFonts w:cs="Arial"/>
          <w:sz w:val="24"/>
          <w:szCs w:val="24"/>
          <w:lang w:val="cy-GB"/>
        </w:rPr>
        <w:t>.</w:t>
      </w:r>
    </w:p>
    <w:p w:rsidR="00F60936" w:rsidRPr="006C2A74" w:rsidRDefault="00F60936" w:rsidP="00DE76DE">
      <w:pPr>
        <w:shd w:val="clear" w:color="auto" w:fill="FFFFFF"/>
        <w:spacing w:after="0"/>
        <w:rPr>
          <w:rFonts w:cs="Arial"/>
          <w:color w:val="548DD4" w:themeColor="text2" w:themeTint="99"/>
          <w:sz w:val="24"/>
          <w:szCs w:val="24"/>
          <w:lang w:val="cy-GB"/>
        </w:rPr>
      </w:pPr>
    </w:p>
    <w:p w:rsidR="00DB180F" w:rsidRPr="006C2A74" w:rsidRDefault="00986D41" w:rsidP="00DE76DE">
      <w:pPr>
        <w:shd w:val="clear" w:color="auto" w:fill="FFFFFF"/>
        <w:spacing w:after="0"/>
        <w:rPr>
          <w:rFonts w:cs="Arial"/>
          <w:b/>
          <w:color w:val="548DD4" w:themeColor="text2" w:themeTint="99"/>
          <w:sz w:val="24"/>
          <w:szCs w:val="24"/>
          <w:lang w:val="cy-GB"/>
        </w:rPr>
      </w:pPr>
      <w:r w:rsidRPr="006C2A74">
        <w:rPr>
          <w:rFonts w:cs="Arial"/>
          <w:b/>
          <w:color w:val="548DD4" w:themeColor="text2" w:themeTint="99"/>
          <w:sz w:val="24"/>
          <w:szCs w:val="24"/>
          <w:lang w:val="cy-GB"/>
        </w:rPr>
        <w:t>Dadansoddiad economaidd cyffredinol</w:t>
      </w:r>
    </w:p>
    <w:p w:rsidR="00986D41" w:rsidRPr="006C2A74" w:rsidRDefault="00986D41" w:rsidP="00986D41">
      <w:pPr>
        <w:shd w:val="clear" w:color="auto" w:fill="FFFFFF"/>
        <w:spacing w:after="0"/>
        <w:rPr>
          <w:rFonts w:cs="Arial"/>
          <w:sz w:val="24"/>
          <w:szCs w:val="24"/>
          <w:lang w:val="cy-GB"/>
        </w:rPr>
      </w:pPr>
      <w:r w:rsidRPr="006C2A74">
        <w:rPr>
          <w:rFonts w:cs="Arial"/>
          <w:sz w:val="24"/>
          <w:szCs w:val="24"/>
          <w:lang w:val="cy-GB"/>
        </w:rPr>
        <w:t>Er mwyn darparu dadansoddiad o fuddion yn gyffredinol, fe rannwyd y costau blynyddol cyfwerth gan y sgorau wedi’u pwysoli o’r arfarniad anariannol i ddarparu cost fesul pwynt budd ar gyfer pob opsiwn.</w:t>
      </w:r>
    </w:p>
    <w:p w:rsidR="00986D41" w:rsidRPr="006C2A74" w:rsidRDefault="00986D41" w:rsidP="00986D41">
      <w:pPr>
        <w:shd w:val="clear" w:color="auto" w:fill="FFFFFF"/>
        <w:spacing w:after="0"/>
        <w:rPr>
          <w:rFonts w:cs="Arial"/>
          <w:sz w:val="24"/>
          <w:szCs w:val="24"/>
          <w:lang w:val="cy-GB"/>
        </w:rPr>
      </w:pPr>
    </w:p>
    <w:p w:rsidR="00986D41" w:rsidRPr="006C2A74" w:rsidRDefault="00986D41" w:rsidP="00986D41">
      <w:pPr>
        <w:shd w:val="clear" w:color="auto" w:fill="FFFFFF"/>
        <w:spacing w:after="0"/>
        <w:rPr>
          <w:rFonts w:cs="Arial"/>
          <w:sz w:val="24"/>
          <w:szCs w:val="24"/>
          <w:lang w:val="cy-GB"/>
        </w:rPr>
      </w:pPr>
      <w:r w:rsidRPr="006C2A74">
        <w:rPr>
          <w:rFonts w:cs="Arial"/>
          <w:sz w:val="24"/>
          <w:szCs w:val="24"/>
          <w:lang w:val="cy-GB"/>
        </w:rPr>
        <w:t>Canlyniad y broses hon oedd cost net fesul pwynt budd ar gyfer Opsiwn C1 (sef Opsiwn 1 bellach) o £1,175 o’i gymharu ag Opsiwn B (sef Opsiwn 2 bellach) o £1,477.</w:t>
      </w:r>
    </w:p>
    <w:p w:rsidR="00986D41" w:rsidRPr="006C2A74" w:rsidRDefault="00986D41" w:rsidP="00986D41">
      <w:pPr>
        <w:shd w:val="clear" w:color="auto" w:fill="FFFFFF"/>
        <w:spacing w:after="0"/>
        <w:rPr>
          <w:rFonts w:cs="Arial"/>
          <w:sz w:val="24"/>
          <w:szCs w:val="24"/>
          <w:lang w:val="cy-GB"/>
        </w:rPr>
      </w:pPr>
    </w:p>
    <w:p w:rsidR="00986D41" w:rsidRPr="006C2A74" w:rsidRDefault="00986D41" w:rsidP="00986D41">
      <w:pPr>
        <w:shd w:val="clear" w:color="auto" w:fill="FFFFFF"/>
        <w:spacing w:after="0"/>
        <w:rPr>
          <w:rFonts w:cs="Arial"/>
          <w:sz w:val="24"/>
          <w:szCs w:val="24"/>
          <w:lang w:val="cy-GB"/>
        </w:rPr>
      </w:pPr>
      <w:r w:rsidRPr="006C2A74">
        <w:rPr>
          <w:rFonts w:cs="Arial"/>
          <w:sz w:val="24"/>
          <w:szCs w:val="24"/>
          <w:lang w:val="cy-GB"/>
        </w:rPr>
        <w:t>Felly, mae cyfuno’r arfarniad ariannol a’r arfarniad anariannol yn dangos mai Opsiwn C1 (sef Opsiwn 1 bellach) sy’n cynnig y gwerth gorau am arian yn y tymor hir.</w:t>
      </w:r>
    </w:p>
    <w:p w:rsidR="00986D41" w:rsidRPr="006C2A74" w:rsidRDefault="00986D41" w:rsidP="00986D41">
      <w:pPr>
        <w:shd w:val="clear" w:color="auto" w:fill="FFFFFF"/>
        <w:spacing w:after="0"/>
        <w:rPr>
          <w:rFonts w:cs="Arial"/>
          <w:sz w:val="24"/>
          <w:szCs w:val="24"/>
          <w:lang w:val="cy-GB"/>
        </w:rPr>
      </w:pPr>
    </w:p>
    <w:p w:rsidR="00DB180F" w:rsidRPr="006C2A74" w:rsidRDefault="00986D41" w:rsidP="00986D41">
      <w:pPr>
        <w:shd w:val="clear" w:color="auto" w:fill="FFFFFF"/>
        <w:spacing w:after="0"/>
        <w:rPr>
          <w:rFonts w:cs="Arial"/>
          <w:sz w:val="24"/>
          <w:szCs w:val="24"/>
          <w:lang w:val="cy-GB"/>
        </w:rPr>
      </w:pPr>
      <w:r w:rsidRPr="006C2A74">
        <w:rPr>
          <w:rFonts w:cs="Arial"/>
          <w:sz w:val="24"/>
          <w:szCs w:val="24"/>
          <w:lang w:val="cy-GB"/>
        </w:rPr>
        <w:t>Mae’r arfarniad ariannol manwl ar gael ar ein gwefan</w:t>
      </w:r>
      <w:r w:rsidR="00DB180F" w:rsidRPr="006C2A74">
        <w:rPr>
          <w:rFonts w:cs="Arial"/>
          <w:sz w:val="24"/>
          <w:szCs w:val="24"/>
          <w:lang w:val="cy-GB"/>
        </w:rPr>
        <w:t xml:space="preserve"> </w:t>
      </w:r>
      <w:hyperlink r:id="rId28" w:history="1">
        <w:r w:rsidR="00DB180F" w:rsidRPr="006C2A74">
          <w:rPr>
            <w:rStyle w:val="Hyperlink"/>
            <w:rFonts w:cs="Arial"/>
            <w:color w:val="auto"/>
            <w:sz w:val="24"/>
            <w:szCs w:val="24"/>
            <w:lang w:val="cy-GB"/>
          </w:rPr>
          <w:t>www.nhsfuturefit.org</w:t>
        </w:r>
      </w:hyperlink>
      <w:r w:rsidR="00DB180F" w:rsidRPr="006C2A74">
        <w:rPr>
          <w:rFonts w:cs="Arial"/>
          <w:sz w:val="24"/>
          <w:szCs w:val="24"/>
          <w:lang w:val="cy-GB"/>
        </w:rPr>
        <w:t xml:space="preserve"> </w:t>
      </w:r>
    </w:p>
    <w:p w:rsidR="00DB180F" w:rsidRPr="006C2A74" w:rsidRDefault="00DB180F" w:rsidP="00DE76DE">
      <w:pPr>
        <w:shd w:val="clear" w:color="auto" w:fill="FFFFFF"/>
        <w:spacing w:after="0"/>
        <w:rPr>
          <w:rFonts w:cs="Arial"/>
          <w:sz w:val="24"/>
          <w:szCs w:val="24"/>
          <w:lang w:val="cy-GB"/>
        </w:rPr>
      </w:pPr>
    </w:p>
    <w:p w:rsidR="00DB180F" w:rsidRPr="006C2A74" w:rsidRDefault="00986D41" w:rsidP="004B4EB7">
      <w:pPr>
        <w:pStyle w:val="Heading2"/>
        <w:rPr>
          <w:lang w:val="cy-GB"/>
        </w:rPr>
      </w:pPr>
      <w:r w:rsidRPr="006C2A74">
        <w:rPr>
          <w:lang w:val="cy-GB"/>
        </w:rPr>
        <w:t>Y penderfyniad terfynol ar yr opsiynau rydyn ni’n gofyn am eich barn chi arnyn nhw</w:t>
      </w:r>
    </w:p>
    <w:p w:rsidR="00986D41" w:rsidRPr="006C2A74" w:rsidRDefault="00986D41" w:rsidP="007B59F1">
      <w:pPr>
        <w:shd w:val="clear" w:color="auto" w:fill="FFFFFF"/>
        <w:spacing w:after="0"/>
        <w:rPr>
          <w:rFonts w:cs="Arial"/>
          <w:sz w:val="24"/>
          <w:szCs w:val="24"/>
          <w:lang w:val="cy-GB"/>
        </w:rPr>
      </w:pPr>
      <w:r w:rsidRPr="006C2A74">
        <w:rPr>
          <w:rFonts w:cs="Arial"/>
          <w:sz w:val="24"/>
          <w:szCs w:val="24"/>
          <w:lang w:val="cy-GB"/>
        </w:rPr>
        <w:t xml:space="preserve">Ym mis Tachwedd 2016, fe benderfynodd Bwrdd Rhaglen Future Fit, sy’n gyfrifol am gytuno ar raglen Future Fit, ei harwain a’i chydlynu, na allai Opsiwn A (gwneud dim) fod yn opsiwn oherwydd ei fod o’r farn nad oedd parhau fel yr ydyn ni nawr yn ddiogel nac yn gynaliadwy (gallwch chi ddarllen mwy am y rhesymau pam y mae angen inni newid ein gwasanaethau ysbyty ar dudalen </w:t>
      </w:r>
      <w:r w:rsidR="0087628D">
        <w:rPr>
          <w:rFonts w:cs="Arial"/>
          <w:sz w:val="24"/>
          <w:szCs w:val="24"/>
          <w:lang w:val="cy-GB"/>
        </w:rPr>
        <w:t>9</w:t>
      </w:r>
      <w:r w:rsidRPr="006C2A74">
        <w:rPr>
          <w:rFonts w:cs="Arial"/>
          <w:sz w:val="24"/>
          <w:szCs w:val="24"/>
          <w:lang w:val="cy-GB"/>
        </w:rPr>
        <w:t>).</w:t>
      </w:r>
    </w:p>
    <w:p w:rsidR="00986D41" w:rsidRPr="006C2A74" w:rsidRDefault="00986D41" w:rsidP="007B59F1">
      <w:pPr>
        <w:shd w:val="clear" w:color="auto" w:fill="FFFFFF"/>
        <w:spacing w:after="0"/>
        <w:rPr>
          <w:rFonts w:cs="Arial"/>
          <w:sz w:val="24"/>
          <w:szCs w:val="24"/>
          <w:lang w:val="cy-GB"/>
        </w:rPr>
      </w:pPr>
    </w:p>
    <w:p w:rsidR="00986D41" w:rsidRPr="006C2A74" w:rsidRDefault="00986D41" w:rsidP="007B59F1">
      <w:pPr>
        <w:shd w:val="clear" w:color="auto" w:fill="FFFFFF"/>
        <w:spacing w:after="0"/>
        <w:rPr>
          <w:rFonts w:cs="Arial"/>
          <w:sz w:val="24"/>
          <w:szCs w:val="24"/>
          <w:lang w:val="cy-GB"/>
        </w:rPr>
      </w:pPr>
      <w:r w:rsidRPr="006C2A74">
        <w:rPr>
          <w:rFonts w:cs="Arial"/>
          <w:sz w:val="24"/>
          <w:szCs w:val="24"/>
          <w:lang w:val="cy-GB"/>
        </w:rPr>
        <w:t>Bu Senedd Glinigol Gorllewin Canolbarth Lloegr (sef arweinwyr clinigol arbenigol sy’n rhoi cyngor a chyfarwyddyd annibynnol i gomisiynwyr) yn ystyried Opsiwn C2 (Gofal Argyfwng yn Ysbyty Brenhinol Amwythig a Gofal Cynlluniedig yn Ysbyty’r Dywysoges Frenhinol gan gadw gwasanaethau cleifion mewnol ar gyfer menywod a phlant yn Ysbyty’r Dywysoges Frenhinol). Fe ddaeth i’r casgliad bod Opsiwn C2 yn cyflwyno risg ddifrifol i ansawdd a diogelwch gwasanaethau i gleifion. Felly ei argymhelliad oedd y dylid lleoli gofal argyfwng a gwasanaethau cleifion mewnol ar gyfer menywod a phlant ar yr un safle. O’r herwydd, fe ddiystyrodd Bwrdd y Rhaglen Opsiwn C2.</w:t>
      </w:r>
    </w:p>
    <w:p w:rsidR="00986D41" w:rsidRPr="006C2A74" w:rsidRDefault="00986D41" w:rsidP="007B59F1">
      <w:pPr>
        <w:shd w:val="clear" w:color="auto" w:fill="FFFFFF"/>
        <w:spacing w:after="0"/>
        <w:rPr>
          <w:rFonts w:cs="Arial"/>
          <w:sz w:val="24"/>
          <w:szCs w:val="24"/>
          <w:lang w:val="cy-GB"/>
        </w:rPr>
      </w:pPr>
    </w:p>
    <w:p w:rsidR="00986D41" w:rsidRPr="006C2A74" w:rsidRDefault="00986D41" w:rsidP="007B59F1">
      <w:pPr>
        <w:shd w:val="clear" w:color="auto" w:fill="FFFFFF"/>
        <w:spacing w:after="0"/>
        <w:rPr>
          <w:rFonts w:cs="Arial"/>
          <w:sz w:val="24"/>
          <w:szCs w:val="24"/>
          <w:lang w:val="cy-GB"/>
        </w:rPr>
      </w:pPr>
      <w:r w:rsidRPr="006C2A74">
        <w:rPr>
          <w:rFonts w:cs="Arial"/>
          <w:sz w:val="24"/>
          <w:szCs w:val="24"/>
          <w:lang w:val="cy-GB"/>
        </w:rPr>
        <w:lastRenderedPageBreak/>
        <w:t>Fe argymhellodd Bwrdd y Rhaglen i Gyd-bwyllgor Grwpiau Comisiynu Clinigol Sir Amwythig a Telford &amp; Wrekin y dylid cynnal ymgynghoriad cyhoeddus sy’n gofyn am farn pobl ar y ddau opsiwn sy’n weddill, sef Opsiwn B (y cyfeirir ato nawr fel Opsiwn 2 yn yr ymgynghoriad hwn) ac Opsiwn C1 (y cyfeirir ato nawr fel Opsiwn 1 yn yr ymgynghoriad hwn).</w:t>
      </w:r>
    </w:p>
    <w:p w:rsidR="00986D41" w:rsidRPr="006C2A74" w:rsidRDefault="00986D41" w:rsidP="007B59F1">
      <w:pPr>
        <w:shd w:val="clear" w:color="auto" w:fill="FFFFFF"/>
        <w:spacing w:after="0"/>
        <w:rPr>
          <w:rFonts w:cs="Arial"/>
          <w:sz w:val="24"/>
          <w:szCs w:val="24"/>
          <w:lang w:val="cy-GB"/>
        </w:rPr>
      </w:pPr>
    </w:p>
    <w:p w:rsidR="00986D41" w:rsidRPr="006C2A74" w:rsidRDefault="00986D41" w:rsidP="007B59F1">
      <w:pPr>
        <w:shd w:val="clear" w:color="auto" w:fill="FFFFFF"/>
        <w:spacing w:after="0"/>
        <w:rPr>
          <w:rFonts w:cs="Arial"/>
          <w:sz w:val="24"/>
          <w:szCs w:val="24"/>
          <w:lang w:val="cy-GB"/>
        </w:rPr>
      </w:pPr>
      <w:r w:rsidRPr="006C2A74">
        <w:rPr>
          <w:rFonts w:cs="Arial"/>
          <w:sz w:val="24"/>
          <w:szCs w:val="24"/>
          <w:lang w:val="cy-GB"/>
        </w:rPr>
        <w:t xml:space="preserve">Ym mis Gorffennaf 2017, fe gadarnhaodd Bwrdd y Rhaglen mai Opsiwn 1 oedd yr opsiwn roedd yn ei ffafrio. Fe gytunodd y Cyd-bwyllgor â hyn yn unfrydol ym mis Awst 2017. </w:t>
      </w:r>
      <w:r w:rsidR="00EA25B3" w:rsidRPr="006C2A74">
        <w:rPr>
          <w:rFonts w:cs="Arial"/>
          <w:sz w:val="24"/>
          <w:szCs w:val="24"/>
          <w:lang w:val="cy-GB"/>
        </w:rPr>
        <w:t xml:space="preserve">Gallwch chi ddarllen mwy am pam mai dyma’r opsiwn rydyn ni’n ei ffafrio ar dudalen </w:t>
      </w:r>
      <w:r w:rsidR="0087628D">
        <w:rPr>
          <w:rFonts w:cs="Arial"/>
          <w:sz w:val="24"/>
          <w:szCs w:val="24"/>
          <w:lang w:val="cy-GB"/>
        </w:rPr>
        <w:t>29</w:t>
      </w:r>
      <w:r w:rsidRPr="006C2A74">
        <w:rPr>
          <w:rFonts w:cs="Arial"/>
          <w:sz w:val="24"/>
          <w:szCs w:val="24"/>
          <w:lang w:val="cy-GB"/>
        </w:rPr>
        <w:t>.</w:t>
      </w:r>
    </w:p>
    <w:p w:rsidR="00986D41" w:rsidRPr="006C2A74" w:rsidRDefault="00986D41" w:rsidP="007B59F1">
      <w:pPr>
        <w:shd w:val="clear" w:color="auto" w:fill="FFFFFF"/>
        <w:spacing w:after="0"/>
        <w:rPr>
          <w:rFonts w:cs="Arial"/>
          <w:sz w:val="24"/>
          <w:szCs w:val="24"/>
          <w:lang w:val="cy-GB"/>
        </w:rPr>
      </w:pPr>
    </w:p>
    <w:p w:rsidR="00DB180F" w:rsidRPr="006C2A74" w:rsidRDefault="00986D41" w:rsidP="00986D41">
      <w:pPr>
        <w:spacing w:after="0"/>
        <w:rPr>
          <w:rFonts w:cs="Arial"/>
          <w:sz w:val="24"/>
          <w:szCs w:val="24"/>
          <w:lang w:val="cy-GB"/>
        </w:rPr>
      </w:pPr>
      <w:r w:rsidRPr="006C2A74">
        <w:rPr>
          <w:rFonts w:cs="Arial"/>
          <w:sz w:val="24"/>
          <w:szCs w:val="24"/>
          <w:lang w:val="cy-GB"/>
        </w:rPr>
        <w:t>Mae rhagor o wybodaeth am bob un o’r opsiynau y buom ni’n eu hystyried, y dystiolaeth ategol a’r adroddiad arfarnu i’w gweld ar ein gwefan</w:t>
      </w:r>
      <w:r w:rsidR="00DB180F" w:rsidRPr="006C2A74">
        <w:rPr>
          <w:rFonts w:cs="Arial"/>
          <w:sz w:val="24"/>
          <w:szCs w:val="24"/>
          <w:lang w:val="cy-GB"/>
        </w:rPr>
        <w:t>: </w:t>
      </w:r>
      <w:hyperlink r:id="rId29" w:history="1">
        <w:r w:rsidR="00DB180F" w:rsidRPr="006C2A74">
          <w:rPr>
            <w:rFonts w:cs="Arial"/>
            <w:sz w:val="24"/>
            <w:szCs w:val="24"/>
            <w:u w:val="single"/>
            <w:lang w:val="cy-GB"/>
          </w:rPr>
          <w:t>www.nhsfuturefit.org</w:t>
        </w:r>
      </w:hyperlink>
    </w:p>
    <w:p w:rsidR="00571E4F" w:rsidRPr="006C2A74" w:rsidRDefault="00571E4F" w:rsidP="00DE76DE">
      <w:pPr>
        <w:shd w:val="clear" w:color="auto" w:fill="FFFFFF"/>
        <w:spacing w:after="0"/>
        <w:rPr>
          <w:rFonts w:cs="Arial"/>
          <w:sz w:val="24"/>
          <w:szCs w:val="24"/>
          <w:lang w:val="cy-GB"/>
        </w:rPr>
      </w:pPr>
      <w:r w:rsidRPr="006C2A74">
        <w:rPr>
          <w:rFonts w:cs="Arial"/>
          <w:sz w:val="24"/>
          <w:szCs w:val="24"/>
          <w:lang w:val="cy-GB"/>
        </w:rPr>
        <w:br w:type="page"/>
      </w:r>
    </w:p>
    <w:p w:rsidR="000538FE" w:rsidRPr="006C2A74" w:rsidRDefault="00986D41" w:rsidP="004B4EB7">
      <w:pPr>
        <w:pStyle w:val="Heading2"/>
        <w:rPr>
          <w:lang w:val="cy-GB"/>
        </w:rPr>
      </w:pPr>
      <w:r w:rsidRPr="006C2A74">
        <w:rPr>
          <w:lang w:val="cy-GB"/>
        </w:rPr>
        <w:lastRenderedPageBreak/>
        <w:t>Y broses sicrwydd rydyn ni wedi’i dilyn</w:t>
      </w:r>
    </w:p>
    <w:p w:rsidR="00986D41" w:rsidRPr="006C2A74" w:rsidRDefault="00986D41" w:rsidP="00986D41">
      <w:pPr>
        <w:spacing w:after="0"/>
        <w:rPr>
          <w:rFonts w:cs="Arial"/>
          <w:sz w:val="24"/>
          <w:szCs w:val="24"/>
          <w:lang w:val="cy-GB"/>
        </w:rPr>
      </w:pPr>
      <w:r w:rsidRPr="006C2A74">
        <w:rPr>
          <w:rFonts w:cs="Arial"/>
          <w:sz w:val="24"/>
          <w:szCs w:val="24"/>
          <w:lang w:val="cy-GB"/>
        </w:rPr>
        <w:t xml:space="preserve">Ers 2013 a gydol proses Future Fit, rydyn ni wedi dilyn proses sicrwydd gadarn, ac rydyn ni’n parhau i’w dilyn. Rydyn ni wedi dilyn canllawiau a deddfwriaeth Cymru a Lloegr i sicrhau ein bod ni’n ymgysylltu </w:t>
      </w:r>
      <w:r w:rsidR="007B59F1" w:rsidRPr="006C2A74">
        <w:rPr>
          <w:rFonts w:cs="Arial"/>
          <w:sz w:val="24"/>
          <w:szCs w:val="24"/>
          <w:lang w:val="cy-GB"/>
        </w:rPr>
        <w:t>â</w:t>
      </w:r>
      <w:r w:rsidRPr="006C2A74">
        <w:rPr>
          <w:rFonts w:cs="Arial"/>
          <w:sz w:val="24"/>
          <w:szCs w:val="24"/>
          <w:lang w:val="cy-GB"/>
        </w:rPr>
        <w:t xml:space="preserve"> phobl leol yn y ffordd iawn, ar yr adeg iawn.</w:t>
      </w:r>
    </w:p>
    <w:p w:rsidR="00986D41" w:rsidRPr="006C2A74" w:rsidRDefault="00986D41" w:rsidP="00986D41">
      <w:pPr>
        <w:spacing w:after="0"/>
        <w:rPr>
          <w:rFonts w:cs="Arial"/>
          <w:sz w:val="20"/>
          <w:szCs w:val="20"/>
          <w:lang w:val="cy-GB"/>
        </w:rPr>
      </w:pPr>
    </w:p>
    <w:p w:rsidR="00986D41" w:rsidRPr="006C2A74" w:rsidRDefault="00986D41" w:rsidP="00986D41">
      <w:pPr>
        <w:spacing w:after="0"/>
        <w:rPr>
          <w:rFonts w:cs="Arial"/>
          <w:sz w:val="24"/>
          <w:szCs w:val="24"/>
          <w:lang w:val="cy-GB"/>
        </w:rPr>
      </w:pPr>
      <w:r w:rsidRPr="006C2A74">
        <w:rPr>
          <w:rFonts w:cs="Arial"/>
          <w:sz w:val="24"/>
          <w:szCs w:val="24"/>
          <w:lang w:val="cy-GB"/>
        </w:rPr>
        <w:t xml:space="preserve">Rydyn ni wedi cynnwys cynrychiolwyr cleifion, sefydliadau o’r sectorau gwirfoddol a chymunedol, sefydliadau Healthwatch Sir Amwythig a Telford &amp; Wrekin a Chyngor Iechyd Cymuned Powys mewn llunio a datblygu ein cynigion a’n cynlluniau. Mae hyn yn ogystal </w:t>
      </w:r>
      <w:r w:rsidR="007B59F1" w:rsidRPr="006C2A74">
        <w:rPr>
          <w:rFonts w:cs="Arial"/>
          <w:sz w:val="24"/>
          <w:szCs w:val="24"/>
          <w:lang w:val="cy-GB"/>
        </w:rPr>
        <w:t>â</w:t>
      </w:r>
      <w:r w:rsidRPr="006C2A74">
        <w:rPr>
          <w:rFonts w:cs="Arial"/>
          <w:sz w:val="24"/>
          <w:szCs w:val="24"/>
          <w:lang w:val="cy-GB"/>
        </w:rPr>
        <w:t xml:space="preserve"> gwaith helaeth rydyn ni wedi’i wneud gyda meddygon teulu a chlinigwyr lleol i sicrhau y bydd y model gofal y byddwn ni’n ei fabwysiadu’n diwallu anghenion pobl leol, nawr ac yn y dyfodol.</w:t>
      </w:r>
    </w:p>
    <w:p w:rsidR="00986D41" w:rsidRPr="006C2A74" w:rsidRDefault="00986D41" w:rsidP="00986D41">
      <w:pPr>
        <w:spacing w:after="0"/>
        <w:rPr>
          <w:rFonts w:cs="Arial"/>
          <w:sz w:val="20"/>
          <w:szCs w:val="20"/>
          <w:lang w:val="cy-GB"/>
        </w:rPr>
      </w:pPr>
    </w:p>
    <w:p w:rsidR="000538FE" w:rsidRPr="006C2A74" w:rsidRDefault="00986D41" w:rsidP="00986D41">
      <w:pPr>
        <w:spacing w:after="0"/>
        <w:rPr>
          <w:rFonts w:cs="Arial"/>
          <w:sz w:val="24"/>
          <w:szCs w:val="24"/>
          <w:lang w:val="cy-GB"/>
        </w:rPr>
      </w:pPr>
      <w:r w:rsidRPr="006C2A74">
        <w:rPr>
          <w:rFonts w:cs="Arial"/>
          <w:sz w:val="24"/>
          <w:szCs w:val="24"/>
          <w:lang w:val="cy-GB"/>
        </w:rPr>
        <w:t>I’n helpu ni i ysgrifennu’r ddogfen ymgynghori hon, fe wnaethom ni lunio gr</w:t>
      </w:r>
      <w:r w:rsidR="00294A66" w:rsidRPr="006C2A74">
        <w:rPr>
          <w:rFonts w:cs="Arial"/>
          <w:sz w:val="24"/>
          <w:szCs w:val="24"/>
          <w:lang w:val="cy-GB"/>
        </w:rPr>
        <w:t>ŵ</w:t>
      </w:r>
      <w:r w:rsidRPr="006C2A74">
        <w:rPr>
          <w:rFonts w:cs="Arial"/>
          <w:sz w:val="24"/>
          <w:szCs w:val="24"/>
          <w:lang w:val="cy-GB"/>
        </w:rPr>
        <w:t xml:space="preserve">p darllen o gleifion o Sir Amwythig, Telford &amp; Wrekin a chanolbarth Cymru. Maen nhw wedi’n helpu ni i benderfynu beth i’w gynnwys a sut y dylid ei ysgrifennu. Maen nhw hefyd wedi ein cynghori ar sut y dylen ni ymgynghori </w:t>
      </w:r>
      <w:r w:rsidR="007B59F1" w:rsidRPr="006C2A74">
        <w:rPr>
          <w:rFonts w:cs="Arial"/>
          <w:sz w:val="24"/>
          <w:szCs w:val="24"/>
          <w:lang w:val="cy-GB"/>
        </w:rPr>
        <w:t>â</w:t>
      </w:r>
      <w:r w:rsidRPr="006C2A74">
        <w:rPr>
          <w:rFonts w:cs="Arial"/>
          <w:sz w:val="24"/>
          <w:szCs w:val="24"/>
          <w:lang w:val="cy-GB"/>
        </w:rPr>
        <w:t xml:space="preserve"> phobl leol, gan gynnwys pa ddulliau i’w defnyddio a lle y dylen ni gynnal a mynychu cyfarfodydd</w:t>
      </w:r>
      <w:r w:rsidR="000538FE" w:rsidRPr="006C2A74">
        <w:rPr>
          <w:rFonts w:cs="Arial"/>
          <w:sz w:val="24"/>
          <w:szCs w:val="24"/>
          <w:lang w:val="cy-GB"/>
        </w:rPr>
        <w:t>.</w:t>
      </w:r>
    </w:p>
    <w:p w:rsidR="000538FE" w:rsidRPr="006C2A74" w:rsidRDefault="000538FE" w:rsidP="00DE76DE">
      <w:pPr>
        <w:spacing w:after="0"/>
        <w:rPr>
          <w:rFonts w:cs="Arial"/>
          <w:sz w:val="24"/>
          <w:szCs w:val="24"/>
          <w:lang w:val="cy-GB"/>
        </w:rPr>
      </w:pPr>
    </w:p>
    <w:p w:rsidR="000538FE" w:rsidRPr="006C2A74" w:rsidRDefault="00986D41" w:rsidP="00DE76DE">
      <w:pPr>
        <w:spacing w:after="0"/>
        <w:rPr>
          <w:rFonts w:cs="Arial"/>
          <w:b/>
          <w:bCs/>
          <w:color w:val="31849B" w:themeColor="accent5" w:themeShade="BF"/>
          <w:sz w:val="24"/>
          <w:szCs w:val="24"/>
          <w:lang w:val="cy-GB"/>
        </w:rPr>
      </w:pPr>
      <w:r w:rsidRPr="006C2A74">
        <w:rPr>
          <w:rFonts w:cs="Arial"/>
          <w:b/>
          <w:bCs/>
          <w:color w:val="31849B" w:themeColor="accent5" w:themeShade="BF"/>
          <w:sz w:val="24"/>
          <w:szCs w:val="24"/>
          <w:lang w:val="cy-GB"/>
        </w:rPr>
        <w:t>Gweithio gyda’r Consultation Institute</w:t>
      </w:r>
    </w:p>
    <w:p w:rsidR="000538FE" w:rsidRPr="006C2A74" w:rsidRDefault="000538FE" w:rsidP="00DE76DE">
      <w:pPr>
        <w:spacing w:after="0"/>
        <w:rPr>
          <w:rFonts w:cs="Arial"/>
          <w:sz w:val="20"/>
          <w:szCs w:val="20"/>
          <w:lang w:val="cy-GB"/>
        </w:rPr>
      </w:pPr>
    </w:p>
    <w:p w:rsidR="00986D41" w:rsidRPr="006C2A74" w:rsidRDefault="00986D41" w:rsidP="00986D41">
      <w:pPr>
        <w:spacing w:after="0"/>
        <w:rPr>
          <w:rFonts w:cs="Arial"/>
          <w:sz w:val="24"/>
          <w:szCs w:val="24"/>
          <w:lang w:val="cy-GB"/>
        </w:rPr>
      </w:pPr>
      <w:r w:rsidRPr="006C2A74">
        <w:rPr>
          <w:rFonts w:cs="Arial"/>
          <w:sz w:val="24"/>
          <w:szCs w:val="24"/>
          <w:lang w:val="cy-GB"/>
        </w:rPr>
        <w:t xml:space="preserve">Mae cyngor oddi wrth y Consultation Institute (tCI), sef sefydliad arfer gorau annibynnol, dielw a gydnabyddir yn genedlaethol, wedi darparu sail ar gyfer ein gweithgarwch. Mae’r tCI yn hybu gwaith ymgynghori o ansawdd uchel </w:t>
      </w:r>
      <w:r w:rsidR="007B59F1" w:rsidRPr="006C2A74">
        <w:rPr>
          <w:rFonts w:cs="Arial"/>
          <w:sz w:val="24"/>
          <w:szCs w:val="24"/>
          <w:lang w:val="cy-GB"/>
        </w:rPr>
        <w:t>â</w:t>
      </w:r>
      <w:r w:rsidRPr="006C2A74">
        <w:rPr>
          <w:rFonts w:cs="Arial"/>
          <w:sz w:val="24"/>
          <w:szCs w:val="24"/>
          <w:lang w:val="cy-GB"/>
        </w:rPr>
        <w:t>’r cyhoedd a rhanddeiliaid yn y sectorau cyhoeddus, preifat a gwirfoddol. Mae tCI wedi cymryd r</w:t>
      </w:r>
      <w:r w:rsidR="00517B39" w:rsidRPr="006C2A74">
        <w:rPr>
          <w:rFonts w:cs="Arial"/>
          <w:sz w:val="24"/>
          <w:szCs w:val="24"/>
          <w:lang w:val="cy-GB"/>
        </w:rPr>
        <w:t>ô</w:t>
      </w:r>
      <w:r w:rsidRPr="006C2A74">
        <w:rPr>
          <w:rFonts w:cs="Arial"/>
          <w:sz w:val="24"/>
          <w:szCs w:val="24"/>
          <w:lang w:val="cy-GB"/>
        </w:rPr>
        <w:t>l sicrhau ansawdd yr ymgynghoriad cyhoeddus ffurfiol.</w:t>
      </w:r>
    </w:p>
    <w:p w:rsidR="00986D41" w:rsidRPr="006C2A74" w:rsidRDefault="00986D41" w:rsidP="00986D41">
      <w:pPr>
        <w:spacing w:after="0"/>
        <w:rPr>
          <w:rFonts w:cs="Arial"/>
          <w:sz w:val="20"/>
          <w:szCs w:val="20"/>
          <w:lang w:val="cy-GB"/>
        </w:rPr>
      </w:pPr>
    </w:p>
    <w:p w:rsidR="000538FE" w:rsidRPr="006C2A74" w:rsidRDefault="00986D41" w:rsidP="00986D41">
      <w:pPr>
        <w:spacing w:after="0"/>
        <w:rPr>
          <w:rFonts w:cs="Arial"/>
          <w:sz w:val="24"/>
          <w:szCs w:val="24"/>
          <w:lang w:val="cy-GB"/>
        </w:rPr>
      </w:pPr>
      <w:r w:rsidRPr="006C2A74">
        <w:rPr>
          <w:rFonts w:cs="Arial"/>
          <w:sz w:val="24"/>
          <w:szCs w:val="24"/>
          <w:lang w:val="cy-GB"/>
        </w:rPr>
        <w:t xml:space="preserve">Mae hyn yn galw am broses </w:t>
      </w:r>
      <w:r w:rsidR="007B59F1" w:rsidRPr="006C2A74">
        <w:rPr>
          <w:rFonts w:cs="Arial"/>
          <w:sz w:val="24"/>
          <w:szCs w:val="24"/>
          <w:lang w:val="cy-GB"/>
        </w:rPr>
        <w:t>â</w:t>
      </w:r>
      <w:r w:rsidRPr="006C2A74">
        <w:rPr>
          <w:rFonts w:cs="Arial"/>
          <w:sz w:val="24"/>
          <w:szCs w:val="24"/>
          <w:lang w:val="cy-GB"/>
        </w:rPr>
        <w:t xml:space="preserve"> chwe cham</w:t>
      </w:r>
      <w:r w:rsidR="004B4EB7" w:rsidRPr="006C2A74">
        <w:rPr>
          <w:rFonts w:cs="Arial"/>
          <w:sz w:val="24"/>
          <w:szCs w:val="24"/>
          <w:lang w:val="cy-GB"/>
        </w:rPr>
        <w:t>:</w:t>
      </w:r>
    </w:p>
    <w:p w:rsidR="000538FE" w:rsidRPr="006C2A74" w:rsidRDefault="00986D41" w:rsidP="00DE76DE">
      <w:pPr>
        <w:pStyle w:val="ListParagraph"/>
        <w:numPr>
          <w:ilvl w:val="0"/>
          <w:numId w:val="36"/>
        </w:numPr>
        <w:spacing w:after="0"/>
        <w:rPr>
          <w:rFonts w:cs="Arial"/>
          <w:sz w:val="24"/>
          <w:szCs w:val="24"/>
          <w:lang w:val="cy-GB"/>
        </w:rPr>
      </w:pPr>
      <w:r w:rsidRPr="006C2A74">
        <w:rPr>
          <w:rFonts w:cs="Arial"/>
          <w:sz w:val="24"/>
          <w:szCs w:val="24"/>
          <w:lang w:val="cy-GB"/>
        </w:rPr>
        <w:t>Cwmpasu</w:t>
      </w:r>
    </w:p>
    <w:p w:rsidR="00986D41" w:rsidRPr="006C2A74" w:rsidRDefault="00986D41" w:rsidP="00986D41">
      <w:pPr>
        <w:pStyle w:val="ListParagraph"/>
        <w:numPr>
          <w:ilvl w:val="0"/>
          <w:numId w:val="36"/>
        </w:numPr>
        <w:spacing w:after="0"/>
        <w:rPr>
          <w:rFonts w:cs="Arial"/>
          <w:sz w:val="24"/>
          <w:szCs w:val="24"/>
          <w:lang w:val="cy-GB"/>
        </w:rPr>
      </w:pPr>
      <w:r w:rsidRPr="006C2A74">
        <w:rPr>
          <w:rFonts w:cs="Arial"/>
          <w:sz w:val="24"/>
          <w:szCs w:val="24"/>
          <w:lang w:val="cy-GB"/>
        </w:rPr>
        <w:t>Cynllun y prosiect</w:t>
      </w:r>
    </w:p>
    <w:p w:rsidR="00986D41" w:rsidRPr="006C2A74" w:rsidRDefault="00986D41" w:rsidP="00986D41">
      <w:pPr>
        <w:pStyle w:val="ListParagraph"/>
        <w:numPr>
          <w:ilvl w:val="0"/>
          <w:numId w:val="36"/>
        </w:numPr>
        <w:spacing w:after="0"/>
        <w:rPr>
          <w:rFonts w:cs="Arial"/>
          <w:sz w:val="24"/>
          <w:szCs w:val="24"/>
          <w:lang w:val="cy-GB"/>
        </w:rPr>
      </w:pPr>
      <w:r w:rsidRPr="006C2A74">
        <w:rPr>
          <w:rFonts w:cs="Arial"/>
          <w:sz w:val="24"/>
          <w:szCs w:val="24"/>
          <w:lang w:val="cy-GB"/>
        </w:rPr>
        <w:t>Dogfennaeth</w:t>
      </w:r>
    </w:p>
    <w:p w:rsidR="00986D41" w:rsidRPr="006C2A74" w:rsidRDefault="00986D41" w:rsidP="00986D41">
      <w:pPr>
        <w:pStyle w:val="ListParagraph"/>
        <w:numPr>
          <w:ilvl w:val="0"/>
          <w:numId w:val="36"/>
        </w:numPr>
        <w:spacing w:after="0"/>
        <w:rPr>
          <w:rFonts w:cs="Arial"/>
          <w:sz w:val="24"/>
          <w:szCs w:val="24"/>
          <w:lang w:val="cy-GB"/>
        </w:rPr>
      </w:pPr>
      <w:r w:rsidRPr="006C2A74">
        <w:rPr>
          <w:rFonts w:cs="Arial"/>
          <w:sz w:val="24"/>
          <w:szCs w:val="24"/>
          <w:lang w:val="cy-GB"/>
        </w:rPr>
        <w:t>Adolygiad canol tymor</w:t>
      </w:r>
    </w:p>
    <w:p w:rsidR="00986D41" w:rsidRPr="006C2A74" w:rsidRDefault="00986D41" w:rsidP="00986D41">
      <w:pPr>
        <w:pStyle w:val="ListParagraph"/>
        <w:numPr>
          <w:ilvl w:val="0"/>
          <w:numId w:val="36"/>
        </w:numPr>
        <w:spacing w:after="0"/>
        <w:rPr>
          <w:rFonts w:cs="Arial"/>
          <w:sz w:val="24"/>
          <w:szCs w:val="24"/>
          <w:lang w:val="cy-GB"/>
        </w:rPr>
      </w:pPr>
      <w:r w:rsidRPr="006C2A74">
        <w:rPr>
          <w:rFonts w:cs="Arial"/>
          <w:sz w:val="24"/>
          <w:szCs w:val="24"/>
          <w:lang w:val="cy-GB"/>
        </w:rPr>
        <w:t>Adolygiad dyddiad cau</w:t>
      </w:r>
    </w:p>
    <w:p w:rsidR="00986D41" w:rsidRPr="006C2A74" w:rsidRDefault="00986D41" w:rsidP="00986D41">
      <w:pPr>
        <w:pStyle w:val="ListParagraph"/>
        <w:numPr>
          <w:ilvl w:val="0"/>
          <w:numId w:val="36"/>
        </w:numPr>
        <w:spacing w:after="0"/>
        <w:rPr>
          <w:rFonts w:cs="Arial"/>
          <w:sz w:val="24"/>
          <w:szCs w:val="24"/>
          <w:lang w:val="cy-GB"/>
        </w:rPr>
      </w:pPr>
      <w:r w:rsidRPr="006C2A74">
        <w:rPr>
          <w:rFonts w:cs="Arial"/>
          <w:sz w:val="24"/>
          <w:szCs w:val="24"/>
          <w:lang w:val="cy-GB"/>
        </w:rPr>
        <w:t>Adroddiad terfynol</w:t>
      </w:r>
    </w:p>
    <w:p w:rsidR="000538FE" w:rsidRPr="006C2A74" w:rsidRDefault="000538FE" w:rsidP="00DE76DE">
      <w:pPr>
        <w:spacing w:after="0"/>
        <w:rPr>
          <w:rFonts w:cs="Arial"/>
          <w:sz w:val="20"/>
          <w:szCs w:val="20"/>
          <w:lang w:val="cy-GB"/>
        </w:rPr>
      </w:pPr>
    </w:p>
    <w:p w:rsidR="00986D41" w:rsidRPr="006C2A74" w:rsidRDefault="00986D41" w:rsidP="00986D41">
      <w:pPr>
        <w:spacing w:after="0"/>
        <w:rPr>
          <w:rFonts w:cs="Arial"/>
          <w:sz w:val="24"/>
          <w:szCs w:val="24"/>
          <w:lang w:val="cy-GB"/>
        </w:rPr>
      </w:pPr>
      <w:r w:rsidRPr="006C2A74">
        <w:rPr>
          <w:rFonts w:cs="Arial"/>
          <w:sz w:val="24"/>
          <w:szCs w:val="24"/>
          <w:lang w:val="cy-GB"/>
        </w:rPr>
        <w:t>Fel rhan o’r broses hon, mae tCI wedi cynnig cyfarwyddyd i wneud yn siŵr ein bod ni’n bodloni’r ‘pum prawf’ ar gyfer ad-drefnu ac maen nhw’n darparu tystiolaeth yn ein dogfennaeth. Dyma’r pum prawf:</w:t>
      </w:r>
    </w:p>
    <w:p w:rsidR="00986D41" w:rsidRPr="006C2A74" w:rsidRDefault="00986D41" w:rsidP="00986D41">
      <w:pPr>
        <w:spacing w:after="0"/>
        <w:rPr>
          <w:rFonts w:cs="Arial"/>
          <w:sz w:val="20"/>
          <w:szCs w:val="20"/>
          <w:lang w:val="cy-GB"/>
        </w:rPr>
      </w:pPr>
    </w:p>
    <w:p w:rsidR="00986D41" w:rsidRPr="006C2A74" w:rsidRDefault="00986D41" w:rsidP="00986D41">
      <w:pPr>
        <w:numPr>
          <w:ilvl w:val="0"/>
          <w:numId w:val="27"/>
        </w:numPr>
        <w:spacing w:after="0" w:line="240" w:lineRule="auto"/>
        <w:rPr>
          <w:sz w:val="24"/>
          <w:szCs w:val="24"/>
          <w:lang w:val="cy-GB"/>
        </w:rPr>
      </w:pPr>
      <w:r w:rsidRPr="006C2A74">
        <w:rPr>
          <w:sz w:val="24"/>
          <w:szCs w:val="24"/>
          <w:lang w:val="cy-GB"/>
        </w:rPr>
        <w:t>Ymgysylltu’n gryf â’r cyhoedd a chleifion</w:t>
      </w:r>
    </w:p>
    <w:p w:rsidR="00986D41" w:rsidRPr="006C2A74" w:rsidRDefault="00986D41" w:rsidP="00986D41">
      <w:pPr>
        <w:numPr>
          <w:ilvl w:val="0"/>
          <w:numId w:val="27"/>
        </w:numPr>
        <w:spacing w:after="0" w:line="240" w:lineRule="auto"/>
        <w:rPr>
          <w:sz w:val="24"/>
          <w:szCs w:val="24"/>
          <w:lang w:val="cy-GB"/>
        </w:rPr>
      </w:pPr>
      <w:r w:rsidRPr="006C2A74">
        <w:rPr>
          <w:sz w:val="24"/>
          <w:szCs w:val="24"/>
          <w:lang w:val="cy-GB"/>
        </w:rPr>
        <w:t>Sicrhau bod dewis priodol ar gael</w:t>
      </w:r>
    </w:p>
    <w:p w:rsidR="00986D41" w:rsidRPr="006C2A74" w:rsidRDefault="00986D41" w:rsidP="00986D41">
      <w:pPr>
        <w:numPr>
          <w:ilvl w:val="0"/>
          <w:numId w:val="27"/>
        </w:numPr>
        <w:spacing w:after="0" w:line="240" w:lineRule="auto"/>
        <w:rPr>
          <w:sz w:val="24"/>
          <w:szCs w:val="24"/>
          <w:lang w:val="cy-GB"/>
        </w:rPr>
      </w:pPr>
      <w:r w:rsidRPr="006C2A74">
        <w:rPr>
          <w:sz w:val="24"/>
          <w:szCs w:val="24"/>
          <w:lang w:val="cy-GB"/>
        </w:rPr>
        <w:t>Sail tystiolaeth eglur, glinigol</w:t>
      </w:r>
    </w:p>
    <w:p w:rsidR="00986D41" w:rsidRPr="006C2A74" w:rsidRDefault="00986D41" w:rsidP="00986D41">
      <w:pPr>
        <w:numPr>
          <w:ilvl w:val="0"/>
          <w:numId w:val="27"/>
        </w:numPr>
        <w:spacing w:after="0" w:line="240" w:lineRule="auto"/>
        <w:rPr>
          <w:sz w:val="24"/>
          <w:szCs w:val="24"/>
          <w:lang w:val="cy-GB"/>
        </w:rPr>
      </w:pPr>
      <w:r w:rsidRPr="006C2A74">
        <w:rPr>
          <w:sz w:val="24"/>
          <w:szCs w:val="24"/>
          <w:lang w:val="cy-GB"/>
        </w:rPr>
        <w:t>Cefnogaeth glinigol</w:t>
      </w:r>
    </w:p>
    <w:p w:rsidR="00986D41" w:rsidRPr="006C2A74" w:rsidRDefault="00986D41" w:rsidP="00986D41">
      <w:pPr>
        <w:pStyle w:val="ListParagraph"/>
        <w:numPr>
          <w:ilvl w:val="0"/>
          <w:numId w:val="27"/>
        </w:numPr>
        <w:spacing w:after="0" w:line="240" w:lineRule="auto"/>
        <w:rPr>
          <w:sz w:val="24"/>
          <w:szCs w:val="24"/>
          <w:lang w:val="cy-GB"/>
        </w:rPr>
      </w:pPr>
      <w:r w:rsidRPr="006C2A74">
        <w:rPr>
          <w:sz w:val="24"/>
          <w:szCs w:val="24"/>
          <w:lang w:val="cy-GB"/>
        </w:rPr>
        <w:t>Gofal cleifion pan mae nifer sylweddol o welyau’n cael eu cau – a gyflwynwyd gan GIG Lloegr ym mis Ebrill 2017</w:t>
      </w:r>
    </w:p>
    <w:p w:rsidR="00986D41" w:rsidRPr="006C2A74" w:rsidRDefault="00986D41" w:rsidP="00986D41">
      <w:pPr>
        <w:autoSpaceDE w:val="0"/>
        <w:autoSpaceDN w:val="0"/>
        <w:adjustRightInd w:val="0"/>
        <w:spacing w:after="0" w:line="240" w:lineRule="auto"/>
        <w:rPr>
          <w:rFonts w:cs="Arial"/>
          <w:sz w:val="20"/>
          <w:szCs w:val="20"/>
          <w:lang w:val="cy-GB"/>
        </w:rPr>
      </w:pPr>
    </w:p>
    <w:p w:rsidR="00986D41" w:rsidRPr="006C2A74" w:rsidRDefault="00986D41" w:rsidP="00986D41">
      <w:pPr>
        <w:spacing w:after="0"/>
        <w:rPr>
          <w:rFonts w:cs="Arial"/>
          <w:sz w:val="24"/>
          <w:szCs w:val="24"/>
          <w:lang w:val="cy-GB"/>
        </w:rPr>
      </w:pPr>
      <w:r w:rsidRPr="006C2A74">
        <w:rPr>
          <w:rFonts w:cs="Arial"/>
          <w:sz w:val="24"/>
          <w:szCs w:val="24"/>
          <w:lang w:val="cy-GB"/>
        </w:rPr>
        <w:lastRenderedPageBreak/>
        <w:t>Mae tCI hefyd wedi rhoi adborth ar gynllun ein prosiect ac ar bob un o’n dogfennau ymgynghori er mwyn gwneud yn si</w:t>
      </w:r>
      <w:r w:rsidR="00294A66" w:rsidRPr="006C2A74">
        <w:rPr>
          <w:rFonts w:cs="Arial"/>
          <w:sz w:val="24"/>
          <w:szCs w:val="24"/>
          <w:lang w:val="cy-GB"/>
        </w:rPr>
        <w:t>ŵ</w:t>
      </w:r>
      <w:r w:rsidRPr="006C2A74">
        <w:rPr>
          <w:rFonts w:cs="Arial"/>
          <w:sz w:val="24"/>
          <w:szCs w:val="24"/>
          <w:lang w:val="cy-GB"/>
        </w:rPr>
        <w:t>r bod pobl leol yn gallu derbyn y wybodaeth sydd ei hangen arnyn nhw i wneud penderfyniad deallus.</w:t>
      </w:r>
    </w:p>
    <w:p w:rsidR="00986D41" w:rsidRPr="006C2A74" w:rsidRDefault="00986D41" w:rsidP="00986D41">
      <w:pPr>
        <w:spacing w:after="0"/>
        <w:rPr>
          <w:rFonts w:cs="Arial"/>
          <w:sz w:val="24"/>
          <w:szCs w:val="24"/>
          <w:lang w:val="cy-GB"/>
        </w:rPr>
      </w:pPr>
    </w:p>
    <w:p w:rsidR="00986D41" w:rsidRPr="006C2A74" w:rsidRDefault="00986D41" w:rsidP="00986D41">
      <w:pPr>
        <w:spacing w:after="0"/>
        <w:rPr>
          <w:rFonts w:cs="Arial"/>
          <w:sz w:val="24"/>
          <w:szCs w:val="24"/>
          <w:lang w:val="cy-GB"/>
        </w:rPr>
      </w:pPr>
      <w:r w:rsidRPr="006C2A74">
        <w:rPr>
          <w:rFonts w:cs="Arial"/>
          <w:sz w:val="24"/>
          <w:szCs w:val="24"/>
          <w:lang w:val="cy-GB"/>
        </w:rPr>
        <w:t>Yn yr ymgynghoriad, fe fydd tCI yn cynnal adolygiad ganol ffordd trwy’r cyfnod. Fe fydd hyn yn edrych ar ba mor dda y byddwn ni wedi ymgysylltu i wneud yn si</w:t>
      </w:r>
      <w:r w:rsidR="00294A66" w:rsidRPr="006C2A74">
        <w:rPr>
          <w:rFonts w:cs="Arial"/>
          <w:sz w:val="24"/>
          <w:szCs w:val="24"/>
          <w:lang w:val="cy-GB"/>
        </w:rPr>
        <w:t>ŵ</w:t>
      </w:r>
      <w:r w:rsidRPr="006C2A74">
        <w:rPr>
          <w:rFonts w:cs="Arial"/>
          <w:sz w:val="24"/>
          <w:szCs w:val="24"/>
          <w:lang w:val="cy-GB"/>
        </w:rPr>
        <w:t>r ein bod ni’n darparu’r cyfleoedd gorau i bobl ddweud eu dweud. Fe fydd tCI hefyd yn edrych ar yr ymatebion i’r arolwg i wneud yn si</w:t>
      </w:r>
      <w:r w:rsidR="00294A66" w:rsidRPr="006C2A74">
        <w:rPr>
          <w:rFonts w:cs="Arial"/>
          <w:sz w:val="24"/>
          <w:szCs w:val="24"/>
          <w:lang w:val="cy-GB"/>
        </w:rPr>
        <w:t>ŵ</w:t>
      </w:r>
      <w:r w:rsidRPr="006C2A74">
        <w:rPr>
          <w:rFonts w:cs="Arial"/>
          <w:sz w:val="24"/>
          <w:szCs w:val="24"/>
          <w:lang w:val="cy-GB"/>
        </w:rPr>
        <w:t>r ein bod ni’n casglu adborth oddi wrth amrywiaeth ean</w:t>
      </w:r>
      <w:r w:rsidR="000933A8" w:rsidRPr="006C2A74">
        <w:rPr>
          <w:rFonts w:cs="Arial"/>
          <w:sz w:val="24"/>
          <w:szCs w:val="24"/>
          <w:lang w:val="cy-GB"/>
        </w:rPr>
        <w:t>g o bobl. Fe fydd hyn yn caniatá</w:t>
      </w:r>
      <w:r w:rsidRPr="006C2A74">
        <w:rPr>
          <w:rFonts w:cs="Arial"/>
          <w:sz w:val="24"/>
          <w:szCs w:val="24"/>
          <w:lang w:val="cy-GB"/>
        </w:rPr>
        <w:t>u inni wneud newidiadau i’n gweithgarwch lle bo angen hynny, i wneud yn si</w:t>
      </w:r>
      <w:r w:rsidR="00294A66" w:rsidRPr="006C2A74">
        <w:rPr>
          <w:rFonts w:cs="Arial"/>
          <w:sz w:val="24"/>
          <w:szCs w:val="24"/>
          <w:lang w:val="cy-GB"/>
        </w:rPr>
        <w:t>ŵ</w:t>
      </w:r>
      <w:r w:rsidRPr="006C2A74">
        <w:rPr>
          <w:rFonts w:cs="Arial"/>
          <w:sz w:val="24"/>
          <w:szCs w:val="24"/>
          <w:lang w:val="cy-GB"/>
        </w:rPr>
        <w:t>r bod pawb wedi cael cyfle i gymryd rhan erbyn diwedd yr ymgynghoriad. Ar ddiwedd yr ymgynghoriad, fe fydd cwmni annibynnol yn dadansoddi’r holl adborth. Fe fydd y dadansoddiad hwn yn ystyried a yw unrhyw grwpiau’n credu y byddai’r newidiadau arfaethedig i wasanaethau ysbyty’n effeithio mwy arnyn nhw nag ar unrhyw grwpiau eraill. Fe fydd hefyd yn edrych i weld a oes yna unrhyw dueddiadau wedi dod i’r amlwg y bydd angen rhoi sylw iddyn nhw yn y dyfodol. Hefyd, fe fydd tCI yn cynnal adolygiad annibynnol o’r broses ac yn darparu adroddiad terfynol a fydd yn crynhoi sut y mae ein gweithgarwch wedi bodloni ei asesiad trwyadl.</w:t>
      </w:r>
    </w:p>
    <w:p w:rsidR="00986D41" w:rsidRPr="006C2A74" w:rsidRDefault="00986D41" w:rsidP="00986D41">
      <w:pPr>
        <w:autoSpaceDE w:val="0"/>
        <w:autoSpaceDN w:val="0"/>
        <w:adjustRightInd w:val="0"/>
        <w:spacing w:after="0" w:line="240" w:lineRule="auto"/>
        <w:rPr>
          <w:rFonts w:cs="Arial"/>
          <w:sz w:val="24"/>
          <w:szCs w:val="24"/>
          <w:lang w:val="cy-GB"/>
        </w:rPr>
      </w:pPr>
    </w:p>
    <w:p w:rsidR="00C3008D" w:rsidRPr="006C2A74" w:rsidRDefault="00986D41" w:rsidP="00986D41">
      <w:pPr>
        <w:spacing w:after="0"/>
        <w:rPr>
          <w:rFonts w:cs="Arial"/>
          <w:sz w:val="24"/>
          <w:szCs w:val="24"/>
          <w:lang w:val="cy-GB"/>
        </w:rPr>
      </w:pPr>
      <w:r w:rsidRPr="006C2A74">
        <w:rPr>
          <w:rFonts w:cs="Arial"/>
          <w:sz w:val="24"/>
          <w:szCs w:val="24"/>
          <w:lang w:val="cy-GB"/>
        </w:rPr>
        <w:t xml:space="preserve">Mae rhagor o wybodaeth am sut rydyn ni’n ymgysylltu </w:t>
      </w:r>
      <w:r w:rsidR="007B59F1" w:rsidRPr="006C2A74">
        <w:rPr>
          <w:rFonts w:cs="Arial"/>
          <w:sz w:val="24"/>
          <w:szCs w:val="24"/>
          <w:lang w:val="cy-GB"/>
        </w:rPr>
        <w:t>â</w:t>
      </w:r>
      <w:r w:rsidRPr="006C2A74">
        <w:rPr>
          <w:rFonts w:cs="Arial"/>
          <w:sz w:val="24"/>
          <w:szCs w:val="24"/>
          <w:lang w:val="cy-GB"/>
        </w:rPr>
        <w:t xml:space="preserve"> phobl, gan gynnwys sut rydyn ni’n diwallu ein dyletswydd gyfreithiol i gynnwys pob adran o’r gymdeithas, i’w</w:t>
      </w:r>
      <w:r w:rsidRPr="00B57950">
        <w:rPr>
          <w:rFonts w:cs="Arial"/>
          <w:sz w:val="24"/>
          <w:szCs w:val="24"/>
          <w:lang w:val="cy-GB"/>
        </w:rPr>
        <w:t xml:space="preserve"> gweld yn </w:t>
      </w:r>
      <w:r w:rsidRPr="006C2A74">
        <w:rPr>
          <w:rFonts w:cs="Arial"/>
          <w:sz w:val="24"/>
          <w:szCs w:val="24"/>
          <w:lang w:val="cy-GB"/>
        </w:rPr>
        <w:t>ein cynllun ymgynghori ar ein gwefan yn</w:t>
      </w:r>
      <w:r w:rsidR="00C3008D" w:rsidRPr="006C2A74">
        <w:rPr>
          <w:rFonts w:cs="Arial"/>
          <w:sz w:val="24"/>
          <w:szCs w:val="24"/>
          <w:lang w:val="cy-GB"/>
        </w:rPr>
        <w:t xml:space="preserve">: </w:t>
      </w:r>
      <w:hyperlink r:id="rId30" w:history="1">
        <w:r w:rsidR="00C3008D" w:rsidRPr="006C2A74">
          <w:rPr>
            <w:rStyle w:val="Hyperlink"/>
            <w:rFonts w:cs="Arial"/>
            <w:color w:val="auto"/>
            <w:sz w:val="24"/>
            <w:szCs w:val="24"/>
            <w:lang w:val="cy-GB"/>
          </w:rPr>
          <w:t>www.nhsfuturefit.org</w:t>
        </w:r>
      </w:hyperlink>
    </w:p>
    <w:p w:rsidR="00C3008D" w:rsidRPr="006C2A74" w:rsidRDefault="00C3008D" w:rsidP="00DE76DE">
      <w:pPr>
        <w:spacing w:after="0"/>
        <w:rPr>
          <w:rFonts w:cs="Arial"/>
          <w:sz w:val="24"/>
          <w:szCs w:val="24"/>
          <w:lang w:val="cy-GB"/>
        </w:rPr>
      </w:pPr>
    </w:p>
    <w:p w:rsidR="000538FE" w:rsidRPr="006C2A74" w:rsidRDefault="00986D41" w:rsidP="00DE76DE">
      <w:pPr>
        <w:spacing w:after="0"/>
        <w:rPr>
          <w:rFonts w:cs="Arial"/>
          <w:b/>
          <w:bCs/>
          <w:color w:val="548DD4" w:themeColor="text2" w:themeTint="99"/>
          <w:sz w:val="24"/>
          <w:szCs w:val="24"/>
          <w:lang w:val="cy-GB"/>
        </w:rPr>
      </w:pPr>
      <w:r w:rsidRPr="006C2A74">
        <w:rPr>
          <w:rFonts w:cs="Arial"/>
          <w:b/>
          <w:bCs/>
          <w:color w:val="548DD4" w:themeColor="text2" w:themeTint="99"/>
          <w:sz w:val="24"/>
          <w:szCs w:val="24"/>
          <w:lang w:val="cy-GB"/>
        </w:rPr>
        <w:t>Sicrwydd a chraffu</w:t>
      </w:r>
    </w:p>
    <w:p w:rsidR="000538FE" w:rsidRPr="006C2A74" w:rsidRDefault="000538FE" w:rsidP="00DE76DE">
      <w:pPr>
        <w:spacing w:after="0"/>
        <w:rPr>
          <w:rFonts w:cs="Arial"/>
          <w:sz w:val="24"/>
          <w:szCs w:val="24"/>
          <w:lang w:val="cy-GB"/>
        </w:rPr>
      </w:pPr>
    </w:p>
    <w:p w:rsidR="00986D41" w:rsidRPr="006C2A74" w:rsidRDefault="00986D41" w:rsidP="00986D41">
      <w:pPr>
        <w:spacing w:after="0"/>
        <w:rPr>
          <w:rFonts w:cs="Arial"/>
          <w:sz w:val="24"/>
          <w:szCs w:val="24"/>
          <w:lang w:val="cy-GB"/>
        </w:rPr>
      </w:pPr>
      <w:r w:rsidRPr="006C2A74">
        <w:rPr>
          <w:rFonts w:cs="Arial"/>
          <w:sz w:val="24"/>
          <w:szCs w:val="24"/>
          <w:lang w:val="cy-GB"/>
        </w:rPr>
        <w:t xml:space="preserve">Wrth ddatblygu cynigion a chynlluniau, mae Cyngor Iechyd Cymuned Powys a Chyd-bwyllgor Trosolwg a Chraffu ar Iechyd cynghorau Sir Amwythig a Telford &amp; Wrekin wedi craffu ar ein gweithgarwch. Mae hefyd wedi bod yn destun proses sicrwydd ffurfiol gan GIG Lloegr. Mae pob sefydliad wedi herio’r penderfyniadau rydyn ni wedi’u gwneud a’n gwaith wrth ddatblygu’r achosion busnes sy’n cefnogi’r angen am newid, y model arfaethedig a’r opsiynau rydyn ni nawr yn ymgynghori arnyn nhw. Hefyd, bu Adolygiad Annibynnol, a gynhaliwyd yn haf 2017, yn edrych yn </w:t>
      </w:r>
      <w:r w:rsidR="00517B39" w:rsidRPr="006C2A74">
        <w:rPr>
          <w:rFonts w:cs="Arial"/>
          <w:sz w:val="24"/>
          <w:szCs w:val="24"/>
          <w:lang w:val="cy-GB"/>
        </w:rPr>
        <w:t>ô</w:t>
      </w:r>
      <w:r w:rsidRPr="006C2A74">
        <w:rPr>
          <w:rFonts w:cs="Arial"/>
          <w:sz w:val="24"/>
          <w:szCs w:val="24"/>
          <w:lang w:val="cy-GB"/>
        </w:rPr>
        <w:t>l ar ein holl weithgarwch hyd yma. Mae’r craffu trylwyr hwn wedi arwain at gynhyrchu dogfennau ac achosion busnes cadarn.</w:t>
      </w:r>
    </w:p>
    <w:p w:rsidR="00986D41" w:rsidRPr="006C2A74" w:rsidRDefault="00986D41" w:rsidP="00986D41">
      <w:pPr>
        <w:spacing w:after="0"/>
        <w:rPr>
          <w:rFonts w:cs="Arial"/>
          <w:sz w:val="24"/>
          <w:szCs w:val="24"/>
          <w:lang w:val="cy-GB"/>
        </w:rPr>
      </w:pPr>
    </w:p>
    <w:p w:rsidR="000538FE" w:rsidRPr="006C2A74" w:rsidRDefault="00986D41" w:rsidP="00986D41">
      <w:pPr>
        <w:spacing w:after="0"/>
        <w:rPr>
          <w:rFonts w:cs="Arial"/>
          <w:sz w:val="24"/>
          <w:szCs w:val="24"/>
          <w:lang w:val="cy-GB"/>
        </w:rPr>
      </w:pPr>
      <w:r w:rsidRPr="006C2A74">
        <w:rPr>
          <w:rFonts w:cs="Arial"/>
          <w:sz w:val="24"/>
          <w:szCs w:val="24"/>
          <w:lang w:val="cy-GB"/>
        </w:rPr>
        <w:t>Mae rhagor o wybodaeth am y prosesau sicrwydd a chraffu, gan gynnwys yr Adolygiad Annibynnol, i’w gweld ar ein gwefan yn</w:t>
      </w:r>
      <w:r w:rsidR="000538FE" w:rsidRPr="006C2A74">
        <w:rPr>
          <w:rFonts w:cs="Arial"/>
          <w:sz w:val="24"/>
          <w:szCs w:val="24"/>
          <w:lang w:val="cy-GB"/>
        </w:rPr>
        <w:t xml:space="preserve">: </w:t>
      </w:r>
      <w:hyperlink r:id="rId31" w:history="1">
        <w:r w:rsidR="000538FE" w:rsidRPr="006C2A74">
          <w:rPr>
            <w:rStyle w:val="Hyperlink"/>
            <w:rFonts w:cs="Arial"/>
            <w:color w:val="auto"/>
            <w:sz w:val="24"/>
            <w:szCs w:val="24"/>
            <w:lang w:val="cy-GB"/>
          </w:rPr>
          <w:t>www.nhsfuturefit.org</w:t>
        </w:r>
      </w:hyperlink>
    </w:p>
    <w:p w:rsidR="000538FE" w:rsidRPr="006C2A74" w:rsidRDefault="000538FE" w:rsidP="00DE76DE">
      <w:pPr>
        <w:rPr>
          <w:rFonts w:cs="Arial"/>
          <w:sz w:val="24"/>
          <w:szCs w:val="24"/>
          <w:lang w:val="cy-GB"/>
        </w:rPr>
      </w:pPr>
      <w:r w:rsidRPr="006C2A74">
        <w:rPr>
          <w:rFonts w:eastAsia="Times New Roman" w:cs="Arial"/>
          <w:b/>
          <w:bCs/>
          <w:sz w:val="24"/>
          <w:szCs w:val="24"/>
          <w:lang w:val="cy-GB"/>
        </w:rPr>
        <w:br w:type="page"/>
      </w:r>
    </w:p>
    <w:p w:rsidR="00E41E25" w:rsidRPr="006C2A74" w:rsidRDefault="00986D41" w:rsidP="004B4EB7">
      <w:pPr>
        <w:pStyle w:val="Heading2"/>
        <w:rPr>
          <w:lang w:val="cy-GB"/>
        </w:rPr>
      </w:pPr>
      <w:r w:rsidRPr="006C2A74">
        <w:rPr>
          <w:lang w:val="cy-GB"/>
        </w:rPr>
        <w:lastRenderedPageBreak/>
        <w:t>Dadansoddiad o gydraddoldeb</w:t>
      </w:r>
    </w:p>
    <w:p w:rsidR="00E41E25" w:rsidRPr="006C2A74" w:rsidRDefault="00986D41" w:rsidP="00986D41">
      <w:pPr>
        <w:spacing w:after="0"/>
        <w:rPr>
          <w:rFonts w:cs="Arial"/>
          <w:sz w:val="24"/>
          <w:szCs w:val="24"/>
          <w:lang w:val="cy-GB"/>
        </w:rPr>
      </w:pPr>
      <w:r w:rsidRPr="006C2A74">
        <w:rPr>
          <w:rFonts w:cs="Arial"/>
          <w:sz w:val="24"/>
          <w:szCs w:val="24"/>
          <w:lang w:val="cy-GB"/>
        </w:rPr>
        <w:t xml:space="preserve">O ddechrau rhaglen Future Fit a hyd at y cyfnod ymgynghori hwn, rydyn ni wedi ceisio bod mor gynhwysol </w:t>
      </w:r>
      <w:r w:rsidR="007B59F1" w:rsidRPr="006C2A74">
        <w:rPr>
          <w:rFonts w:cs="Arial"/>
          <w:sz w:val="24"/>
          <w:szCs w:val="24"/>
          <w:lang w:val="cy-GB"/>
        </w:rPr>
        <w:t>â</w:t>
      </w:r>
      <w:r w:rsidRPr="006C2A74">
        <w:rPr>
          <w:rFonts w:cs="Arial"/>
          <w:sz w:val="24"/>
          <w:szCs w:val="24"/>
          <w:lang w:val="cy-GB"/>
        </w:rPr>
        <w:t xml:space="preserve"> phosibl. Ein nod bob amser oedd na ddylai unrhyw gynigion gael effaith annheg ar unrhyw berson neu gr</w:t>
      </w:r>
      <w:r w:rsidR="00294A66" w:rsidRPr="006C2A74">
        <w:rPr>
          <w:rFonts w:cs="Arial"/>
          <w:sz w:val="24"/>
          <w:szCs w:val="24"/>
          <w:lang w:val="cy-GB"/>
        </w:rPr>
        <w:t>ŵ</w:t>
      </w:r>
      <w:r w:rsidRPr="006C2A74">
        <w:rPr>
          <w:rFonts w:cs="Arial"/>
          <w:sz w:val="24"/>
          <w:szCs w:val="24"/>
          <w:lang w:val="cy-GB"/>
        </w:rPr>
        <w:t>p o bobl penodol, waeth beth fo’u hoedran, eu rhyw, eu hethnigrwydd, unrhyw anabledd a allai fod ganddyn nhw, neu unrhyw nodwedd warchodedig arall</w:t>
      </w:r>
      <w:r w:rsidR="00E41E25" w:rsidRPr="006C2A74">
        <w:rPr>
          <w:rFonts w:cs="Arial"/>
          <w:sz w:val="24"/>
          <w:szCs w:val="24"/>
          <w:lang w:val="cy-GB"/>
        </w:rPr>
        <w:t xml:space="preserve">. </w:t>
      </w:r>
    </w:p>
    <w:p w:rsidR="00E41E25" w:rsidRPr="006C2A74" w:rsidRDefault="00E41E25" w:rsidP="00DE76DE">
      <w:pPr>
        <w:spacing w:after="0"/>
        <w:jc w:val="both"/>
        <w:rPr>
          <w:rFonts w:cs="Arial"/>
          <w:sz w:val="24"/>
          <w:szCs w:val="24"/>
          <w:lang w:val="cy-GB"/>
        </w:rPr>
      </w:pPr>
    </w:p>
    <w:p w:rsidR="00A8545B" w:rsidRPr="006C2A74" w:rsidRDefault="00986D41" w:rsidP="00986D41">
      <w:pPr>
        <w:rPr>
          <w:rFonts w:cs="Arial"/>
          <w:b/>
          <w:sz w:val="24"/>
          <w:szCs w:val="24"/>
          <w:lang w:val="cy-GB"/>
        </w:rPr>
      </w:pPr>
      <w:r w:rsidRPr="006C2A74">
        <w:rPr>
          <w:rFonts w:cs="Arial"/>
          <w:b/>
          <w:sz w:val="24"/>
          <w:szCs w:val="24"/>
          <w:lang w:val="cy-GB"/>
        </w:rPr>
        <w:t>Diwallu ein dyletswyddau cydraddoldeb yn y sector cyhoeddus</w:t>
      </w:r>
    </w:p>
    <w:p w:rsidR="00A8545B" w:rsidRPr="006C2A74" w:rsidRDefault="00986D41" w:rsidP="00564ABC">
      <w:pPr>
        <w:spacing w:after="0"/>
        <w:rPr>
          <w:rFonts w:cs="Arial"/>
          <w:sz w:val="24"/>
          <w:szCs w:val="24"/>
          <w:lang w:val="cy-GB"/>
        </w:rPr>
      </w:pPr>
      <w:r w:rsidRPr="006C2A74">
        <w:rPr>
          <w:rFonts w:cs="Arial"/>
          <w:sz w:val="24"/>
          <w:szCs w:val="24"/>
          <w:lang w:val="cy-GB"/>
        </w:rPr>
        <w:t>Mae’r ddyletswydd cydraddoldeb yn y sector cyhoeddus y manylir arni yn Neddf Cydraddoldeb 2010</w:t>
      </w:r>
      <w:r w:rsidR="00564ABC" w:rsidRPr="006C2A74">
        <w:rPr>
          <w:rFonts w:cs="Arial"/>
          <w:sz w:val="24"/>
          <w:szCs w:val="24"/>
          <w:lang w:val="cy-GB"/>
        </w:rPr>
        <w:t xml:space="preserve"> </w:t>
      </w:r>
      <w:r w:rsidRPr="006C2A74">
        <w:rPr>
          <w:rFonts w:cs="Arial"/>
          <w:sz w:val="24"/>
          <w:szCs w:val="24"/>
          <w:lang w:val="cy-GB"/>
        </w:rPr>
        <w:t>yn ei gwneud hi’n ofynnol i awdurdodau cyhoeddus, wrth gyflawni eu swyddogaethau, roi’r sylw dyledus i’r angen i:</w:t>
      </w:r>
    </w:p>
    <w:p w:rsidR="00A8545B" w:rsidRPr="006C2A74" w:rsidRDefault="00A8545B" w:rsidP="00DE76DE">
      <w:pPr>
        <w:spacing w:after="0"/>
        <w:rPr>
          <w:rFonts w:cs="Arial"/>
          <w:sz w:val="24"/>
          <w:szCs w:val="24"/>
          <w:lang w:val="cy-GB"/>
        </w:rPr>
      </w:pPr>
    </w:p>
    <w:p w:rsidR="00564ABC" w:rsidRPr="006C2A74" w:rsidRDefault="00564ABC" w:rsidP="00564ABC">
      <w:pPr>
        <w:pStyle w:val="ListParagraph"/>
        <w:numPr>
          <w:ilvl w:val="0"/>
          <w:numId w:val="17"/>
        </w:numPr>
        <w:spacing w:after="0"/>
        <w:rPr>
          <w:rFonts w:ascii="Frutiger-Cn" w:hAnsi="Frutiger-Cn" w:cs="Frutiger-Cn"/>
          <w:sz w:val="25"/>
          <w:szCs w:val="25"/>
          <w:lang w:val="cy-GB"/>
        </w:rPr>
      </w:pPr>
      <w:r w:rsidRPr="006C2A74">
        <w:rPr>
          <w:rFonts w:ascii="Frutiger-Cn" w:hAnsi="Frutiger-Cn" w:cs="Frutiger-Cn"/>
          <w:sz w:val="25"/>
          <w:szCs w:val="25"/>
          <w:lang w:val="cy-GB"/>
        </w:rPr>
        <w:t xml:space="preserve">Gael gwared </w:t>
      </w:r>
      <w:r w:rsidR="007B59F1" w:rsidRPr="006C2A74">
        <w:rPr>
          <w:rFonts w:ascii="Frutiger-Cn" w:hAnsi="Frutiger-Cn" w:cs="Frutiger-Cn"/>
          <w:sz w:val="25"/>
          <w:szCs w:val="25"/>
          <w:lang w:val="cy-GB"/>
        </w:rPr>
        <w:t>â</w:t>
      </w:r>
      <w:r w:rsidRPr="006C2A74">
        <w:rPr>
          <w:rFonts w:ascii="Frutiger-Cn" w:hAnsi="Frutiger-Cn" w:cs="Frutiger-Cn"/>
          <w:sz w:val="25"/>
          <w:szCs w:val="25"/>
          <w:lang w:val="cy-GB"/>
        </w:rPr>
        <w:t xml:space="preserve"> chamwahaniaethu, aflonyddu ac erlid anghyfreithlon ac unrhyw ymddygiad arall y mae’r Ddeddf yn ei wahardd</w:t>
      </w:r>
    </w:p>
    <w:p w:rsidR="00564ABC" w:rsidRPr="006C2A74" w:rsidRDefault="00564ABC" w:rsidP="00564ABC">
      <w:pPr>
        <w:spacing w:after="0"/>
        <w:rPr>
          <w:rFonts w:ascii="Frutiger-Cn" w:hAnsi="Frutiger-Cn" w:cs="Frutiger-Cn"/>
          <w:sz w:val="25"/>
          <w:szCs w:val="25"/>
          <w:lang w:val="cy-GB"/>
        </w:rPr>
      </w:pPr>
    </w:p>
    <w:p w:rsidR="00564ABC" w:rsidRPr="006C2A74" w:rsidRDefault="00564ABC" w:rsidP="00564ABC">
      <w:pPr>
        <w:pStyle w:val="ListParagraph"/>
        <w:numPr>
          <w:ilvl w:val="0"/>
          <w:numId w:val="17"/>
        </w:numPr>
        <w:spacing w:after="0"/>
        <w:rPr>
          <w:rFonts w:ascii="Frutiger-Cn" w:hAnsi="Frutiger-Cn" w:cs="Frutiger-Cn"/>
          <w:sz w:val="25"/>
          <w:szCs w:val="25"/>
          <w:lang w:val="cy-GB"/>
        </w:rPr>
      </w:pPr>
      <w:r w:rsidRPr="006C2A74">
        <w:rPr>
          <w:rFonts w:ascii="Frutiger-Cn" w:hAnsi="Frutiger-Cn" w:cs="Frutiger-Cn"/>
          <w:sz w:val="25"/>
          <w:szCs w:val="25"/>
          <w:lang w:val="cy-GB"/>
        </w:rPr>
        <w:t>Hyrwyddo cyfle cyfartal rhwng pobl sy’n rhannu nodwedd warchodedig a’r rheini nad ydyn nhw’n ei rhannu</w:t>
      </w:r>
    </w:p>
    <w:p w:rsidR="00564ABC" w:rsidRPr="006C2A74" w:rsidRDefault="00564ABC" w:rsidP="00564ABC">
      <w:pPr>
        <w:spacing w:after="0"/>
        <w:rPr>
          <w:rFonts w:ascii="Frutiger-Cn" w:hAnsi="Frutiger-Cn" w:cs="Frutiger-Cn"/>
          <w:sz w:val="25"/>
          <w:szCs w:val="25"/>
          <w:lang w:val="cy-GB"/>
        </w:rPr>
      </w:pPr>
    </w:p>
    <w:p w:rsidR="00A8545B" w:rsidRPr="006C2A74" w:rsidRDefault="00564ABC" w:rsidP="00564ABC">
      <w:pPr>
        <w:pStyle w:val="ListParagraph"/>
        <w:numPr>
          <w:ilvl w:val="0"/>
          <w:numId w:val="17"/>
        </w:numPr>
        <w:spacing w:after="0"/>
        <w:rPr>
          <w:rFonts w:ascii="Frutiger-Cn" w:hAnsi="Frutiger-Cn" w:cs="Frutiger-Cn"/>
          <w:sz w:val="25"/>
          <w:szCs w:val="25"/>
          <w:lang w:val="cy-GB"/>
        </w:rPr>
      </w:pPr>
      <w:r w:rsidRPr="006C2A74">
        <w:rPr>
          <w:rFonts w:ascii="Frutiger-Cn" w:hAnsi="Frutiger-Cn" w:cs="Frutiger-Cn"/>
          <w:sz w:val="25"/>
          <w:szCs w:val="25"/>
          <w:lang w:val="cy-GB"/>
        </w:rPr>
        <w:t>Meithrin perthynas dda rhwng pobl sy’n rhannu nodwedd warchodedig a’r rheini nad ydyn nhw’n ei rhannu. Cyfeirir at y rhain weithiau fel tri nod y ddyletswydd cydraddoldeb gyffredinol.</w:t>
      </w:r>
    </w:p>
    <w:p w:rsidR="00A8545B" w:rsidRPr="006C2A74" w:rsidRDefault="00A8545B" w:rsidP="00DE76DE">
      <w:pPr>
        <w:spacing w:after="0"/>
        <w:rPr>
          <w:rFonts w:cs="Arial"/>
          <w:sz w:val="24"/>
          <w:szCs w:val="24"/>
          <w:lang w:val="cy-GB"/>
        </w:rPr>
      </w:pPr>
    </w:p>
    <w:p w:rsidR="00A8545B" w:rsidRPr="006C2A74" w:rsidRDefault="00564ABC" w:rsidP="00DE76DE">
      <w:pPr>
        <w:spacing w:after="0"/>
        <w:rPr>
          <w:rFonts w:cs="Arial"/>
          <w:sz w:val="24"/>
          <w:szCs w:val="24"/>
          <w:lang w:val="cy-GB"/>
        </w:rPr>
      </w:pPr>
      <w:r w:rsidRPr="006C2A74">
        <w:rPr>
          <w:rFonts w:cs="Arial"/>
          <w:sz w:val="24"/>
          <w:szCs w:val="24"/>
          <w:lang w:val="cy-GB"/>
        </w:rPr>
        <w:t>Mae’r Ddeddf yn esbonio bod rhoi’r sylw dyledus i hyrwyddo cydraddoldeb yn galw am</w:t>
      </w:r>
      <w:r w:rsidR="00A8545B" w:rsidRPr="006C2A74">
        <w:rPr>
          <w:rFonts w:cs="Arial"/>
          <w:sz w:val="24"/>
          <w:szCs w:val="24"/>
          <w:lang w:val="cy-GB"/>
        </w:rPr>
        <w:t xml:space="preserve">: </w:t>
      </w:r>
    </w:p>
    <w:p w:rsidR="00A8545B" w:rsidRPr="006C2A74" w:rsidRDefault="00A8545B" w:rsidP="00DE76DE">
      <w:pPr>
        <w:spacing w:after="0"/>
        <w:rPr>
          <w:rFonts w:cs="Arial"/>
          <w:sz w:val="24"/>
          <w:szCs w:val="24"/>
          <w:lang w:val="cy-GB"/>
        </w:rPr>
      </w:pPr>
    </w:p>
    <w:p w:rsidR="00564ABC" w:rsidRPr="006C2A74" w:rsidRDefault="00564ABC" w:rsidP="00564ABC">
      <w:pPr>
        <w:pStyle w:val="ListParagraph"/>
        <w:numPr>
          <w:ilvl w:val="0"/>
          <w:numId w:val="18"/>
        </w:numPr>
        <w:spacing w:after="0"/>
        <w:rPr>
          <w:rFonts w:ascii="Frutiger-Cn" w:hAnsi="Frutiger-Cn" w:cs="Frutiger-Cn"/>
          <w:sz w:val="25"/>
          <w:szCs w:val="25"/>
          <w:lang w:val="cy-GB"/>
        </w:rPr>
      </w:pPr>
      <w:r w:rsidRPr="006C2A74">
        <w:rPr>
          <w:rFonts w:ascii="Frutiger-Cn" w:hAnsi="Frutiger-Cn" w:cs="Frutiger-Cn"/>
          <w:sz w:val="25"/>
          <w:szCs w:val="25"/>
          <w:lang w:val="cy-GB"/>
        </w:rPr>
        <w:t>Ddileu neu leihau anfanteision y mae pobl yn eu dioddef oherwydd eu nodweddion gwarchodedig</w:t>
      </w:r>
    </w:p>
    <w:p w:rsidR="00564ABC" w:rsidRPr="006C2A74" w:rsidRDefault="00564ABC" w:rsidP="00564ABC">
      <w:pPr>
        <w:spacing w:after="0"/>
        <w:rPr>
          <w:rFonts w:ascii="Frutiger-Cn" w:hAnsi="Frutiger-Cn" w:cs="Frutiger-Cn"/>
          <w:sz w:val="25"/>
          <w:szCs w:val="25"/>
          <w:lang w:val="cy-GB"/>
        </w:rPr>
      </w:pPr>
    </w:p>
    <w:p w:rsidR="00564ABC" w:rsidRPr="006C2A74" w:rsidRDefault="00564ABC" w:rsidP="00564ABC">
      <w:pPr>
        <w:pStyle w:val="ListParagraph"/>
        <w:numPr>
          <w:ilvl w:val="0"/>
          <w:numId w:val="18"/>
        </w:numPr>
        <w:spacing w:after="0"/>
        <w:rPr>
          <w:rFonts w:ascii="Frutiger-Cn" w:hAnsi="Frutiger-Cn" w:cs="Frutiger-Cn"/>
          <w:sz w:val="25"/>
          <w:szCs w:val="25"/>
          <w:lang w:val="cy-GB"/>
        </w:rPr>
      </w:pPr>
      <w:r w:rsidRPr="006C2A74">
        <w:rPr>
          <w:rFonts w:ascii="Frutiger-Cn" w:hAnsi="Frutiger-Cn" w:cs="Frutiger-Cn"/>
          <w:sz w:val="25"/>
          <w:szCs w:val="25"/>
          <w:lang w:val="cy-GB"/>
        </w:rPr>
        <w:t>Cymryd camau i ddiwallu anghenion pobl o grwpiau gwarchodedig lle mae’r rhain yn wahanol i anghenion pobl eraill</w:t>
      </w:r>
    </w:p>
    <w:p w:rsidR="00564ABC" w:rsidRPr="006C2A74" w:rsidRDefault="00564ABC" w:rsidP="00564ABC">
      <w:pPr>
        <w:pStyle w:val="ListParagraph"/>
        <w:spacing w:after="0"/>
        <w:ind w:left="360"/>
        <w:rPr>
          <w:rFonts w:ascii="Frutiger-Cn" w:hAnsi="Frutiger-Cn" w:cs="Frutiger-Cn"/>
          <w:sz w:val="25"/>
          <w:szCs w:val="25"/>
          <w:lang w:val="cy-GB"/>
        </w:rPr>
      </w:pPr>
    </w:p>
    <w:p w:rsidR="00A8545B" w:rsidRPr="006C2A74" w:rsidRDefault="00564ABC" w:rsidP="00564ABC">
      <w:pPr>
        <w:pStyle w:val="ListParagraph"/>
        <w:numPr>
          <w:ilvl w:val="0"/>
          <w:numId w:val="18"/>
        </w:numPr>
        <w:spacing w:after="0"/>
        <w:rPr>
          <w:rFonts w:ascii="Frutiger-Cn" w:hAnsi="Frutiger-Cn" w:cs="Frutiger-Cn"/>
          <w:sz w:val="25"/>
          <w:szCs w:val="25"/>
          <w:lang w:val="cy-GB"/>
        </w:rPr>
      </w:pPr>
      <w:r w:rsidRPr="006C2A74">
        <w:rPr>
          <w:rFonts w:ascii="Frutiger-Cn" w:hAnsi="Frutiger-Cn" w:cs="Frutiger-Cn"/>
          <w:sz w:val="25"/>
          <w:szCs w:val="25"/>
          <w:lang w:val="cy-GB"/>
        </w:rPr>
        <w:t>Annog pobl o grwpiau gwarchodedig i gymryd rhan mewn bywyd cyhoeddus neu mewn gweithgareddau eraill lle mae nifer y bobl o’u plith sy’n cymryd rhan yn anghymesur o isel.</w:t>
      </w:r>
    </w:p>
    <w:p w:rsidR="00A8545B" w:rsidRPr="006C2A74" w:rsidRDefault="00A8545B" w:rsidP="00DE76DE">
      <w:pPr>
        <w:pStyle w:val="ListParagraph"/>
        <w:spacing w:after="0"/>
        <w:ind w:left="360"/>
        <w:rPr>
          <w:rFonts w:cs="Arial"/>
          <w:sz w:val="24"/>
          <w:szCs w:val="24"/>
          <w:lang w:val="cy-GB"/>
        </w:rPr>
      </w:pPr>
    </w:p>
    <w:p w:rsidR="00A8545B" w:rsidRPr="006C2A74" w:rsidRDefault="00564ABC" w:rsidP="00DE76DE">
      <w:pPr>
        <w:spacing w:after="0"/>
        <w:rPr>
          <w:rFonts w:cs="Arial"/>
          <w:sz w:val="24"/>
          <w:szCs w:val="24"/>
          <w:lang w:val="cy-GB"/>
        </w:rPr>
      </w:pPr>
      <w:r w:rsidRPr="006C2A74">
        <w:rPr>
          <w:rFonts w:cs="Arial"/>
          <w:sz w:val="24"/>
          <w:szCs w:val="24"/>
          <w:lang w:val="cy-GB"/>
        </w:rPr>
        <w:t>Ceir disgrifiad llawnach o fanylion y newidiadau arfaethedig i’n gwasanaethau ysbyty yn yr Achos Busnes Cyn Ymgynghori sydd ar gael ar ein gwefan</w:t>
      </w:r>
      <w:r w:rsidR="00A8545B" w:rsidRPr="006C2A74">
        <w:rPr>
          <w:rFonts w:cs="Arial"/>
          <w:sz w:val="24"/>
          <w:szCs w:val="24"/>
          <w:lang w:val="cy-GB"/>
        </w:rPr>
        <w:t xml:space="preserve">: </w:t>
      </w:r>
      <w:hyperlink r:id="rId32" w:history="1">
        <w:r w:rsidR="00A8545B" w:rsidRPr="006C2A74">
          <w:rPr>
            <w:rStyle w:val="Hyperlink"/>
            <w:rFonts w:cs="Arial"/>
            <w:color w:val="auto"/>
            <w:sz w:val="24"/>
            <w:szCs w:val="24"/>
            <w:lang w:val="cy-GB"/>
          </w:rPr>
          <w:t>www.nhsfuturefit.org</w:t>
        </w:r>
      </w:hyperlink>
      <w:r w:rsidR="00A8545B" w:rsidRPr="006C2A74">
        <w:rPr>
          <w:rFonts w:cs="Arial"/>
          <w:sz w:val="24"/>
          <w:szCs w:val="24"/>
          <w:lang w:val="cy-GB"/>
        </w:rPr>
        <w:t xml:space="preserve">  </w:t>
      </w:r>
    </w:p>
    <w:p w:rsidR="00A8545B" w:rsidRPr="006C2A74" w:rsidRDefault="00A8545B" w:rsidP="00DE76DE">
      <w:pPr>
        <w:spacing w:after="0"/>
        <w:jc w:val="both"/>
        <w:rPr>
          <w:rFonts w:cs="Arial"/>
          <w:b/>
          <w:color w:val="548DD4" w:themeColor="text2" w:themeTint="99"/>
          <w:sz w:val="24"/>
          <w:szCs w:val="24"/>
          <w:lang w:val="cy-GB"/>
        </w:rPr>
      </w:pPr>
    </w:p>
    <w:p w:rsidR="00E41E25" w:rsidRPr="006C2A74" w:rsidRDefault="00564ABC" w:rsidP="00DE76DE">
      <w:pPr>
        <w:spacing w:after="0"/>
        <w:jc w:val="both"/>
        <w:rPr>
          <w:rFonts w:cs="Arial"/>
          <w:b/>
          <w:color w:val="548DD4" w:themeColor="text2" w:themeTint="99"/>
          <w:sz w:val="24"/>
          <w:szCs w:val="24"/>
          <w:lang w:val="cy-GB"/>
        </w:rPr>
      </w:pPr>
      <w:r w:rsidRPr="006C2A74">
        <w:rPr>
          <w:rFonts w:cs="Arial"/>
          <w:b/>
          <w:color w:val="548DD4" w:themeColor="text2" w:themeTint="99"/>
          <w:sz w:val="24"/>
          <w:szCs w:val="24"/>
          <w:lang w:val="cy-GB"/>
        </w:rPr>
        <w:t>Asesiadau Effaith Integredig</w:t>
      </w:r>
    </w:p>
    <w:p w:rsidR="00E41E25" w:rsidRPr="006C2A74" w:rsidRDefault="00564ABC" w:rsidP="00710BDD">
      <w:pPr>
        <w:rPr>
          <w:rFonts w:cs="Arial"/>
          <w:sz w:val="24"/>
          <w:szCs w:val="24"/>
          <w:lang w:val="cy-GB"/>
        </w:rPr>
      </w:pPr>
      <w:r w:rsidRPr="006C2A74">
        <w:rPr>
          <w:rFonts w:cs="Arial"/>
          <w:sz w:val="24"/>
          <w:szCs w:val="24"/>
          <w:lang w:val="cy-GB"/>
        </w:rPr>
        <w:t xml:space="preserve">Rydyn ni wedi cwblhau dau Asesiad Effaith Integredig sy’n asesu effaith bosibl y newidiadau rydyn ni’n eu cynnig ac unrhyw effeithiau o ran cydraddoldeb. Mae hyn hefyd yn cynnwys effaith o bosibl symud gwasanaethau cleifion mewnol ar gyfer menywod a phlant o Telford i Amwythig. Rhoddwyd sylw i’r rhain fel rhan o broses </w:t>
      </w:r>
      <w:r w:rsidRPr="006C2A74">
        <w:rPr>
          <w:rFonts w:cs="Arial"/>
          <w:sz w:val="24"/>
          <w:szCs w:val="24"/>
          <w:lang w:val="cy-GB"/>
        </w:rPr>
        <w:lastRenderedPageBreak/>
        <w:t>benderfynu’r Grwpiau Comisiynu Clinigol wrth iddyn nhw ystyried pa opsiwn roedden nhw’n ei ffafrio. Fe ddilynodd yr Asesiadau Effaith Integredig broses â thri cham</w:t>
      </w:r>
      <w:r w:rsidR="00E41E25" w:rsidRPr="006C2A74">
        <w:rPr>
          <w:rFonts w:cs="Arial"/>
          <w:sz w:val="24"/>
          <w:szCs w:val="24"/>
          <w:lang w:val="cy-GB"/>
        </w:rPr>
        <w:t>:</w:t>
      </w:r>
    </w:p>
    <w:p w:rsidR="00564ABC" w:rsidRPr="006C2A74" w:rsidRDefault="00564ABC" w:rsidP="00564ABC">
      <w:pPr>
        <w:pStyle w:val="ListParagraph"/>
        <w:numPr>
          <w:ilvl w:val="0"/>
          <w:numId w:val="9"/>
        </w:numPr>
        <w:spacing w:after="0"/>
        <w:jc w:val="both"/>
        <w:rPr>
          <w:rFonts w:cs="Arial"/>
          <w:sz w:val="24"/>
          <w:szCs w:val="24"/>
          <w:lang w:val="cy-GB"/>
        </w:rPr>
      </w:pPr>
      <w:r w:rsidRPr="006C2A74">
        <w:rPr>
          <w:rFonts w:cs="Arial"/>
          <w:sz w:val="24"/>
          <w:szCs w:val="24"/>
          <w:lang w:val="cy-GB"/>
        </w:rPr>
        <w:t>Cwmpasu a rhestru’r holl effeithiau posibl</w:t>
      </w:r>
    </w:p>
    <w:p w:rsidR="00564ABC" w:rsidRPr="006C2A74" w:rsidRDefault="00564ABC" w:rsidP="00564ABC">
      <w:pPr>
        <w:pStyle w:val="ListParagraph"/>
        <w:numPr>
          <w:ilvl w:val="0"/>
          <w:numId w:val="9"/>
        </w:numPr>
        <w:spacing w:after="0"/>
        <w:jc w:val="both"/>
        <w:rPr>
          <w:rFonts w:cs="Arial"/>
          <w:sz w:val="24"/>
          <w:szCs w:val="24"/>
          <w:lang w:val="cy-GB"/>
        </w:rPr>
      </w:pPr>
      <w:r w:rsidRPr="006C2A74">
        <w:rPr>
          <w:rFonts w:cs="Arial"/>
          <w:sz w:val="24"/>
          <w:szCs w:val="24"/>
          <w:lang w:val="cy-GB"/>
        </w:rPr>
        <w:t>Asesu effeithiau allweddol</w:t>
      </w:r>
    </w:p>
    <w:p w:rsidR="00E41E25" w:rsidRPr="006C2A74" w:rsidRDefault="00564ABC" w:rsidP="00564ABC">
      <w:pPr>
        <w:pStyle w:val="ListParagraph"/>
        <w:numPr>
          <w:ilvl w:val="0"/>
          <w:numId w:val="9"/>
        </w:numPr>
        <w:spacing w:after="0"/>
        <w:jc w:val="both"/>
        <w:rPr>
          <w:rFonts w:cs="Arial"/>
          <w:sz w:val="24"/>
          <w:szCs w:val="24"/>
          <w:lang w:val="cy-GB"/>
        </w:rPr>
      </w:pPr>
      <w:r w:rsidRPr="006C2A74">
        <w:rPr>
          <w:rFonts w:cs="Arial"/>
          <w:sz w:val="24"/>
          <w:szCs w:val="24"/>
          <w:lang w:val="cy-GB"/>
        </w:rPr>
        <w:t>Asesu effeithiau o ran cydraddoldeb, gan gynnwys i’r rheini y nodwyd bod ganddyn nhw nodweddion gwarchodedig dan y Ddeddf Cydraddoldeb (</w:t>
      </w:r>
      <w:r w:rsidR="00E41E25" w:rsidRPr="006C2A74">
        <w:rPr>
          <w:rFonts w:cs="Arial"/>
          <w:sz w:val="24"/>
          <w:szCs w:val="24"/>
          <w:lang w:val="cy-GB"/>
        </w:rPr>
        <w:t>2010).</w:t>
      </w:r>
    </w:p>
    <w:p w:rsidR="00E41E25" w:rsidRPr="006C2A74" w:rsidRDefault="00E41E25" w:rsidP="00DE76DE">
      <w:pPr>
        <w:spacing w:after="0"/>
        <w:jc w:val="both"/>
        <w:rPr>
          <w:rFonts w:cs="Arial"/>
          <w:b/>
          <w:i/>
          <w:sz w:val="24"/>
          <w:szCs w:val="24"/>
          <w:lang w:val="cy-GB"/>
        </w:rPr>
      </w:pPr>
    </w:p>
    <w:p w:rsidR="00710BDD" w:rsidRPr="006C2A74" w:rsidRDefault="00564ABC" w:rsidP="00DE76DE">
      <w:pPr>
        <w:spacing w:after="0"/>
        <w:jc w:val="both"/>
        <w:rPr>
          <w:rFonts w:cs="Arial"/>
          <w:sz w:val="24"/>
          <w:szCs w:val="24"/>
          <w:lang w:val="cy-GB"/>
        </w:rPr>
      </w:pPr>
      <w:r w:rsidRPr="006C2A74">
        <w:rPr>
          <w:rFonts w:cs="Arial"/>
          <w:sz w:val="24"/>
          <w:szCs w:val="24"/>
          <w:lang w:val="cy-GB"/>
        </w:rPr>
        <w:t>Gallwch chi ddarllen yr Asesiadau Effaith Integredig ar ein gwefan</w:t>
      </w:r>
      <w:r w:rsidR="00710BDD" w:rsidRPr="006C2A74">
        <w:rPr>
          <w:rFonts w:cs="Arial"/>
          <w:sz w:val="24"/>
          <w:szCs w:val="24"/>
          <w:lang w:val="cy-GB"/>
        </w:rPr>
        <w:t xml:space="preserve"> </w:t>
      </w:r>
      <w:hyperlink r:id="rId33" w:history="1">
        <w:r w:rsidR="00710BDD" w:rsidRPr="006C2A74">
          <w:rPr>
            <w:rStyle w:val="Hyperlink"/>
            <w:rFonts w:cs="Arial"/>
            <w:sz w:val="24"/>
            <w:szCs w:val="24"/>
            <w:lang w:val="cy-GB"/>
          </w:rPr>
          <w:t>www.nhsfuturefit.org</w:t>
        </w:r>
      </w:hyperlink>
    </w:p>
    <w:p w:rsidR="00710BDD" w:rsidRPr="006C2A74" w:rsidRDefault="00710BDD" w:rsidP="00DE76DE">
      <w:pPr>
        <w:spacing w:after="0"/>
        <w:jc w:val="both"/>
        <w:rPr>
          <w:rFonts w:cs="Arial"/>
          <w:sz w:val="24"/>
          <w:szCs w:val="24"/>
          <w:lang w:val="cy-GB"/>
        </w:rPr>
      </w:pPr>
    </w:p>
    <w:p w:rsidR="00E41E25" w:rsidRPr="006C2A74" w:rsidRDefault="00564ABC" w:rsidP="00DE76DE">
      <w:pPr>
        <w:spacing w:after="0"/>
        <w:jc w:val="both"/>
        <w:rPr>
          <w:rFonts w:cs="Arial"/>
          <w:sz w:val="24"/>
          <w:szCs w:val="24"/>
          <w:lang w:val="cy-GB"/>
        </w:rPr>
      </w:pPr>
      <w:r w:rsidRPr="006C2A74">
        <w:rPr>
          <w:rFonts w:cs="Arial"/>
          <w:sz w:val="24"/>
          <w:szCs w:val="24"/>
          <w:lang w:val="cy-GB"/>
        </w:rPr>
        <w:t xml:space="preserve">Rydyn ni wedi gweithio ochr yn ochr </w:t>
      </w:r>
      <w:r w:rsidR="007B59F1" w:rsidRPr="006C2A74">
        <w:rPr>
          <w:rFonts w:cs="Arial"/>
          <w:sz w:val="24"/>
          <w:szCs w:val="24"/>
          <w:lang w:val="cy-GB"/>
        </w:rPr>
        <w:t>â</w:t>
      </w:r>
      <w:r w:rsidRPr="006C2A74">
        <w:rPr>
          <w:rFonts w:cs="Arial"/>
          <w:sz w:val="24"/>
          <w:szCs w:val="24"/>
          <w:lang w:val="cy-GB"/>
        </w:rPr>
        <w:t xml:space="preserve"> phartneriaid yn Sir Amwythig, Telford &amp; Wrekin a chanolbarth Cymru’n dylunio ac yn cyflawni ein gweithgareddau ymgysylltu. Rydyn ni wedi ymgymryd </w:t>
      </w:r>
      <w:r w:rsidR="007B59F1" w:rsidRPr="006C2A74">
        <w:rPr>
          <w:rFonts w:cs="Arial"/>
          <w:sz w:val="24"/>
          <w:szCs w:val="24"/>
          <w:lang w:val="cy-GB"/>
        </w:rPr>
        <w:t>â</w:t>
      </w:r>
      <w:r w:rsidRPr="006C2A74">
        <w:rPr>
          <w:rFonts w:cs="Arial"/>
          <w:sz w:val="24"/>
          <w:szCs w:val="24"/>
          <w:lang w:val="cy-GB"/>
        </w:rPr>
        <w:t xml:space="preserve"> meysydd gwaith penodol i gynnwys grwpiau sydd byth braidd yn cael dweud eu dweud, gan gynnwys y naw nodwedd y mae’r Ddeddf Cydraddoldeb yn eu gwarchod. Rhannwyd y gweithgarwch hwn </w:t>
      </w:r>
      <w:r w:rsidR="007B59F1" w:rsidRPr="006C2A74">
        <w:rPr>
          <w:rFonts w:cs="Arial"/>
          <w:sz w:val="24"/>
          <w:szCs w:val="24"/>
          <w:lang w:val="cy-GB"/>
        </w:rPr>
        <w:t xml:space="preserve">â </w:t>
      </w:r>
      <w:r w:rsidRPr="006C2A74">
        <w:rPr>
          <w:rFonts w:cs="Arial"/>
          <w:sz w:val="24"/>
          <w:szCs w:val="24"/>
          <w:lang w:val="cy-GB"/>
        </w:rPr>
        <w:t xml:space="preserve">phawb fu a wnelo </w:t>
      </w:r>
      <w:r w:rsidR="007B59F1" w:rsidRPr="006C2A74">
        <w:rPr>
          <w:rFonts w:cs="Arial"/>
          <w:sz w:val="24"/>
          <w:szCs w:val="24"/>
          <w:lang w:val="cy-GB"/>
        </w:rPr>
        <w:t>â</w:t>
      </w:r>
      <w:r w:rsidRPr="006C2A74">
        <w:rPr>
          <w:rFonts w:cs="Arial"/>
          <w:sz w:val="24"/>
          <w:szCs w:val="24"/>
          <w:lang w:val="cy-GB"/>
        </w:rPr>
        <w:t xml:space="preserve"> phenderfynu pa opsiynau y dylen ni fwrw ymlaen </w:t>
      </w:r>
      <w:r w:rsidR="007B59F1" w:rsidRPr="006C2A74">
        <w:rPr>
          <w:rFonts w:cs="Arial"/>
          <w:sz w:val="24"/>
          <w:szCs w:val="24"/>
          <w:lang w:val="cy-GB"/>
        </w:rPr>
        <w:t>â</w:t>
      </w:r>
      <w:r w:rsidRPr="006C2A74">
        <w:rPr>
          <w:rFonts w:cs="Arial"/>
          <w:sz w:val="24"/>
          <w:szCs w:val="24"/>
          <w:lang w:val="cy-GB"/>
        </w:rPr>
        <w:t xml:space="preserve"> nhw i’w trafod mewn ymgynghoriad cyhoeddus ffurfiol. Mae’r gwaith hwn wedi helpu’r rhai hyn sy’n penderfynu trwy roi gwybodaeth well iddyn nhw am sut y gallan nhw hybu a gwarchod llesiant ein cymunedau lleol</w:t>
      </w:r>
      <w:r w:rsidR="00E41E25" w:rsidRPr="006C2A74">
        <w:rPr>
          <w:rFonts w:cs="Arial"/>
          <w:sz w:val="24"/>
          <w:szCs w:val="24"/>
          <w:lang w:val="cy-GB"/>
        </w:rPr>
        <w:t>.</w:t>
      </w:r>
    </w:p>
    <w:p w:rsidR="00E41E25" w:rsidRPr="006C2A74" w:rsidRDefault="00E41E25" w:rsidP="00DE76DE">
      <w:pPr>
        <w:spacing w:after="0"/>
        <w:jc w:val="both"/>
        <w:rPr>
          <w:rFonts w:cs="Arial"/>
          <w:sz w:val="24"/>
          <w:szCs w:val="24"/>
          <w:lang w:val="cy-GB"/>
        </w:rPr>
      </w:pPr>
    </w:p>
    <w:p w:rsidR="005A7AFF" w:rsidRPr="006C2A74" w:rsidRDefault="004B4EB7" w:rsidP="004B4EB7">
      <w:pPr>
        <w:pStyle w:val="Heading2"/>
        <w:rPr>
          <w:lang w:val="cy-GB"/>
        </w:rPr>
      </w:pPr>
      <w:r w:rsidRPr="006C2A74">
        <w:rPr>
          <w:lang w:val="cy-GB"/>
        </w:rPr>
        <w:br w:type="column"/>
      </w:r>
      <w:r w:rsidR="00564ABC" w:rsidRPr="006C2A74">
        <w:rPr>
          <w:lang w:val="cy-GB"/>
        </w:rPr>
        <w:lastRenderedPageBreak/>
        <w:t xml:space="preserve">Gwella gofal y tu allan i’r ysbyty yn Sir Amwythig a Telford </w:t>
      </w:r>
      <w:r w:rsidR="005A7AFF" w:rsidRPr="006C2A74">
        <w:rPr>
          <w:lang w:val="cy-GB"/>
        </w:rPr>
        <w:t>&amp; Wrekin</w:t>
      </w:r>
    </w:p>
    <w:p w:rsidR="00564ABC" w:rsidRPr="006C2A74" w:rsidRDefault="00564ABC" w:rsidP="007B59F1">
      <w:pPr>
        <w:spacing w:after="0"/>
        <w:jc w:val="both"/>
        <w:rPr>
          <w:rFonts w:cs="Arial"/>
          <w:sz w:val="24"/>
          <w:szCs w:val="24"/>
          <w:lang w:val="cy-GB"/>
        </w:rPr>
      </w:pPr>
      <w:r w:rsidRPr="006C2A74">
        <w:rPr>
          <w:rFonts w:cs="Arial"/>
          <w:sz w:val="24"/>
          <w:szCs w:val="24"/>
          <w:lang w:val="cy-GB"/>
        </w:rPr>
        <w:t xml:space="preserve">Fel Grwpiau Comisiynu Clinigol, rydyn ni’n eglur bod angen newid ein ffordd o ddarparu gwasanaethau ysbyty. Caiff ein model gofal ysbyty newydd ei gyflawni dros y pum mlynedd nesaf ar y cyd </w:t>
      </w:r>
      <w:r w:rsidR="00A16670" w:rsidRPr="006C2A74">
        <w:rPr>
          <w:rFonts w:cs="Arial"/>
          <w:sz w:val="24"/>
          <w:szCs w:val="24"/>
          <w:lang w:val="cy-GB"/>
        </w:rPr>
        <w:t>â</w:t>
      </w:r>
      <w:r w:rsidRPr="006C2A74">
        <w:rPr>
          <w:rFonts w:cs="Arial"/>
          <w:sz w:val="24"/>
          <w:szCs w:val="24"/>
          <w:lang w:val="cy-GB"/>
        </w:rPr>
        <w:t xml:space="preserve"> gwaith y Bartneriaeth Cynaliadwyedd a Thrawsnewid i ddatblygu gwasanaethau y tu allan i’r ysbyty ledled Sir Amwythig a Telford &amp; Wrekin.</w:t>
      </w:r>
    </w:p>
    <w:p w:rsidR="00564ABC" w:rsidRPr="006C2A74" w:rsidRDefault="00564ABC" w:rsidP="007B59F1">
      <w:pPr>
        <w:spacing w:after="0"/>
        <w:jc w:val="both"/>
        <w:rPr>
          <w:rFonts w:cs="Arial"/>
          <w:sz w:val="24"/>
          <w:szCs w:val="24"/>
          <w:lang w:val="cy-GB"/>
        </w:rPr>
      </w:pPr>
    </w:p>
    <w:p w:rsidR="005A7AFF" w:rsidRDefault="00564ABC" w:rsidP="007B59F1">
      <w:pPr>
        <w:spacing w:after="0"/>
        <w:jc w:val="both"/>
        <w:rPr>
          <w:rFonts w:cs="Arial"/>
          <w:sz w:val="24"/>
          <w:szCs w:val="24"/>
          <w:lang w:val="cy-GB"/>
        </w:rPr>
      </w:pPr>
      <w:r w:rsidRPr="006C2A74">
        <w:rPr>
          <w:rFonts w:cs="Arial"/>
          <w:sz w:val="24"/>
          <w:szCs w:val="24"/>
          <w:lang w:val="cy-GB"/>
        </w:rPr>
        <w:t>Trwy wneud hyn, rydyn ni’n disgwyl gallu gwella pethau, fel</w:t>
      </w:r>
      <w:r w:rsidR="005A7AFF" w:rsidRPr="006C2A74">
        <w:rPr>
          <w:rFonts w:cs="Arial"/>
          <w:sz w:val="24"/>
          <w:szCs w:val="24"/>
          <w:lang w:val="cy-GB"/>
        </w:rPr>
        <w:t>:</w:t>
      </w:r>
    </w:p>
    <w:p w:rsidR="00B57950" w:rsidRPr="006C2A74" w:rsidRDefault="00B57950" w:rsidP="007B59F1">
      <w:pPr>
        <w:spacing w:after="0"/>
        <w:jc w:val="both"/>
        <w:rPr>
          <w:rFonts w:cs="Arial"/>
          <w:sz w:val="24"/>
          <w:szCs w:val="24"/>
          <w:lang w:val="cy-GB"/>
        </w:rPr>
      </w:pPr>
    </w:p>
    <w:p w:rsidR="00564ABC" w:rsidRPr="006C2A74" w:rsidRDefault="00564ABC" w:rsidP="00564ABC">
      <w:pPr>
        <w:pStyle w:val="ListParagraph"/>
        <w:numPr>
          <w:ilvl w:val="0"/>
          <w:numId w:val="39"/>
        </w:numPr>
        <w:autoSpaceDE w:val="0"/>
        <w:autoSpaceDN w:val="0"/>
        <w:adjustRightInd w:val="0"/>
        <w:spacing w:after="0" w:line="240" w:lineRule="auto"/>
        <w:ind w:left="426" w:hanging="426"/>
        <w:rPr>
          <w:rFonts w:cs="Arial"/>
          <w:sz w:val="24"/>
          <w:szCs w:val="24"/>
          <w:lang w:val="cy-GB"/>
        </w:rPr>
      </w:pPr>
      <w:r w:rsidRPr="006C2A74">
        <w:rPr>
          <w:rFonts w:cs="Arial"/>
          <w:sz w:val="24"/>
          <w:szCs w:val="24"/>
          <w:lang w:val="cy-GB"/>
        </w:rPr>
        <w:t>cynyddu nifer y bobl sy’n mynychu’r ysbyty fel achosion dydd trwy wneud gwelliannau o ran asesu, diagnosio, trin a rhyddhau mwy o bobl yr un diwrnod</w:t>
      </w:r>
    </w:p>
    <w:p w:rsidR="00EA25B3" w:rsidRPr="006C2A74" w:rsidRDefault="00EA25B3" w:rsidP="00EA25B3">
      <w:pPr>
        <w:autoSpaceDE w:val="0"/>
        <w:autoSpaceDN w:val="0"/>
        <w:adjustRightInd w:val="0"/>
        <w:spacing w:after="0" w:line="240" w:lineRule="auto"/>
        <w:rPr>
          <w:rFonts w:cs="Arial"/>
          <w:sz w:val="24"/>
          <w:szCs w:val="24"/>
          <w:lang w:val="cy-GB"/>
        </w:rPr>
      </w:pPr>
    </w:p>
    <w:p w:rsidR="00564ABC" w:rsidRPr="006C2A74" w:rsidRDefault="00564ABC" w:rsidP="00564ABC">
      <w:pPr>
        <w:pStyle w:val="ListParagraph"/>
        <w:numPr>
          <w:ilvl w:val="0"/>
          <w:numId w:val="39"/>
        </w:numPr>
        <w:autoSpaceDE w:val="0"/>
        <w:autoSpaceDN w:val="0"/>
        <w:adjustRightInd w:val="0"/>
        <w:spacing w:after="0" w:line="240" w:lineRule="auto"/>
        <w:ind w:left="426" w:hanging="426"/>
        <w:rPr>
          <w:rFonts w:cs="Arial"/>
          <w:sz w:val="24"/>
          <w:szCs w:val="24"/>
          <w:lang w:val="cy-GB"/>
        </w:rPr>
      </w:pPr>
      <w:r w:rsidRPr="006C2A74">
        <w:rPr>
          <w:rFonts w:cs="Arial"/>
          <w:sz w:val="24"/>
          <w:szCs w:val="24"/>
          <w:lang w:val="cy-GB"/>
        </w:rPr>
        <w:t xml:space="preserve">helpu mwy o bobl i ddychwelyd adref neu i leoliad yn y gymuned ar </w:t>
      </w:r>
      <w:r w:rsidR="00517B39" w:rsidRPr="006C2A74">
        <w:rPr>
          <w:rFonts w:cs="Arial"/>
          <w:sz w:val="24"/>
          <w:szCs w:val="24"/>
          <w:lang w:val="cy-GB"/>
        </w:rPr>
        <w:t>ô</w:t>
      </w:r>
      <w:r w:rsidRPr="006C2A74">
        <w:rPr>
          <w:rFonts w:cs="Arial"/>
          <w:sz w:val="24"/>
          <w:szCs w:val="24"/>
          <w:lang w:val="cy-GB"/>
        </w:rPr>
        <w:t>l bod yn yr ysbyty, trwy leihau’r amser y maen nhw’n aros i gael eu rhyddhau</w:t>
      </w:r>
    </w:p>
    <w:p w:rsidR="00EA25B3" w:rsidRPr="006C2A74" w:rsidRDefault="00EA25B3" w:rsidP="00EA25B3">
      <w:pPr>
        <w:pStyle w:val="ListParagraph"/>
        <w:autoSpaceDE w:val="0"/>
        <w:autoSpaceDN w:val="0"/>
        <w:adjustRightInd w:val="0"/>
        <w:spacing w:after="0" w:line="240" w:lineRule="auto"/>
        <w:ind w:left="426"/>
        <w:rPr>
          <w:rFonts w:cs="Arial"/>
          <w:sz w:val="24"/>
          <w:szCs w:val="24"/>
          <w:lang w:val="cy-GB"/>
        </w:rPr>
      </w:pPr>
    </w:p>
    <w:p w:rsidR="00564ABC" w:rsidRPr="006C2A74" w:rsidRDefault="00564ABC" w:rsidP="00564ABC">
      <w:pPr>
        <w:pStyle w:val="ListParagraph"/>
        <w:numPr>
          <w:ilvl w:val="0"/>
          <w:numId w:val="39"/>
        </w:numPr>
        <w:autoSpaceDE w:val="0"/>
        <w:autoSpaceDN w:val="0"/>
        <w:adjustRightInd w:val="0"/>
        <w:spacing w:after="0" w:line="240" w:lineRule="auto"/>
        <w:ind w:left="426" w:hanging="426"/>
        <w:rPr>
          <w:rFonts w:cs="Arial"/>
          <w:sz w:val="24"/>
          <w:szCs w:val="24"/>
          <w:lang w:val="cy-GB"/>
        </w:rPr>
      </w:pPr>
      <w:r w:rsidRPr="006C2A74">
        <w:rPr>
          <w:rFonts w:cs="Arial"/>
          <w:sz w:val="24"/>
          <w:szCs w:val="24"/>
          <w:lang w:val="cy-GB"/>
        </w:rPr>
        <w:t>cwtogi ar nifer y bobl sy’n cael eu derbyn i’r ysbyty yn y lle cyntaf</w:t>
      </w:r>
    </w:p>
    <w:p w:rsidR="00564ABC" w:rsidRPr="0087628D" w:rsidRDefault="00564ABC" w:rsidP="00564ABC">
      <w:pPr>
        <w:rPr>
          <w:rFonts w:cs="Arial"/>
          <w:b/>
          <w:bCs/>
          <w:color w:val="548DD4"/>
          <w:sz w:val="24"/>
          <w:szCs w:val="24"/>
          <w:lang w:val="cy-GB"/>
        </w:rPr>
      </w:pPr>
    </w:p>
    <w:p w:rsidR="00A16670" w:rsidRPr="0087628D" w:rsidRDefault="00564ABC" w:rsidP="007B59F1">
      <w:pPr>
        <w:spacing w:after="0"/>
        <w:jc w:val="both"/>
        <w:rPr>
          <w:rFonts w:cs="Arial"/>
          <w:b/>
          <w:bCs/>
          <w:color w:val="548DD4"/>
          <w:sz w:val="24"/>
          <w:szCs w:val="24"/>
          <w:lang w:val="cy-GB"/>
        </w:rPr>
      </w:pPr>
      <w:r w:rsidRPr="0087628D">
        <w:rPr>
          <w:rFonts w:cs="Arial"/>
          <w:b/>
          <w:bCs/>
          <w:color w:val="548DD4"/>
          <w:sz w:val="24"/>
          <w:szCs w:val="24"/>
          <w:lang w:val="cy-GB"/>
        </w:rPr>
        <w:t>Newidiadau disgwyliedig i niferoedd gwelyau</w:t>
      </w:r>
    </w:p>
    <w:p w:rsidR="00564ABC" w:rsidRPr="006C2A74" w:rsidRDefault="00564ABC" w:rsidP="007B59F1">
      <w:pPr>
        <w:spacing w:after="0"/>
        <w:jc w:val="both"/>
        <w:rPr>
          <w:rFonts w:cs="Arial"/>
          <w:sz w:val="24"/>
          <w:szCs w:val="24"/>
          <w:lang w:val="cy-GB"/>
        </w:rPr>
      </w:pPr>
      <w:r w:rsidRPr="006C2A74">
        <w:rPr>
          <w:rFonts w:cs="Arial"/>
          <w:sz w:val="24"/>
          <w:szCs w:val="24"/>
          <w:lang w:val="cy-GB"/>
        </w:rPr>
        <w:t>Wrth i’n poblogaeth dyfu a heneiddio, mae’r galw am ofal ysbyty’n cynyddu. Ymhlith pethau eraill, mae hyn yn rhoi pwysau mawr ar y gwelyau rydyn ni’n eu darparu ar draws ein hysbytai. Trwy newid ein ffordd o ddarparu gofal y tu allan i’r ysbyty, gallwn ni reoli hyn yn well. Er bod ein cynlluniau dal yn cynnwys darparu gwelyau ychwanegol dros y blynyddoedd sydd ar ddod, ni fydd y cynnydd mor sylweddol ag y byddai pe na fydden ni’n newid ein gwasanaethau cymunedol.</w:t>
      </w:r>
    </w:p>
    <w:p w:rsidR="00564ABC" w:rsidRPr="006C2A74" w:rsidRDefault="00564ABC" w:rsidP="007B59F1">
      <w:pPr>
        <w:spacing w:after="0"/>
        <w:jc w:val="both"/>
        <w:rPr>
          <w:rFonts w:cs="Arial"/>
          <w:sz w:val="24"/>
          <w:szCs w:val="24"/>
          <w:lang w:val="cy-GB"/>
        </w:rPr>
      </w:pPr>
    </w:p>
    <w:p w:rsidR="007B294D" w:rsidRPr="006C2A74" w:rsidRDefault="00564ABC" w:rsidP="007B59F1">
      <w:pPr>
        <w:spacing w:after="0"/>
        <w:jc w:val="both"/>
        <w:rPr>
          <w:rFonts w:cs="Arial"/>
          <w:sz w:val="24"/>
          <w:szCs w:val="24"/>
          <w:lang w:val="cy-GB"/>
        </w:rPr>
      </w:pPr>
      <w:r w:rsidRPr="006C2A74">
        <w:rPr>
          <w:rFonts w:cs="Arial"/>
          <w:sz w:val="24"/>
          <w:szCs w:val="24"/>
          <w:lang w:val="cy-GB"/>
        </w:rPr>
        <w:t>Mae’r tabl a ganlyn yn dangos sut, dan ein model gofal ysbyty newydd, y bydd niferoedd y gwelyau a’r mathau o welyau sydd gennym ni ar draws ein dau ysbyty’n newid i ddiwallu anghenion ein cleifion yn y dyfodol</w:t>
      </w:r>
      <w:r w:rsidR="007B294D" w:rsidRPr="006C2A74">
        <w:rPr>
          <w:rFonts w:cs="Arial"/>
          <w:sz w:val="24"/>
          <w:szCs w:val="24"/>
          <w:lang w:val="cy-GB"/>
        </w:rPr>
        <w:t>:</w:t>
      </w:r>
    </w:p>
    <w:tbl>
      <w:tblPr>
        <w:tblW w:w="10383" w:type="dxa"/>
        <w:tblInd w:w="-679" w:type="dxa"/>
        <w:tblCellMar>
          <w:left w:w="0" w:type="dxa"/>
          <w:right w:w="0" w:type="dxa"/>
        </w:tblCellMar>
        <w:tblLook w:val="04A0" w:firstRow="1" w:lastRow="0" w:firstColumn="1" w:lastColumn="0" w:noHBand="0" w:noVBand="1"/>
      </w:tblPr>
      <w:tblGrid>
        <w:gridCol w:w="1563"/>
        <w:gridCol w:w="4469"/>
        <w:gridCol w:w="2268"/>
        <w:gridCol w:w="2083"/>
      </w:tblGrid>
      <w:tr w:rsidR="007B294D" w:rsidRPr="006C2A74" w:rsidTr="00121239">
        <w:trPr>
          <w:trHeight w:val="1050"/>
        </w:trPr>
        <w:tc>
          <w:tcPr>
            <w:tcW w:w="1563" w:type="dxa"/>
            <w:noWrap/>
            <w:tcMar>
              <w:top w:w="0" w:type="dxa"/>
              <w:left w:w="108" w:type="dxa"/>
              <w:bottom w:w="0" w:type="dxa"/>
              <w:right w:w="108" w:type="dxa"/>
            </w:tcMar>
            <w:vAlign w:val="bottom"/>
            <w:hideMark/>
          </w:tcPr>
          <w:p w:rsidR="007B294D" w:rsidRPr="006C2A74" w:rsidRDefault="007B294D" w:rsidP="007B294D">
            <w:pPr>
              <w:spacing w:after="0" w:line="240" w:lineRule="auto"/>
              <w:rPr>
                <w:rFonts w:ascii="Times New Roman" w:eastAsia="Times New Roman" w:hAnsi="Times New Roman" w:cs="Times New Roman"/>
                <w:sz w:val="20"/>
                <w:szCs w:val="20"/>
                <w:lang w:val="cy-GB" w:eastAsia="en-GB"/>
              </w:rPr>
            </w:pPr>
          </w:p>
        </w:tc>
        <w:tc>
          <w:tcPr>
            <w:tcW w:w="446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6C2A74" w:rsidRDefault="00564ABC" w:rsidP="007B294D">
            <w:pPr>
              <w:spacing w:after="0" w:line="240" w:lineRule="auto"/>
              <w:jc w:val="center"/>
              <w:rPr>
                <w:rFonts w:cs="Arial"/>
                <w:b/>
                <w:bCs/>
                <w:sz w:val="24"/>
                <w:szCs w:val="24"/>
                <w:lang w:val="cy-GB" w:eastAsia="en-GB"/>
              </w:rPr>
            </w:pPr>
            <w:r w:rsidRPr="006C2A74">
              <w:rPr>
                <w:rFonts w:cs="Arial"/>
                <w:b/>
                <w:bCs/>
                <w:sz w:val="24"/>
                <w:szCs w:val="24"/>
                <w:lang w:val="cy-GB" w:eastAsia="en-GB"/>
              </w:rPr>
              <w:t>Pwy fydd yn derbyn gofal yn y lleoedd hyn</w:t>
            </w:r>
            <w:r w:rsidR="007B294D" w:rsidRPr="006C2A74">
              <w:rPr>
                <w:rFonts w:cs="Arial"/>
                <w:b/>
                <w:bCs/>
                <w:sz w:val="24"/>
                <w:szCs w:val="24"/>
                <w:lang w:val="cy-GB" w:eastAsia="en-GB"/>
              </w:rPr>
              <w:t xml:space="preserve">? </w:t>
            </w:r>
          </w:p>
        </w:tc>
        <w:tc>
          <w:tcPr>
            <w:tcW w:w="22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6C2A74" w:rsidRDefault="00121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Nifer y gwelyau yn yr ysbytai heddiw</w:t>
            </w:r>
          </w:p>
        </w:tc>
        <w:tc>
          <w:tcPr>
            <w:tcW w:w="20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B294D" w:rsidRPr="006C2A74" w:rsidRDefault="00121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Nifer disgwyliedig y gwelyau yn y dyfodol</w:t>
            </w:r>
          </w:p>
        </w:tc>
      </w:tr>
      <w:tr w:rsidR="00121239" w:rsidRPr="006C2A74" w:rsidTr="00121239">
        <w:trPr>
          <w:trHeight w:val="1168"/>
        </w:trPr>
        <w:tc>
          <w:tcPr>
            <w:tcW w:w="1563"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121239" w:rsidRPr="006C2A74" w:rsidRDefault="00121239" w:rsidP="00121239">
            <w:pPr>
              <w:spacing w:after="0" w:line="240" w:lineRule="auto"/>
              <w:rPr>
                <w:rFonts w:ascii="Frutiger-Bold" w:hAnsi="Frutiger-Bold" w:cs="Frutiger-Bold"/>
                <w:b/>
                <w:bCs/>
                <w:lang w:val="cy-GB"/>
              </w:rPr>
            </w:pPr>
            <w:r w:rsidRPr="006C2A74">
              <w:rPr>
                <w:rFonts w:cs="Arial"/>
                <w:b/>
                <w:bCs/>
                <w:sz w:val="24"/>
                <w:szCs w:val="24"/>
                <w:lang w:val="cy-GB" w:eastAsia="en-GB"/>
              </w:rPr>
              <w:t>Gwelyau dros nos</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121239" w:rsidRPr="006C2A74" w:rsidRDefault="00121239" w:rsidP="000F632B">
            <w:pPr>
              <w:rPr>
                <w:lang w:val="cy-GB"/>
              </w:rPr>
            </w:pPr>
            <w:r w:rsidRPr="006C2A74">
              <w:rPr>
                <w:rFonts w:cs="Arial"/>
                <w:sz w:val="24"/>
                <w:szCs w:val="24"/>
                <w:lang w:val="cy-GB" w:eastAsia="en-GB"/>
              </w:rPr>
              <w:t>Lle mae cleifion yn aros os oes angen gofal ysbyty arnyn nhw am fwy na diwrnod. Er enghraifft, claf sy’n cael ei drin ar gyfer haint difrifol ar y frest.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239" w:rsidRPr="006C2A74" w:rsidRDefault="00121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731</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239" w:rsidRPr="006C2A74" w:rsidRDefault="00121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785</w:t>
            </w:r>
          </w:p>
        </w:tc>
      </w:tr>
      <w:tr w:rsidR="00EC5239" w:rsidRPr="006C2A74" w:rsidTr="00121239">
        <w:trPr>
          <w:trHeight w:val="1411"/>
        </w:trPr>
        <w:tc>
          <w:tcPr>
            <w:tcW w:w="156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EC5239" w:rsidRPr="006C2A74" w:rsidRDefault="00EC5239" w:rsidP="00EC5239">
            <w:pPr>
              <w:spacing w:after="0" w:line="240" w:lineRule="auto"/>
              <w:rPr>
                <w:rFonts w:cs="Arial"/>
                <w:b/>
                <w:bCs/>
                <w:sz w:val="24"/>
                <w:szCs w:val="24"/>
                <w:lang w:val="cy-GB" w:eastAsia="en-GB"/>
              </w:rPr>
            </w:pPr>
            <w:r w:rsidRPr="006C2A74">
              <w:rPr>
                <w:rFonts w:cs="Arial"/>
                <w:b/>
                <w:bCs/>
                <w:sz w:val="24"/>
                <w:szCs w:val="24"/>
                <w:lang w:val="cy-GB" w:eastAsia="en-GB"/>
              </w:rPr>
              <w:t>Gwelyau dydd</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EC5239" w:rsidRPr="006C2A74" w:rsidRDefault="00EC5239" w:rsidP="00A16670">
            <w:pPr>
              <w:rPr>
                <w:rFonts w:cs="Arial"/>
                <w:sz w:val="24"/>
                <w:szCs w:val="24"/>
                <w:lang w:val="cy-GB" w:eastAsia="en-GB"/>
              </w:rPr>
            </w:pPr>
            <w:r w:rsidRPr="006C2A74">
              <w:rPr>
                <w:rFonts w:cs="Arial"/>
                <w:sz w:val="24"/>
                <w:szCs w:val="24"/>
                <w:lang w:val="cy-GB" w:eastAsia="en-GB"/>
              </w:rPr>
              <w:t>Lle mae cleifion yn aros os ydyn nhw wedi cael llawdriniaeth ond does dim angen iddyn nhw aros yn yr ysbyty dros nos. Er enghraifft, m</w:t>
            </w:r>
            <w:r w:rsidR="00A16670" w:rsidRPr="006C2A74">
              <w:rPr>
                <w:rFonts w:cs="Arial"/>
                <w:sz w:val="24"/>
                <w:szCs w:val="24"/>
                <w:lang w:val="cy-GB" w:eastAsia="en-GB"/>
              </w:rPr>
              <w:t>â</w:t>
            </w:r>
            <w:r w:rsidRPr="006C2A74">
              <w:rPr>
                <w:rFonts w:cs="Arial"/>
                <w:sz w:val="24"/>
                <w:szCs w:val="24"/>
                <w:lang w:val="cy-GB" w:eastAsia="en-GB"/>
              </w:rPr>
              <w:t>n lawdriniaeth ar y fraich neu archwiliad fel Endosgopi.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5239" w:rsidRPr="006C2A74" w:rsidRDefault="00EC5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91</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5239" w:rsidRPr="006C2A74" w:rsidRDefault="00EC5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105</w:t>
            </w:r>
          </w:p>
        </w:tc>
      </w:tr>
      <w:tr w:rsidR="00EC5239" w:rsidRPr="006C2A74" w:rsidTr="00121239">
        <w:trPr>
          <w:trHeight w:val="1411"/>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C5239" w:rsidRPr="006C2A74" w:rsidRDefault="00EC5239" w:rsidP="00EC5239">
            <w:pPr>
              <w:spacing w:after="0" w:line="240" w:lineRule="auto"/>
              <w:rPr>
                <w:rFonts w:cs="Arial"/>
                <w:b/>
                <w:bCs/>
                <w:sz w:val="24"/>
                <w:szCs w:val="24"/>
                <w:lang w:val="cy-GB" w:eastAsia="en-GB"/>
              </w:rPr>
            </w:pPr>
            <w:r w:rsidRPr="006C2A74">
              <w:rPr>
                <w:rFonts w:cs="Arial"/>
                <w:b/>
                <w:bCs/>
                <w:sz w:val="24"/>
                <w:szCs w:val="24"/>
                <w:lang w:val="cy-GB" w:eastAsia="en-GB"/>
              </w:rPr>
              <w:lastRenderedPageBreak/>
              <w:t>Trolïau clinigol a chadeiriau gogwydd</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EC5239" w:rsidRPr="006C2A74" w:rsidRDefault="00EC5239" w:rsidP="006C2A74">
            <w:pPr>
              <w:spacing w:after="0"/>
              <w:rPr>
                <w:rFonts w:cs="Arial"/>
                <w:sz w:val="24"/>
                <w:szCs w:val="24"/>
                <w:lang w:val="cy-GB" w:eastAsia="en-GB"/>
              </w:rPr>
            </w:pPr>
            <w:r w:rsidRPr="006C2A74">
              <w:rPr>
                <w:rFonts w:cs="Arial"/>
                <w:sz w:val="24"/>
                <w:szCs w:val="24"/>
                <w:lang w:val="cy-GB" w:eastAsia="en-GB"/>
              </w:rPr>
              <w:t>Lle mae cleifion yn aros os oes angen profion arnyn nhw ac mae meddyg ysbyty’n eu gweld ond maen nhw’n debygol iawn o fynd adref y diwrnod hwnnw. Er enghraifft, claf h</w:t>
            </w:r>
            <w:r w:rsidR="000933A8" w:rsidRPr="006C2A74">
              <w:rPr>
                <w:rFonts w:cs="Arial"/>
                <w:sz w:val="24"/>
                <w:szCs w:val="24"/>
                <w:lang w:val="cy-GB" w:eastAsia="en-GB"/>
              </w:rPr>
              <w:t>ŷ</w:t>
            </w:r>
            <w:r w:rsidRPr="006C2A74">
              <w:rPr>
                <w:rFonts w:cs="Arial"/>
                <w:sz w:val="24"/>
                <w:szCs w:val="24"/>
                <w:lang w:val="cy-GB" w:eastAsia="en-GB"/>
              </w:rPr>
              <w:t>n sydd wedi cael codwm.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5239" w:rsidRPr="006C2A74" w:rsidRDefault="00EC5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10</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5239" w:rsidRPr="006C2A74" w:rsidRDefault="00EC5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49</w:t>
            </w:r>
          </w:p>
        </w:tc>
      </w:tr>
      <w:tr w:rsidR="007B294D" w:rsidRPr="006C2A74" w:rsidTr="00121239">
        <w:trPr>
          <w:trHeight w:val="1168"/>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6C2A74" w:rsidRDefault="00EC5239" w:rsidP="00EC5239">
            <w:pPr>
              <w:spacing w:after="0" w:line="240" w:lineRule="auto"/>
              <w:rPr>
                <w:rFonts w:cs="Arial"/>
                <w:b/>
                <w:bCs/>
                <w:sz w:val="24"/>
                <w:szCs w:val="24"/>
                <w:lang w:val="cy-GB" w:eastAsia="en-GB"/>
              </w:rPr>
            </w:pPr>
            <w:r w:rsidRPr="006C2A74">
              <w:rPr>
                <w:rFonts w:cs="Arial"/>
                <w:b/>
                <w:bCs/>
                <w:sz w:val="24"/>
                <w:szCs w:val="24"/>
                <w:lang w:val="cy-GB" w:eastAsia="en-GB"/>
              </w:rPr>
              <w:t>Gwelyau gofal critigol</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6C2A74" w:rsidRDefault="00EC5239" w:rsidP="006C2A74">
            <w:pPr>
              <w:spacing w:after="0"/>
              <w:rPr>
                <w:rFonts w:cs="Arial"/>
                <w:sz w:val="24"/>
                <w:szCs w:val="24"/>
                <w:lang w:val="cy-GB" w:eastAsia="en-GB"/>
              </w:rPr>
            </w:pPr>
            <w:r w:rsidRPr="006C2A74">
              <w:rPr>
                <w:rFonts w:cs="Arial"/>
                <w:sz w:val="24"/>
                <w:szCs w:val="24"/>
                <w:lang w:val="cy-GB" w:eastAsia="en-GB"/>
              </w:rPr>
              <w:t>Lle mae cleifion sy’n s</w:t>
            </w:r>
            <w:r w:rsidR="00A16670" w:rsidRPr="006C2A74">
              <w:rPr>
                <w:rFonts w:cs="Arial"/>
                <w:sz w:val="24"/>
                <w:szCs w:val="24"/>
                <w:lang w:val="cy-GB" w:eastAsia="en-GB"/>
              </w:rPr>
              <w:t>â</w:t>
            </w:r>
            <w:r w:rsidRPr="006C2A74">
              <w:rPr>
                <w:rFonts w:cs="Arial"/>
                <w:sz w:val="24"/>
                <w:szCs w:val="24"/>
                <w:lang w:val="cy-GB" w:eastAsia="en-GB"/>
              </w:rPr>
              <w:t>l iawn yn cael eu trin ac yn derbyn gofal. Er enghraifft, cleifion sy’n cael triniaeth cynnal bywyd.</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6C2A74" w:rsidRDefault="007B294D" w:rsidP="007B294D">
            <w:pPr>
              <w:spacing w:after="0" w:line="240" w:lineRule="auto"/>
              <w:jc w:val="center"/>
              <w:rPr>
                <w:rFonts w:cs="Arial"/>
                <w:b/>
                <w:bCs/>
                <w:sz w:val="24"/>
                <w:szCs w:val="24"/>
                <w:lang w:val="cy-GB" w:eastAsia="en-GB"/>
              </w:rPr>
            </w:pPr>
            <w:r w:rsidRPr="006C2A74">
              <w:rPr>
                <w:rFonts w:cs="Arial"/>
                <w:b/>
                <w:bCs/>
                <w:sz w:val="24"/>
                <w:szCs w:val="24"/>
                <w:lang w:val="cy-GB" w:eastAsia="en-GB"/>
              </w:rPr>
              <w:t>23</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6C2A74" w:rsidRDefault="007B294D" w:rsidP="007B294D">
            <w:pPr>
              <w:spacing w:after="0" w:line="240" w:lineRule="auto"/>
              <w:jc w:val="center"/>
              <w:rPr>
                <w:rFonts w:cs="Arial"/>
                <w:b/>
                <w:bCs/>
                <w:sz w:val="24"/>
                <w:szCs w:val="24"/>
                <w:lang w:val="cy-GB" w:eastAsia="en-GB"/>
              </w:rPr>
            </w:pPr>
            <w:r w:rsidRPr="006C2A74">
              <w:rPr>
                <w:rFonts w:cs="Arial"/>
                <w:b/>
                <w:bCs/>
                <w:sz w:val="24"/>
                <w:szCs w:val="24"/>
                <w:lang w:val="cy-GB" w:eastAsia="en-GB"/>
              </w:rPr>
              <w:t>30</w:t>
            </w:r>
          </w:p>
        </w:tc>
      </w:tr>
      <w:tr w:rsidR="007B294D" w:rsidRPr="006C2A74" w:rsidTr="00121239">
        <w:trPr>
          <w:trHeight w:val="961"/>
        </w:trPr>
        <w:tc>
          <w:tcPr>
            <w:tcW w:w="156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B294D" w:rsidRPr="006C2A74" w:rsidRDefault="00EC5239" w:rsidP="00EC5239">
            <w:pPr>
              <w:spacing w:after="0" w:line="240" w:lineRule="auto"/>
              <w:rPr>
                <w:rFonts w:cs="Arial"/>
                <w:b/>
                <w:bCs/>
                <w:sz w:val="24"/>
                <w:szCs w:val="24"/>
                <w:lang w:val="cy-GB" w:eastAsia="en-GB"/>
              </w:rPr>
            </w:pPr>
            <w:r w:rsidRPr="006C2A74">
              <w:rPr>
                <w:rFonts w:cs="Arial"/>
                <w:b/>
                <w:bCs/>
                <w:sz w:val="24"/>
                <w:szCs w:val="24"/>
                <w:lang w:val="cy-GB" w:eastAsia="en-GB"/>
              </w:rPr>
              <w:t>Cotiau newydd-anedig</w:t>
            </w:r>
          </w:p>
        </w:tc>
        <w:tc>
          <w:tcPr>
            <w:tcW w:w="4469" w:type="dxa"/>
            <w:tcBorders>
              <w:top w:val="nil"/>
              <w:left w:val="nil"/>
              <w:bottom w:val="single" w:sz="8" w:space="0" w:color="auto"/>
              <w:right w:val="single" w:sz="8" w:space="0" w:color="auto"/>
            </w:tcBorders>
            <w:tcMar>
              <w:top w:w="0" w:type="dxa"/>
              <w:left w:w="108" w:type="dxa"/>
              <w:bottom w:w="0" w:type="dxa"/>
              <w:right w:w="108" w:type="dxa"/>
            </w:tcMar>
            <w:hideMark/>
          </w:tcPr>
          <w:p w:rsidR="007B294D" w:rsidRPr="006C2A74" w:rsidRDefault="00EC5239" w:rsidP="006C2A74">
            <w:pPr>
              <w:spacing w:after="0"/>
              <w:rPr>
                <w:rFonts w:cs="Arial"/>
                <w:sz w:val="24"/>
                <w:szCs w:val="24"/>
                <w:lang w:val="cy-GB" w:eastAsia="en-GB"/>
              </w:rPr>
            </w:pPr>
            <w:r w:rsidRPr="006C2A74">
              <w:rPr>
                <w:rFonts w:cs="Arial"/>
                <w:sz w:val="24"/>
                <w:szCs w:val="24"/>
                <w:lang w:val="cy-GB" w:eastAsia="en-GB"/>
              </w:rPr>
              <w:t>Lle mae babanod s</w:t>
            </w:r>
            <w:r w:rsidR="008A6D2E" w:rsidRPr="006C2A74">
              <w:rPr>
                <w:rFonts w:cs="Arial"/>
                <w:sz w:val="24"/>
                <w:szCs w:val="24"/>
                <w:lang w:val="cy-GB" w:eastAsia="en-GB"/>
              </w:rPr>
              <w:t>â</w:t>
            </w:r>
            <w:r w:rsidRPr="006C2A74">
              <w:rPr>
                <w:rFonts w:cs="Arial"/>
                <w:sz w:val="24"/>
                <w:szCs w:val="24"/>
                <w:lang w:val="cy-GB" w:eastAsia="en-GB"/>
              </w:rPr>
              <w:t>l sydd newydd eu geni’n derbyn gofal. Er enghraifft, baban sydd wedi’i eni cyn pryd.</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6C2A74" w:rsidRDefault="007B294D" w:rsidP="007B294D">
            <w:pPr>
              <w:spacing w:after="0" w:line="240" w:lineRule="auto"/>
              <w:jc w:val="center"/>
              <w:rPr>
                <w:rFonts w:cs="Arial"/>
                <w:b/>
                <w:bCs/>
                <w:sz w:val="24"/>
                <w:szCs w:val="24"/>
                <w:lang w:val="cy-GB" w:eastAsia="en-GB"/>
              </w:rPr>
            </w:pPr>
            <w:r w:rsidRPr="006C2A74">
              <w:rPr>
                <w:rFonts w:cs="Arial"/>
                <w:b/>
                <w:bCs/>
                <w:sz w:val="24"/>
                <w:szCs w:val="24"/>
                <w:lang w:val="cy-GB" w:eastAsia="en-GB"/>
              </w:rPr>
              <w:t>22</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6C2A74" w:rsidRDefault="007B294D" w:rsidP="007B294D">
            <w:pPr>
              <w:spacing w:after="0" w:line="240" w:lineRule="auto"/>
              <w:jc w:val="center"/>
              <w:rPr>
                <w:rFonts w:cs="Arial"/>
                <w:b/>
                <w:bCs/>
                <w:sz w:val="24"/>
                <w:szCs w:val="24"/>
                <w:lang w:val="cy-GB" w:eastAsia="en-GB"/>
              </w:rPr>
            </w:pPr>
            <w:r w:rsidRPr="006C2A74">
              <w:rPr>
                <w:rFonts w:cs="Arial"/>
                <w:b/>
                <w:bCs/>
                <w:sz w:val="24"/>
                <w:szCs w:val="24"/>
                <w:lang w:val="cy-GB" w:eastAsia="en-GB"/>
              </w:rPr>
              <w:t>22</w:t>
            </w:r>
          </w:p>
        </w:tc>
      </w:tr>
      <w:tr w:rsidR="007B294D" w:rsidRPr="006C2A74" w:rsidTr="00121239">
        <w:trPr>
          <w:trHeight w:val="790"/>
        </w:trPr>
        <w:tc>
          <w:tcPr>
            <w:tcW w:w="6032"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7B294D" w:rsidRPr="006C2A74" w:rsidRDefault="007B294D" w:rsidP="007B294D">
            <w:pPr>
              <w:spacing w:after="0" w:line="240" w:lineRule="auto"/>
              <w:jc w:val="center"/>
              <w:rPr>
                <w:rFonts w:cs="Arial"/>
                <w:b/>
                <w:bCs/>
                <w:sz w:val="24"/>
                <w:szCs w:val="24"/>
                <w:lang w:val="cy-GB" w:eastAsia="en-GB"/>
              </w:rPr>
            </w:pPr>
          </w:p>
          <w:p w:rsidR="007B294D" w:rsidRPr="006C2A74" w:rsidRDefault="00EC5239" w:rsidP="007B294D">
            <w:pPr>
              <w:spacing w:after="0" w:line="240" w:lineRule="auto"/>
              <w:jc w:val="center"/>
              <w:rPr>
                <w:rFonts w:cs="Arial"/>
                <w:b/>
                <w:bCs/>
                <w:sz w:val="24"/>
                <w:szCs w:val="24"/>
                <w:lang w:val="cy-GB" w:eastAsia="en-GB"/>
              </w:rPr>
            </w:pPr>
            <w:r w:rsidRPr="006C2A74">
              <w:rPr>
                <w:rFonts w:cs="Arial"/>
                <w:b/>
                <w:bCs/>
                <w:sz w:val="24"/>
                <w:szCs w:val="24"/>
                <w:lang w:val="cy-GB" w:eastAsia="en-GB"/>
              </w:rPr>
              <w:t>Cyfanswm</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6C2A74" w:rsidRDefault="007B294D" w:rsidP="007B294D">
            <w:pPr>
              <w:spacing w:after="0" w:line="240" w:lineRule="auto"/>
              <w:jc w:val="center"/>
              <w:rPr>
                <w:rFonts w:cs="Arial"/>
                <w:b/>
                <w:bCs/>
                <w:sz w:val="24"/>
                <w:szCs w:val="24"/>
                <w:lang w:val="cy-GB" w:eastAsia="en-GB"/>
              </w:rPr>
            </w:pPr>
            <w:r w:rsidRPr="006C2A74">
              <w:rPr>
                <w:rFonts w:cs="Arial"/>
                <w:b/>
                <w:bCs/>
                <w:sz w:val="24"/>
                <w:szCs w:val="24"/>
                <w:lang w:val="cy-GB" w:eastAsia="en-GB"/>
              </w:rPr>
              <w:t>877</w:t>
            </w:r>
          </w:p>
        </w:tc>
        <w:tc>
          <w:tcPr>
            <w:tcW w:w="2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294D" w:rsidRPr="006C2A74" w:rsidRDefault="007B294D" w:rsidP="007B294D">
            <w:pPr>
              <w:spacing w:after="0" w:line="240" w:lineRule="auto"/>
              <w:jc w:val="center"/>
              <w:rPr>
                <w:rFonts w:cs="Arial"/>
                <w:b/>
                <w:bCs/>
                <w:sz w:val="24"/>
                <w:szCs w:val="24"/>
                <w:lang w:val="cy-GB" w:eastAsia="en-GB"/>
              </w:rPr>
            </w:pPr>
            <w:r w:rsidRPr="006C2A74">
              <w:rPr>
                <w:rFonts w:cs="Arial"/>
                <w:b/>
                <w:bCs/>
                <w:sz w:val="24"/>
                <w:szCs w:val="24"/>
                <w:lang w:val="cy-GB" w:eastAsia="en-GB"/>
              </w:rPr>
              <w:t>991</w:t>
            </w:r>
          </w:p>
        </w:tc>
      </w:tr>
    </w:tbl>
    <w:p w:rsidR="007B294D" w:rsidRPr="006C2A74" w:rsidRDefault="007B294D" w:rsidP="00DE76DE">
      <w:pPr>
        <w:rPr>
          <w:rFonts w:cs="Arial"/>
          <w:sz w:val="24"/>
          <w:szCs w:val="24"/>
          <w:lang w:val="cy-GB"/>
        </w:rPr>
      </w:pPr>
    </w:p>
    <w:p w:rsidR="005A7AFF" w:rsidRPr="0087628D" w:rsidRDefault="00EC5239" w:rsidP="00DE76DE">
      <w:pPr>
        <w:rPr>
          <w:rFonts w:cs="Arial"/>
          <w:b/>
          <w:bCs/>
          <w:color w:val="548DD4"/>
          <w:sz w:val="24"/>
          <w:szCs w:val="24"/>
          <w:lang w:val="cy-GB"/>
        </w:rPr>
      </w:pPr>
      <w:r w:rsidRPr="0087628D">
        <w:rPr>
          <w:rFonts w:cs="Arial"/>
          <w:b/>
          <w:bCs/>
          <w:color w:val="548DD4"/>
          <w:sz w:val="24"/>
          <w:szCs w:val="24"/>
          <w:lang w:val="cy-GB"/>
        </w:rPr>
        <w:t>Cynlluniau pum mlynedd</w:t>
      </w:r>
    </w:p>
    <w:p w:rsidR="00EC5239" w:rsidRPr="006C2A74" w:rsidRDefault="00EC5239" w:rsidP="00EC5239">
      <w:pPr>
        <w:jc w:val="both"/>
        <w:rPr>
          <w:rFonts w:cs="Arial"/>
          <w:sz w:val="24"/>
          <w:szCs w:val="24"/>
          <w:lang w:val="cy-GB"/>
        </w:rPr>
      </w:pPr>
      <w:r w:rsidRPr="006C2A74">
        <w:rPr>
          <w:rFonts w:cs="Arial"/>
          <w:sz w:val="24"/>
          <w:szCs w:val="24"/>
          <w:lang w:val="cy-GB"/>
        </w:rPr>
        <w:t xml:space="preserve">Mae gan y ddau Grŵp Comisiynu Clinigol gynlluniau pum mlynedd </w:t>
      </w:r>
      <w:r w:rsidRPr="00F44E40">
        <w:rPr>
          <w:rFonts w:cs="Arial"/>
          <w:sz w:val="24"/>
          <w:szCs w:val="24"/>
          <w:lang w:val="cy-GB"/>
        </w:rPr>
        <w:t xml:space="preserve">ar waith sy’n dangos sut y byddwn ni’n dod </w:t>
      </w:r>
      <w:r w:rsidR="008A6D2E" w:rsidRPr="00F44E40">
        <w:rPr>
          <w:rFonts w:cs="Arial"/>
          <w:sz w:val="24"/>
          <w:szCs w:val="24"/>
          <w:lang w:val="cy-GB"/>
        </w:rPr>
        <w:t>â</w:t>
      </w:r>
      <w:r w:rsidRPr="00F44E40">
        <w:rPr>
          <w:rFonts w:cs="Arial"/>
          <w:sz w:val="24"/>
          <w:szCs w:val="24"/>
          <w:lang w:val="cy-GB"/>
        </w:rPr>
        <w:t xml:space="preserve"> gw</w:t>
      </w:r>
      <w:r w:rsidR="0087628D" w:rsidRPr="00F44E40">
        <w:rPr>
          <w:rFonts w:cs="Arial"/>
          <w:sz w:val="24"/>
          <w:szCs w:val="24"/>
          <w:lang w:val="cy-GB"/>
        </w:rPr>
        <w:t xml:space="preserve">asanaethau sylfaenol, cymunedol, </w:t>
      </w:r>
      <w:r w:rsidRPr="00F44E40">
        <w:rPr>
          <w:rFonts w:cs="Arial"/>
          <w:sz w:val="24"/>
          <w:szCs w:val="24"/>
          <w:lang w:val="cy-GB"/>
        </w:rPr>
        <w:t>iechyd</w:t>
      </w:r>
      <w:r w:rsidRPr="006C2A74">
        <w:rPr>
          <w:rFonts w:cs="Arial"/>
          <w:sz w:val="24"/>
          <w:szCs w:val="24"/>
          <w:lang w:val="cy-GB"/>
        </w:rPr>
        <w:t xml:space="preserve"> </w:t>
      </w:r>
      <w:r w:rsidR="0087628D">
        <w:rPr>
          <w:rFonts w:cs="Arial"/>
          <w:sz w:val="24"/>
          <w:szCs w:val="24"/>
          <w:lang w:val="cy-GB"/>
        </w:rPr>
        <w:t xml:space="preserve">meddwl </w:t>
      </w:r>
      <w:r w:rsidRPr="006C2A74">
        <w:rPr>
          <w:rFonts w:cs="Arial"/>
          <w:sz w:val="24"/>
          <w:szCs w:val="24"/>
          <w:lang w:val="cy-GB"/>
        </w:rPr>
        <w:t xml:space="preserve">ac anableddau dysgu ynghyd </w:t>
      </w:r>
      <w:r w:rsidR="008A6D2E" w:rsidRPr="006C2A74">
        <w:rPr>
          <w:rFonts w:cs="Arial"/>
          <w:sz w:val="24"/>
          <w:szCs w:val="24"/>
          <w:lang w:val="cy-GB"/>
        </w:rPr>
        <w:t>â</w:t>
      </w:r>
      <w:r w:rsidRPr="006C2A74">
        <w:rPr>
          <w:rFonts w:cs="Arial"/>
          <w:sz w:val="24"/>
          <w:szCs w:val="24"/>
          <w:lang w:val="cy-GB"/>
        </w:rPr>
        <w:t>’r sectorau gofal awdurdod lleol, gwirfoddol ac annibynnol i ddarparu’r gofal iawn yn y lle iawn. Nid oes unrhyw beth sy’n addas i bob sefyllfa. Mae’n bosibl bod rhywbeth sy’n gweithio mewn ardaloedd mwy trefol yn anaddas ar gyfer y cymunedau mwy gwledig, ac rydyn ni’n parhau i gynnwys pobl leol wrth ddatblygu’r cynlluniau hyn.</w:t>
      </w:r>
    </w:p>
    <w:p w:rsidR="005A7AFF" w:rsidRPr="006C2A74" w:rsidRDefault="00EC5239" w:rsidP="00EC5239">
      <w:pPr>
        <w:jc w:val="both"/>
        <w:rPr>
          <w:rFonts w:cs="Arial"/>
          <w:sz w:val="24"/>
          <w:szCs w:val="24"/>
          <w:lang w:val="cy-GB"/>
        </w:rPr>
      </w:pPr>
      <w:r w:rsidRPr="006C2A74">
        <w:rPr>
          <w:rFonts w:cs="Arial"/>
          <w:sz w:val="24"/>
          <w:szCs w:val="24"/>
          <w:lang w:val="cy-GB"/>
        </w:rPr>
        <w:t>Mae’r gwasanaethau hyn yn cynnwys pethau fel:</w:t>
      </w:r>
    </w:p>
    <w:p w:rsidR="00EC5239" w:rsidRPr="006C2A74" w:rsidRDefault="00EC5239" w:rsidP="00EC5239">
      <w:pPr>
        <w:pStyle w:val="ListParagraph"/>
        <w:numPr>
          <w:ilvl w:val="0"/>
          <w:numId w:val="35"/>
        </w:numPr>
        <w:spacing w:after="0"/>
        <w:contextualSpacing w:val="0"/>
        <w:jc w:val="both"/>
        <w:rPr>
          <w:rFonts w:cs="Arial"/>
          <w:sz w:val="24"/>
          <w:szCs w:val="24"/>
          <w:lang w:val="cy-GB"/>
        </w:rPr>
      </w:pPr>
      <w:r w:rsidRPr="006C2A74">
        <w:rPr>
          <w:rFonts w:cs="Arial"/>
          <w:sz w:val="24"/>
          <w:szCs w:val="24"/>
          <w:lang w:val="cy-GB"/>
        </w:rPr>
        <w:t xml:space="preserve">Timau yn yr Adran Argyfwng sy’n benodol gyfrifol am nodi cynnar, trin, asesu risg a chynllunio ar gyfer yr henoed eiddil a chleifion </w:t>
      </w:r>
      <w:r w:rsidR="008A6D2E" w:rsidRPr="006C2A74">
        <w:rPr>
          <w:rFonts w:cs="Arial"/>
          <w:sz w:val="24"/>
          <w:szCs w:val="24"/>
          <w:lang w:val="cy-GB"/>
        </w:rPr>
        <w:t>â</w:t>
      </w:r>
      <w:r w:rsidRPr="006C2A74">
        <w:rPr>
          <w:rFonts w:cs="Arial"/>
          <w:sz w:val="24"/>
          <w:szCs w:val="24"/>
          <w:lang w:val="cy-GB"/>
        </w:rPr>
        <w:t xml:space="preserve"> chyflyrau tymor hir</w:t>
      </w:r>
    </w:p>
    <w:p w:rsidR="00EC5239" w:rsidRPr="006C2A74" w:rsidRDefault="00EC5239" w:rsidP="00EC5239">
      <w:pPr>
        <w:pStyle w:val="ListParagraph"/>
        <w:numPr>
          <w:ilvl w:val="0"/>
          <w:numId w:val="35"/>
        </w:numPr>
        <w:spacing w:after="0"/>
        <w:contextualSpacing w:val="0"/>
        <w:jc w:val="both"/>
        <w:rPr>
          <w:rFonts w:cs="Arial"/>
          <w:sz w:val="24"/>
          <w:szCs w:val="24"/>
          <w:lang w:val="cy-GB"/>
        </w:rPr>
      </w:pPr>
      <w:r w:rsidRPr="006C2A74">
        <w:rPr>
          <w:rFonts w:cs="Arial"/>
          <w:sz w:val="24"/>
          <w:szCs w:val="24"/>
          <w:lang w:val="cy-GB"/>
        </w:rPr>
        <w:t xml:space="preserve">Ffocws ar atal, hunanofal a chynllunio gofal rhyngweithiol, yn enwedig ar gyfer y rheini </w:t>
      </w:r>
      <w:r w:rsidR="008A6D2E" w:rsidRPr="006C2A74">
        <w:rPr>
          <w:rFonts w:cs="Arial"/>
          <w:sz w:val="24"/>
          <w:szCs w:val="24"/>
          <w:lang w:val="cy-GB"/>
        </w:rPr>
        <w:t>â</w:t>
      </w:r>
      <w:r w:rsidRPr="006C2A74">
        <w:rPr>
          <w:rFonts w:cs="Arial"/>
          <w:sz w:val="24"/>
          <w:szCs w:val="24"/>
          <w:lang w:val="cy-GB"/>
        </w:rPr>
        <w:t xml:space="preserve"> chyflyrau tymor hir, fel bod pobl yn cadw’n iach am hirach ac yn gallu ymdopi’n well mewn argyfwng pe bai eu cyflwr yn gwaethygu</w:t>
      </w:r>
    </w:p>
    <w:p w:rsidR="00EC5239" w:rsidRPr="006C2A74" w:rsidRDefault="00EC5239" w:rsidP="00EC5239">
      <w:pPr>
        <w:pStyle w:val="ListParagraph"/>
        <w:numPr>
          <w:ilvl w:val="0"/>
          <w:numId w:val="35"/>
        </w:numPr>
        <w:spacing w:after="0"/>
        <w:contextualSpacing w:val="0"/>
        <w:jc w:val="both"/>
        <w:rPr>
          <w:rFonts w:cs="Arial"/>
          <w:sz w:val="24"/>
          <w:szCs w:val="24"/>
          <w:lang w:val="cy-GB"/>
        </w:rPr>
      </w:pPr>
      <w:r w:rsidRPr="006C2A74">
        <w:rPr>
          <w:rFonts w:cs="Arial"/>
          <w:sz w:val="24"/>
          <w:szCs w:val="24"/>
          <w:lang w:val="cy-GB"/>
        </w:rPr>
        <w:t>Model gofal diabetes newydd i ddarparu cymorth ychwanegol mewn lleoliadau cymunedol</w:t>
      </w:r>
    </w:p>
    <w:p w:rsidR="00EC5239" w:rsidRPr="006C2A74" w:rsidRDefault="00EC5239" w:rsidP="00EC5239">
      <w:pPr>
        <w:pStyle w:val="ListParagraph"/>
        <w:numPr>
          <w:ilvl w:val="0"/>
          <w:numId w:val="35"/>
        </w:numPr>
        <w:spacing w:after="0"/>
        <w:contextualSpacing w:val="0"/>
        <w:jc w:val="both"/>
        <w:rPr>
          <w:rFonts w:cs="Arial"/>
          <w:sz w:val="24"/>
          <w:szCs w:val="24"/>
          <w:lang w:val="cy-GB"/>
        </w:rPr>
      </w:pPr>
      <w:r w:rsidRPr="006C2A74">
        <w:rPr>
          <w:rFonts w:cs="Arial"/>
          <w:sz w:val="24"/>
          <w:szCs w:val="24"/>
          <w:lang w:val="cy-GB"/>
        </w:rPr>
        <w:t>Cefnogi a galluogi cymunedau i helpu ei gilydd a hybu dewisiadau bywyd iach, positif, gan gynnwys rhwydweithiau gwell i bobl er mwyn gwella llesiant cynenedigol trwodd i gymorth i bobl yng nghyfnodau olaf eu bywyd</w:t>
      </w:r>
    </w:p>
    <w:p w:rsidR="00EC5239" w:rsidRPr="006C2A74" w:rsidRDefault="00EC5239" w:rsidP="00EC5239">
      <w:pPr>
        <w:pStyle w:val="ListParagraph"/>
        <w:numPr>
          <w:ilvl w:val="0"/>
          <w:numId w:val="35"/>
        </w:numPr>
        <w:spacing w:after="0"/>
        <w:contextualSpacing w:val="0"/>
        <w:jc w:val="both"/>
        <w:rPr>
          <w:rFonts w:cs="Arial"/>
          <w:sz w:val="24"/>
          <w:szCs w:val="24"/>
          <w:lang w:val="cy-GB"/>
        </w:rPr>
      </w:pPr>
      <w:r w:rsidRPr="006C2A74">
        <w:rPr>
          <w:rFonts w:cs="Arial"/>
          <w:sz w:val="24"/>
          <w:szCs w:val="24"/>
          <w:lang w:val="cy-GB"/>
        </w:rPr>
        <w:t xml:space="preserve">Timau cymunedol yn gweithio’n agosach </w:t>
      </w:r>
      <w:r w:rsidR="008A6D2E" w:rsidRPr="006C2A74">
        <w:rPr>
          <w:rFonts w:cs="Arial"/>
          <w:sz w:val="24"/>
          <w:szCs w:val="24"/>
          <w:lang w:val="cy-GB"/>
        </w:rPr>
        <w:t>â</w:t>
      </w:r>
      <w:r w:rsidRPr="006C2A74">
        <w:rPr>
          <w:rFonts w:cs="Arial"/>
          <w:sz w:val="24"/>
          <w:szCs w:val="24"/>
          <w:lang w:val="cy-GB"/>
        </w:rPr>
        <w:t xml:space="preserve"> phractisau meddygon teulu i ddarparu gofal di-dor y tu allan i’r ysbyty ac yn agosach at gartref i gleifion mwy agored i niwed, fel yr henoed a’r rheini </w:t>
      </w:r>
      <w:r w:rsidR="008A6D2E" w:rsidRPr="006C2A74">
        <w:rPr>
          <w:rFonts w:cs="Arial"/>
          <w:sz w:val="24"/>
          <w:szCs w:val="24"/>
          <w:lang w:val="cy-GB"/>
        </w:rPr>
        <w:t>â</w:t>
      </w:r>
      <w:r w:rsidRPr="006C2A74">
        <w:rPr>
          <w:rFonts w:cs="Arial"/>
          <w:sz w:val="24"/>
          <w:szCs w:val="24"/>
          <w:lang w:val="cy-GB"/>
        </w:rPr>
        <w:t xml:space="preserve"> chyflyrau tymor hir a mwy nag un cyflwr</w:t>
      </w:r>
    </w:p>
    <w:p w:rsidR="00EC5239" w:rsidRPr="006C2A74" w:rsidRDefault="00EC5239" w:rsidP="00EC5239">
      <w:pPr>
        <w:pStyle w:val="ListParagraph"/>
        <w:numPr>
          <w:ilvl w:val="0"/>
          <w:numId w:val="35"/>
        </w:numPr>
        <w:spacing w:after="0"/>
        <w:contextualSpacing w:val="0"/>
        <w:jc w:val="both"/>
        <w:rPr>
          <w:rFonts w:cs="Arial"/>
          <w:sz w:val="24"/>
          <w:szCs w:val="24"/>
          <w:lang w:val="cy-GB"/>
        </w:rPr>
      </w:pPr>
      <w:r w:rsidRPr="006C2A74">
        <w:rPr>
          <w:rFonts w:cs="Arial"/>
          <w:sz w:val="24"/>
          <w:szCs w:val="24"/>
          <w:lang w:val="cy-GB"/>
        </w:rPr>
        <w:t>Datblygu staff a gwasanaethau iechyd ychwanegol mewn practisau meddygon teulu</w:t>
      </w:r>
    </w:p>
    <w:p w:rsidR="005A7AFF" w:rsidRPr="006C2A74" w:rsidRDefault="006C2A74" w:rsidP="00EC5239">
      <w:pPr>
        <w:pStyle w:val="ListParagraph"/>
        <w:numPr>
          <w:ilvl w:val="0"/>
          <w:numId w:val="35"/>
        </w:numPr>
        <w:spacing w:after="0"/>
        <w:contextualSpacing w:val="0"/>
        <w:jc w:val="both"/>
        <w:rPr>
          <w:rFonts w:cs="Arial"/>
          <w:sz w:val="24"/>
          <w:szCs w:val="24"/>
          <w:lang w:val="cy-GB"/>
        </w:rPr>
      </w:pPr>
      <w:r w:rsidRPr="006C2A74">
        <w:rPr>
          <w:rFonts w:cs="Arial"/>
          <w:sz w:val="24"/>
          <w:szCs w:val="24"/>
          <w:lang w:val="cy-GB"/>
        </w:rPr>
        <w:lastRenderedPageBreak/>
        <w:t>Rheoli gofal y nifer mawr o gleifion sy’n hen ac yn eiddil y gellid trin eu cyflyrau yn y gymuned yn hytrach na’u derbyn i’r ysbyty.</w:t>
      </w:r>
    </w:p>
    <w:p w:rsidR="005A7AFF" w:rsidRPr="006C2A74" w:rsidRDefault="005A7AFF" w:rsidP="00DE76DE">
      <w:pPr>
        <w:ind w:left="360"/>
        <w:jc w:val="both"/>
        <w:rPr>
          <w:rFonts w:cs="Arial"/>
          <w:sz w:val="24"/>
          <w:szCs w:val="24"/>
          <w:lang w:val="cy-GB"/>
        </w:rPr>
      </w:pPr>
    </w:p>
    <w:p w:rsidR="005A7AFF" w:rsidRPr="006C2A74" w:rsidRDefault="00EC5239" w:rsidP="00DE76DE">
      <w:pPr>
        <w:jc w:val="both"/>
        <w:rPr>
          <w:rFonts w:cs="Arial"/>
          <w:sz w:val="24"/>
          <w:szCs w:val="24"/>
          <w:lang w:val="cy-GB"/>
        </w:rPr>
      </w:pPr>
      <w:r w:rsidRPr="006C2A74">
        <w:rPr>
          <w:rFonts w:cs="Arial"/>
          <w:sz w:val="24"/>
          <w:szCs w:val="24"/>
          <w:lang w:val="cy-GB"/>
        </w:rPr>
        <w:t>Os ydy rhai o’n syniadau a’n cynlluniau’n galw am newidiadau i wasanaethau, yna mae’n bosibl y bydd angen inni ymgynghori’n ffurfiol ar y rhain rywbryd yn y dyfodol agos. Cyn inni wneud unrhyw benderfyniadau, fe fyddwn ni’n gofyn ichi gymryd rhan mewn unrhyw ymgynghoriadau ac mewn cynllunio unrhyw wasanaethau newydd</w:t>
      </w:r>
      <w:r w:rsidR="005A7AFF" w:rsidRPr="006C2A74">
        <w:rPr>
          <w:rFonts w:cs="Arial"/>
          <w:sz w:val="24"/>
          <w:szCs w:val="24"/>
          <w:lang w:val="cy-GB"/>
        </w:rPr>
        <w:t>.</w:t>
      </w:r>
    </w:p>
    <w:p w:rsidR="005A7AFF" w:rsidRPr="0087628D" w:rsidRDefault="00EC5239" w:rsidP="00DE76DE">
      <w:pPr>
        <w:rPr>
          <w:rFonts w:cs="Arial"/>
          <w:b/>
          <w:bCs/>
          <w:color w:val="548DD4"/>
          <w:sz w:val="24"/>
          <w:szCs w:val="24"/>
          <w:lang w:val="cy-GB"/>
        </w:rPr>
      </w:pPr>
      <w:r w:rsidRPr="0087628D">
        <w:rPr>
          <w:rFonts w:cs="Arial"/>
          <w:b/>
          <w:bCs/>
          <w:color w:val="548DD4"/>
          <w:sz w:val="24"/>
          <w:szCs w:val="24"/>
          <w:lang w:val="cy-GB"/>
        </w:rPr>
        <w:t>Newidiadau i’r ffyrdd y mae ein staff yn gweithio</w:t>
      </w:r>
    </w:p>
    <w:p w:rsidR="00EC5239" w:rsidRPr="006C2A74" w:rsidRDefault="00EC5239" w:rsidP="00EC5239">
      <w:pPr>
        <w:rPr>
          <w:rFonts w:cs="Arial"/>
          <w:sz w:val="24"/>
          <w:szCs w:val="24"/>
          <w:lang w:val="cy-GB"/>
        </w:rPr>
      </w:pPr>
      <w:r w:rsidRPr="006C2A74">
        <w:rPr>
          <w:rFonts w:cs="Arial"/>
          <w:sz w:val="24"/>
          <w:szCs w:val="24"/>
          <w:lang w:val="cy-GB"/>
        </w:rPr>
        <w:t xml:space="preserve">Wrth i’n gwasanaethau newid, felly hefyd y mae gwaith ein staff yn newid. Mae rolau meddygol a rolau nyrsio traddodiadol yn newid. Er enghraifft, yn 2018 fe fyddwn ni’n gweld Cymdeithion Nyrsio’n dechrau yn ein hysbytai. Rhaglen hyfforddi dwy flynedd genedlaethol ydy hon, lle bydd staff yn cael eu hyfforddi i lenwi rhai o’r rolau y mae ein Nyrsys Cofrestredig yn eu gwneud ar hyn o bryd. Ochr yn ochr </w:t>
      </w:r>
      <w:r w:rsidR="008A6D2E" w:rsidRPr="006C2A74">
        <w:rPr>
          <w:rFonts w:cs="Arial"/>
          <w:sz w:val="24"/>
          <w:szCs w:val="24"/>
          <w:lang w:val="cy-GB"/>
        </w:rPr>
        <w:t>â</w:t>
      </w:r>
      <w:r w:rsidRPr="006C2A74">
        <w:rPr>
          <w:rFonts w:cs="Arial"/>
          <w:sz w:val="24"/>
          <w:szCs w:val="24"/>
          <w:lang w:val="cy-GB"/>
        </w:rPr>
        <w:t xml:space="preserve"> hyn, fe fyddwn ni’n datblygu rolau ein Hymarferwyr Uwch mewn meddygaeth a llawdriniaeth. Rydyn ni wedi gweld bod y staff hyn wedi gweithio’n dda am sawl blwyddyn mewn rolau y mae meddygon iau wedi bod yn eu gwneud yn draddodiadol, yn gofalu am fabanod newydd-anedig, babanod, plant a phobl ifanc. Fe fydd Ymarferwyr Uwch hefyd yn cymryd y r</w:t>
      </w:r>
      <w:r w:rsidR="00517B39" w:rsidRPr="006C2A74">
        <w:rPr>
          <w:rFonts w:cs="Arial"/>
          <w:sz w:val="24"/>
          <w:szCs w:val="24"/>
          <w:lang w:val="cy-GB"/>
        </w:rPr>
        <w:t>ô</w:t>
      </w:r>
      <w:r w:rsidRPr="006C2A74">
        <w:rPr>
          <w:rFonts w:cs="Arial"/>
          <w:sz w:val="24"/>
          <w:szCs w:val="24"/>
          <w:lang w:val="cy-GB"/>
        </w:rPr>
        <w:t>l arweiniol yn rhedeg ein Canolfannau Gofal Brys 24 awr newydd. Mae ein rolau anghlinigol yn newid hefyd. Wrth inni symud tuag at systemau gynyddol ddibapur, fe fydd y bobl sydd wedi’u cyflogi i greu a symud cofnodion meddygol papur yn cael eu hailhyfforddi a chaiff eu sgiliau eu defnyddio mewn mannau eraill.</w:t>
      </w:r>
    </w:p>
    <w:p w:rsidR="00EC5239" w:rsidRPr="006C2A74" w:rsidRDefault="00EC5239" w:rsidP="00EC5239">
      <w:pPr>
        <w:rPr>
          <w:rFonts w:cs="Arial"/>
          <w:sz w:val="24"/>
          <w:szCs w:val="24"/>
          <w:lang w:val="cy-GB"/>
        </w:rPr>
      </w:pPr>
      <w:r w:rsidRPr="006C2A74">
        <w:rPr>
          <w:rFonts w:cs="Arial"/>
          <w:sz w:val="24"/>
          <w:szCs w:val="24"/>
          <w:lang w:val="cy-GB"/>
        </w:rPr>
        <w:t>Ar hyn o bryd, mae gan Ymddiriedolaeth GIG Ysbytai Amwythig a Telford drosiant o fwy na 350 o staff bob blwyddyn ac felly dydyn ni ddim yn disgwyl y bydd yn golygu y bydd unrhyw un yn cael ei ddiswyddo. Ein nod fydd cyflawni’r newidiadau angenrheidiol mewn ffordd gynlluniedig a fydd yn caniat</w:t>
      </w:r>
      <w:r w:rsidR="000933A8" w:rsidRPr="006C2A74">
        <w:rPr>
          <w:rFonts w:cs="Arial"/>
          <w:sz w:val="24"/>
          <w:szCs w:val="24"/>
          <w:lang w:val="cy-GB"/>
        </w:rPr>
        <w:t>á</w:t>
      </w:r>
      <w:r w:rsidRPr="006C2A74">
        <w:rPr>
          <w:rFonts w:cs="Arial"/>
          <w:sz w:val="24"/>
          <w:szCs w:val="24"/>
          <w:lang w:val="cy-GB"/>
        </w:rPr>
        <w:t>u inni gadw’r staff sydd gennym ni ar hyn o bryd a recriwtio’r staff newydd gorau oll.</w:t>
      </w:r>
    </w:p>
    <w:p w:rsidR="005A7AFF" w:rsidRPr="006C2A74" w:rsidRDefault="00EC5239" w:rsidP="00EC5239">
      <w:pPr>
        <w:rPr>
          <w:rFonts w:cs="Arial"/>
          <w:sz w:val="24"/>
          <w:szCs w:val="24"/>
          <w:lang w:val="cy-GB"/>
        </w:rPr>
      </w:pPr>
      <w:r w:rsidRPr="006C2A74">
        <w:rPr>
          <w:rFonts w:cs="Arial"/>
          <w:sz w:val="24"/>
          <w:szCs w:val="24"/>
          <w:lang w:val="cy-GB"/>
        </w:rPr>
        <w:t>Mae rhagor o wybodaeth am y cyfan o’r uchod i’w gweld yn ein Hachos Busnes Cyn Ymgynghori ar ein gwefan yn</w:t>
      </w:r>
      <w:r w:rsidR="005A7AFF" w:rsidRPr="006C2A74">
        <w:rPr>
          <w:rFonts w:cs="Arial"/>
          <w:sz w:val="24"/>
          <w:szCs w:val="24"/>
          <w:lang w:val="cy-GB"/>
        </w:rPr>
        <w:t xml:space="preserve">: </w:t>
      </w:r>
      <w:hyperlink r:id="rId34" w:history="1">
        <w:r w:rsidR="005A7AFF" w:rsidRPr="006C2A74">
          <w:rPr>
            <w:rStyle w:val="Hyperlink"/>
            <w:rFonts w:cs="Arial"/>
            <w:color w:val="auto"/>
            <w:sz w:val="24"/>
            <w:szCs w:val="24"/>
            <w:lang w:val="cy-GB"/>
          </w:rPr>
          <w:t>www.nhsfuturefit.org</w:t>
        </w:r>
      </w:hyperlink>
    </w:p>
    <w:p w:rsidR="000E55DD" w:rsidRPr="006C2A74" w:rsidRDefault="000E55DD" w:rsidP="00DE76DE">
      <w:pPr>
        <w:rPr>
          <w:rFonts w:cs="Arial"/>
          <w:b/>
          <w:sz w:val="24"/>
          <w:szCs w:val="24"/>
          <w:lang w:val="cy-GB"/>
        </w:rPr>
      </w:pPr>
      <w:r w:rsidRPr="006C2A74">
        <w:rPr>
          <w:rFonts w:cs="Arial"/>
          <w:b/>
          <w:sz w:val="24"/>
          <w:szCs w:val="24"/>
          <w:lang w:val="cy-GB"/>
        </w:rPr>
        <w:br w:type="page"/>
      </w:r>
    </w:p>
    <w:p w:rsidR="00C6661E" w:rsidRPr="006C2A74" w:rsidRDefault="00EC5239" w:rsidP="004B4EB7">
      <w:pPr>
        <w:pStyle w:val="Heading2"/>
        <w:rPr>
          <w:lang w:val="cy-GB"/>
        </w:rPr>
      </w:pPr>
      <w:r w:rsidRPr="006C2A74">
        <w:rPr>
          <w:lang w:val="cy-GB"/>
        </w:rPr>
        <w:lastRenderedPageBreak/>
        <w:t>Sut y gallwch chi chwarae rhan</w:t>
      </w:r>
    </w:p>
    <w:p w:rsidR="00C6661E" w:rsidRPr="006C2A74" w:rsidRDefault="00EC5239" w:rsidP="00DE76DE">
      <w:pPr>
        <w:spacing w:after="0"/>
        <w:rPr>
          <w:rFonts w:cs="Arial"/>
          <w:sz w:val="24"/>
          <w:szCs w:val="24"/>
          <w:lang w:val="cy-GB"/>
        </w:rPr>
      </w:pPr>
      <w:r w:rsidRPr="006C2A74">
        <w:rPr>
          <w:rFonts w:cs="Arial"/>
          <w:sz w:val="24"/>
          <w:szCs w:val="24"/>
          <w:lang w:val="cy-GB"/>
        </w:rPr>
        <w:t>Diolch am roi o’ch amser i ddarllen y ddogfen hon. Rydyn ni eisiau gwybod beth yw’ch barn chi ac mae yna nifer o ffyrdd o roi gwybod inni</w:t>
      </w:r>
      <w:r w:rsidR="00C6661E" w:rsidRPr="006C2A74">
        <w:rPr>
          <w:rFonts w:cs="Arial"/>
          <w:sz w:val="24"/>
          <w:szCs w:val="24"/>
          <w:lang w:val="cy-GB"/>
        </w:rPr>
        <w:t>:</w:t>
      </w:r>
    </w:p>
    <w:p w:rsidR="00C6661E" w:rsidRPr="006C2A74" w:rsidRDefault="00C6661E" w:rsidP="00DE76DE">
      <w:pPr>
        <w:spacing w:after="0"/>
        <w:rPr>
          <w:rFonts w:cs="Arial"/>
          <w:sz w:val="24"/>
          <w:szCs w:val="24"/>
          <w:lang w:val="cy-GB"/>
        </w:rPr>
      </w:pPr>
    </w:p>
    <w:p w:rsidR="00C6661E" w:rsidRPr="006C2A74" w:rsidRDefault="00EC5239" w:rsidP="00DE76DE">
      <w:pPr>
        <w:spacing w:after="0"/>
        <w:rPr>
          <w:rFonts w:cs="Arial"/>
          <w:sz w:val="24"/>
          <w:szCs w:val="24"/>
          <w:lang w:val="cy-GB"/>
        </w:rPr>
      </w:pPr>
      <w:r w:rsidRPr="006C2A74">
        <w:rPr>
          <w:rFonts w:cs="Arial"/>
          <w:b/>
          <w:sz w:val="24"/>
          <w:szCs w:val="24"/>
          <w:lang w:val="cy-GB"/>
        </w:rPr>
        <w:t xml:space="preserve">Llenwi ein harolwg </w:t>
      </w:r>
      <w:r w:rsidRPr="006C2A74">
        <w:rPr>
          <w:rFonts w:ascii="Frutiger-Cn" w:hAnsi="Frutiger-Cn" w:cs="Frutiger-Cn"/>
          <w:color w:val="000000"/>
          <w:sz w:val="26"/>
          <w:szCs w:val="26"/>
          <w:lang w:val="cy-GB"/>
        </w:rPr>
        <w:t xml:space="preserve">– </w:t>
      </w:r>
      <w:r w:rsidRPr="006C2A74">
        <w:rPr>
          <w:rFonts w:cs="Arial"/>
          <w:sz w:val="24"/>
          <w:szCs w:val="24"/>
          <w:lang w:val="cy-GB"/>
        </w:rPr>
        <w:t>ar ein gwefan</w:t>
      </w:r>
      <w:r w:rsidR="0040504D" w:rsidRPr="006C2A74">
        <w:rPr>
          <w:rFonts w:cs="Arial"/>
          <w:sz w:val="24"/>
          <w:szCs w:val="24"/>
          <w:lang w:val="cy-GB"/>
        </w:rPr>
        <w:t xml:space="preserve"> </w:t>
      </w:r>
      <w:hyperlink r:id="rId35" w:history="1">
        <w:r w:rsidR="0040504D" w:rsidRPr="006C2A74">
          <w:rPr>
            <w:rStyle w:val="Hyperlink"/>
            <w:rFonts w:cs="Arial"/>
            <w:color w:val="auto"/>
            <w:sz w:val="24"/>
            <w:szCs w:val="24"/>
            <w:lang w:val="cy-GB"/>
          </w:rPr>
          <w:t>www.nhsfuturefit.org</w:t>
        </w:r>
      </w:hyperlink>
      <w:r w:rsidR="0040504D" w:rsidRPr="006C2A74">
        <w:rPr>
          <w:rFonts w:cs="Arial"/>
          <w:sz w:val="24"/>
          <w:szCs w:val="24"/>
          <w:lang w:val="cy-GB"/>
        </w:rPr>
        <w:t xml:space="preserve"> </w:t>
      </w:r>
      <w:r w:rsidRPr="006C2A74">
        <w:rPr>
          <w:rFonts w:cs="Arial"/>
          <w:sz w:val="24"/>
          <w:szCs w:val="24"/>
          <w:lang w:val="cy-GB"/>
        </w:rPr>
        <w:t xml:space="preserve">neu argraffwch ef a’i bostio yn rhad ac am ddim i </w:t>
      </w:r>
      <w:r w:rsidR="00962AC5" w:rsidRPr="006C2A74">
        <w:rPr>
          <w:rFonts w:cs="Arial"/>
          <w:sz w:val="24"/>
          <w:szCs w:val="24"/>
          <w:lang w:val="cy-GB"/>
        </w:rPr>
        <w:t xml:space="preserve">FREEPOST NHS </w:t>
      </w:r>
      <w:r w:rsidR="00FA02A8" w:rsidRPr="006C2A74">
        <w:rPr>
          <w:rFonts w:cs="Arial"/>
          <w:sz w:val="24"/>
          <w:szCs w:val="24"/>
          <w:lang w:val="cy-GB"/>
        </w:rPr>
        <w:t>FF CONSULTATION</w:t>
      </w:r>
    </w:p>
    <w:p w:rsidR="00C6661E" w:rsidRPr="006C2A74" w:rsidRDefault="00C6661E" w:rsidP="00DE76DE">
      <w:pPr>
        <w:spacing w:after="0"/>
        <w:rPr>
          <w:rFonts w:cs="Arial"/>
          <w:sz w:val="24"/>
          <w:szCs w:val="24"/>
          <w:lang w:val="cy-GB"/>
        </w:rPr>
      </w:pPr>
    </w:p>
    <w:p w:rsidR="00C6661E" w:rsidRPr="006C2A74" w:rsidRDefault="00EC5239" w:rsidP="00DE76DE">
      <w:pPr>
        <w:spacing w:after="0"/>
        <w:rPr>
          <w:rFonts w:cs="Arial"/>
          <w:sz w:val="24"/>
          <w:szCs w:val="24"/>
          <w:lang w:val="cy-GB"/>
        </w:rPr>
      </w:pPr>
      <w:r w:rsidRPr="006C2A74">
        <w:rPr>
          <w:rFonts w:cs="Arial"/>
          <w:b/>
          <w:sz w:val="24"/>
          <w:szCs w:val="24"/>
          <w:lang w:val="cy-GB"/>
        </w:rPr>
        <w:t xml:space="preserve">Mynychu digwyddiad: </w:t>
      </w:r>
      <w:r w:rsidRPr="006C2A74">
        <w:rPr>
          <w:rFonts w:cs="Arial"/>
          <w:sz w:val="24"/>
          <w:szCs w:val="24"/>
          <w:lang w:val="cy-GB"/>
        </w:rPr>
        <w:t xml:space="preserve">Gydol y cyfnod ymgynghori, fe fyddwn ni’n cynnal cyfres o ddigwyddiadau arddangos cyhoeddus lle gallwch chi gyfarfod </w:t>
      </w:r>
      <w:r w:rsidR="008A6D2E" w:rsidRPr="006C2A74">
        <w:rPr>
          <w:rFonts w:cs="Arial"/>
          <w:sz w:val="24"/>
          <w:szCs w:val="24"/>
          <w:lang w:val="cy-GB"/>
        </w:rPr>
        <w:t>â</w:t>
      </w:r>
      <w:r w:rsidRPr="006C2A74">
        <w:rPr>
          <w:rFonts w:cs="Arial"/>
          <w:sz w:val="24"/>
          <w:szCs w:val="24"/>
          <w:lang w:val="cy-GB"/>
        </w:rPr>
        <w:t xml:space="preserve">’n meddygon, ein nyrsys a staff gofal iechyd eraill, gofyn cwestiynau a chael gwybod mwy. Lle bo’n bosibl, fe fyddwn ni hefyd yn mynychu cyfarfodydd a digwyddiadau y bydd unigolion a sefydliadau’n eu trefnu ledled yr ardal, felly rhowch wybod inni am unrhyw ddigwyddiadau neu gyfarfodydd y gallen ni eu mynychu. Fe fyddwn ni’n rhoi cyhoeddusrwydd i’r lleoedd y gallwch chi ddod i siarad </w:t>
      </w:r>
      <w:r w:rsidR="008A6D2E" w:rsidRPr="006C2A74">
        <w:rPr>
          <w:rFonts w:cs="Arial"/>
          <w:sz w:val="24"/>
          <w:szCs w:val="24"/>
          <w:lang w:val="cy-GB"/>
        </w:rPr>
        <w:t>â</w:t>
      </w:r>
      <w:r w:rsidRPr="006C2A74">
        <w:rPr>
          <w:rFonts w:cs="Arial"/>
          <w:sz w:val="24"/>
          <w:szCs w:val="24"/>
          <w:lang w:val="cy-GB"/>
        </w:rPr>
        <w:t xml:space="preserve"> ni ar ein gwefan, yn y papurau lleol ac ar y radio lleol</w:t>
      </w:r>
      <w:r w:rsidR="00C6661E" w:rsidRPr="006C2A74">
        <w:rPr>
          <w:rFonts w:cs="Arial"/>
          <w:sz w:val="24"/>
          <w:szCs w:val="24"/>
          <w:lang w:val="cy-GB"/>
        </w:rPr>
        <w:t>.</w:t>
      </w:r>
      <w:r w:rsidR="00962AC5" w:rsidRPr="006C2A74">
        <w:rPr>
          <w:rFonts w:cs="Arial"/>
          <w:sz w:val="24"/>
          <w:szCs w:val="24"/>
          <w:lang w:val="cy-GB"/>
        </w:rPr>
        <w:t xml:space="preserve"> </w:t>
      </w:r>
    </w:p>
    <w:p w:rsidR="00C6661E" w:rsidRPr="006C2A74" w:rsidRDefault="00C6661E" w:rsidP="00DE76DE">
      <w:pPr>
        <w:spacing w:after="0"/>
        <w:rPr>
          <w:rFonts w:cs="Arial"/>
          <w:b/>
          <w:sz w:val="24"/>
          <w:szCs w:val="24"/>
          <w:lang w:val="cy-GB"/>
        </w:rPr>
      </w:pPr>
    </w:p>
    <w:p w:rsidR="00C6661E" w:rsidRPr="006C2A74" w:rsidRDefault="00EC5239" w:rsidP="00DE76DE">
      <w:pPr>
        <w:spacing w:after="0"/>
        <w:rPr>
          <w:rFonts w:cs="Arial"/>
          <w:b/>
          <w:sz w:val="24"/>
          <w:szCs w:val="24"/>
          <w:lang w:val="cy-GB"/>
        </w:rPr>
      </w:pPr>
      <w:r w:rsidRPr="006C2A74">
        <w:rPr>
          <w:rFonts w:cs="Arial"/>
          <w:b/>
          <w:sz w:val="24"/>
          <w:szCs w:val="24"/>
          <w:lang w:val="cy-GB"/>
        </w:rPr>
        <w:t>Ysgrifennu atom ni:</w:t>
      </w:r>
      <w:r w:rsidR="00C6661E" w:rsidRPr="006C2A74">
        <w:rPr>
          <w:rFonts w:cs="Arial"/>
          <w:b/>
          <w:sz w:val="24"/>
          <w:szCs w:val="24"/>
          <w:lang w:val="cy-GB"/>
        </w:rPr>
        <w:t xml:space="preserve">  </w:t>
      </w:r>
      <w:r w:rsidR="005012DB" w:rsidRPr="006C2A74">
        <w:rPr>
          <w:rFonts w:cs="Arial"/>
          <w:sz w:val="24"/>
          <w:szCs w:val="24"/>
          <w:lang w:val="cy-GB"/>
        </w:rPr>
        <w:t>FREEPOST NHS FF CONSULTATION</w:t>
      </w:r>
    </w:p>
    <w:p w:rsidR="005012DB" w:rsidRPr="006C2A74" w:rsidRDefault="005012DB" w:rsidP="00DE76DE">
      <w:pPr>
        <w:spacing w:after="0"/>
        <w:rPr>
          <w:rFonts w:cs="Arial"/>
          <w:sz w:val="24"/>
          <w:szCs w:val="24"/>
          <w:lang w:val="cy-GB"/>
        </w:rPr>
      </w:pPr>
    </w:p>
    <w:p w:rsidR="00C6661E" w:rsidRPr="006C2A74" w:rsidRDefault="00EC5239" w:rsidP="00DE76DE">
      <w:pPr>
        <w:spacing w:after="0"/>
        <w:rPr>
          <w:rFonts w:cs="Arial"/>
          <w:sz w:val="24"/>
          <w:szCs w:val="24"/>
          <w:lang w:val="cy-GB"/>
        </w:rPr>
      </w:pPr>
      <w:r w:rsidRPr="006C2A74">
        <w:rPr>
          <w:rFonts w:cs="Arial"/>
          <w:b/>
          <w:sz w:val="24"/>
          <w:szCs w:val="24"/>
          <w:lang w:val="cy-GB"/>
        </w:rPr>
        <w:t>Anfon e-bost atom ni:</w:t>
      </w:r>
      <w:r w:rsidR="00C6661E" w:rsidRPr="006C2A74">
        <w:rPr>
          <w:rFonts w:cs="Arial"/>
          <w:b/>
          <w:sz w:val="24"/>
          <w:szCs w:val="24"/>
          <w:lang w:val="cy-GB"/>
        </w:rPr>
        <w:t xml:space="preserve"> </w:t>
      </w:r>
      <w:hyperlink r:id="rId36" w:history="1">
        <w:r w:rsidR="0026234B" w:rsidRPr="006C2A74">
          <w:rPr>
            <w:rStyle w:val="Hyperlink"/>
            <w:rFonts w:cs="Arial"/>
            <w:color w:val="auto"/>
            <w:sz w:val="24"/>
            <w:szCs w:val="24"/>
            <w:lang w:val="cy-GB"/>
          </w:rPr>
          <w:t>nhsfuturefit@nhs.net</w:t>
        </w:r>
      </w:hyperlink>
      <w:r w:rsidR="0026234B" w:rsidRPr="006C2A74">
        <w:rPr>
          <w:rFonts w:cs="Arial"/>
          <w:sz w:val="24"/>
          <w:szCs w:val="24"/>
          <w:lang w:val="cy-GB"/>
        </w:rPr>
        <w:t xml:space="preserve"> </w:t>
      </w:r>
    </w:p>
    <w:p w:rsidR="00AF4984" w:rsidRPr="006C2A74" w:rsidRDefault="00AF4984" w:rsidP="00DE76DE">
      <w:pPr>
        <w:spacing w:after="0"/>
        <w:rPr>
          <w:rFonts w:cs="Arial"/>
          <w:b/>
          <w:sz w:val="24"/>
          <w:szCs w:val="24"/>
          <w:lang w:val="cy-GB"/>
        </w:rPr>
      </w:pPr>
    </w:p>
    <w:p w:rsidR="00AF4984" w:rsidRPr="006C2A74" w:rsidRDefault="006C2A74" w:rsidP="00DE76DE">
      <w:pPr>
        <w:spacing w:after="0"/>
        <w:rPr>
          <w:rFonts w:cs="Arial"/>
          <w:sz w:val="24"/>
          <w:szCs w:val="24"/>
          <w:lang w:val="cy-GB"/>
        </w:rPr>
      </w:pPr>
      <w:r w:rsidRPr="006C2A74">
        <w:rPr>
          <w:rFonts w:cs="Arial"/>
          <w:b/>
          <w:sz w:val="24"/>
          <w:szCs w:val="24"/>
          <w:lang w:val="cy-GB"/>
        </w:rPr>
        <w:t xml:space="preserve">Ein ffonio: </w:t>
      </w:r>
      <w:r w:rsidRPr="006C2A74">
        <w:rPr>
          <w:rFonts w:cs="Arial"/>
          <w:sz w:val="24"/>
          <w:szCs w:val="24"/>
          <w:lang w:val="cy-GB"/>
        </w:rPr>
        <w:t>0300 3000 903 (</w:t>
      </w:r>
      <w:r>
        <w:rPr>
          <w:rFonts w:cs="Arial"/>
          <w:sz w:val="24"/>
          <w:szCs w:val="24"/>
          <w:lang w:val="cy-GB"/>
        </w:rPr>
        <w:t>peiriant ateb 24 awr</w:t>
      </w:r>
      <w:r w:rsidRPr="006C2A74">
        <w:rPr>
          <w:rFonts w:cs="Arial"/>
          <w:sz w:val="24"/>
          <w:szCs w:val="24"/>
          <w:lang w:val="cy-GB"/>
        </w:rPr>
        <w:t>)</w:t>
      </w:r>
    </w:p>
    <w:p w:rsidR="002376DA" w:rsidRPr="006C2A74" w:rsidRDefault="002376DA" w:rsidP="00DE76DE">
      <w:pPr>
        <w:spacing w:after="0"/>
        <w:rPr>
          <w:rFonts w:cs="Arial"/>
          <w:sz w:val="24"/>
          <w:szCs w:val="24"/>
          <w:lang w:val="cy-GB"/>
        </w:rPr>
      </w:pPr>
    </w:p>
    <w:p w:rsidR="0087628D" w:rsidRPr="00F44E40" w:rsidRDefault="0087628D" w:rsidP="0087628D">
      <w:pPr>
        <w:spacing w:after="0"/>
        <w:rPr>
          <w:rFonts w:cs="Arial"/>
          <w:sz w:val="24"/>
          <w:szCs w:val="24"/>
        </w:rPr>
      </w:pPr>
      <w:r w:rsidRPr="00F44E40">
        <w:rPr>
          <w:rFonts w:cs="Arial"/>
          <w:b/>
          <w:sz w:val="24"/>
          <w:szCs w:val="24"/>
        </w:rPr>
        <w:t xml:space="preserve">Twitter: </w:t>
      </w:r>
      <w:r w:rsidRPr="00F44E40">
        <w:rPr>
          <w:rFonts w:cs="Arial"/>
          <w:sz w:val="24"/>
          <w:szCs w:val="24"/>
        </w:rPr>
        <w:t xml:space="preserve">@NHSFutureFit </w:t>
      </w:r>
    </w:p>
    <w:p w:rsidR="0087628D" w:rsidRPr="00F44E40" w:rsidRDefault="0087628D" w:rsidP="0087628D">
      <w:pPr>
        <w:spacing w:after="0"/>
        <w:rPr>
          <w:rFonts w:cs="Arial"/>
          <w:sz w:val="24"/>
          <w:szCs w:val="24"/>
        </w:rPr>
      </w:pPr>
    </w:p>
    <w:p w:rsidR="0087628D" w:rsidRDefault="0087628D" w:rsidP="0087628D">
      <w:pPr>
        <w:spacing w:after="0"/>
        <w:rPr>
          <w:rFonts w:cs="Arial"/>
          <w:b/>
          <w:sz w:val="24"/>
          <w:szCs w:val="24"/>
        </w:rPr>
      </w:pPr>
      <w:r w:rsidRPr="00F44E40">
        <w:rPr>
          <w:rFonts w:cs="Arial"/>
          <w:b/>
          <w:sz w:val="24"/>
          <w:szCs w:val="24"/>
        </w:rPr>
        <w:t>Facebook: facebook.com/nhsff</w:t>
      </w:r>
    </w:p>
    <w:p w:rsidR="00AF4984" w:rsidRPr="006C2A74" w:rsidRDefault="00AF4984" w:rsidP="00DE76DE">
      <w:pPr>
        <w:rPr>
          <w:rFonts w:cs="Arial"/>
          <w:b/>
          <w:sz w:val="24"/>
          <w:szCs w:val="24"/>
          <w:lang w:val="cy-GB"/>
        </w:rPr>
      </w:pPr>
    </w:p>
    <w:p w:rsidR="00C6661E" w:rsidRPr="006C2A74" w:rsidRDefault="00EC5239" w:rsidP="00DE76DE">
      <w:pPr>
        <w:rPr>
          <w:rFonts w:cs="Arial"/>
          <w:b/>
          <w:color w:val="548DD4" w:themeColor="text2" w:themeTint="99"/>
          <w:sz w:val="24"/>
          <w:szCs w:val="24"/>
          <w:lang w:val="cy-GB"/>
        </w:rPr>
      </w:pPr>
      <w:r w:rsidRPr="006C2A74">
        <w:rPr>
          <w:rFonts w:cs="Arial"/>
          <w:b/>
          <w:color w:val="548DD4" w:themeColor="text2" w:themeTint="99"/>
          <w:sz w:val="24"/>
          <w:szCs w:val="24"/>
          <w:lang w:val="cy-GB"/>
        </w:rPr>
        <w:t>Beth sy’n digwydd nesaf</w:t>
      </w:r>
      <w:r w:rsidR="00C6661E" w:rsidRPr="006C2A74">
        <w:rPr>
          <w:rFonts w:cs="Arial"/>
          <w:b/>
          <w:color w:val="548DD4" w:themeColor="text2" w:themeTint="99"/>
          <w:sz w:val="24"/>
          <w:szCs w:val="24"/>
          <w:lang w:val="cy-GB"/>
        </w:rPr>
        <w:t>?</w:t>
      </w:r>
    </w:p>
    <w:p w:rsidR="00C6661E" w:rsidRPr="006C2A74" w:rsidRDefault="00EC5239" w:rsidP="00DE76DE">
      <w:pPr>
        <w:rPr>
          <w:rFonts w:cs="Arial"/>
          <w:sz w:val="24"/>
          <w:szCs w:val="24"/>
          <w:lang w:val="cy-GB"/>
        </w:rPr>
      </w:pPr>
      <w:r w:rsidRPr="006C2A74">
        <w:rPr>
          <w:rFonts w:cs="Arial"/>
          <w:sz w:val="24"/>
          <w:szCs w:val="24"/>
          <w:lang w:val="cy-GB"/>
        </w:rPr>
        <w:t>Fe fydd eich barn chi’n ein helpu ni i benderfynu ar newidiadau i’n gwasanaethau ysbyty. Unwaith y daw’r ymgynghoriad cyhoeddus i ben, fe fydd arbenigwyr ymgynghori, sef Participate Ltd, yn dadansoddi’r holl ymatebion yn ofalus ac yna’n cynhyrchu adroddiad. Fe fydd y Grwpiau Comisiynu Clinigol yn darllen yr adroddiad hwn ac yn ystyried yr holl adborth yn ofalus. Fe fydd Cyd-bwyllgor o Grwpiau Comisiynu Clinigol Sir Amwythig a Telford &amp; Wrekin yn gwneud y penderfyniad terfynol. Fe fydd yr holl adroddiadau a manylion am y broses benderfynu ar gael yn</w:t>
      </w:r>
      <w:r w:rsidR="004E47FE" w:rsidRPr="006C2A74">
        <w:rPr>
          <w:rFonts w:cs="Arial"/>
          <w:sz w:val="24"/>
          <w:szCs w:val="24"/>
          <w:lang w:val="cy-GB"/>
        </w:rPr>
        <w:t>:</w:t>
      </w:r>
      <w:r w:rsidR="00C6661E" w:rsidRPr="006C2A74">
        <w:rPr>
          <w:rFonts w:cs="Arial"/>
          <w:sz w:val="24"/>
          <w:szCs w:val="24"/>
          <w:lang w:val="cy-GB"/>
        </w:rPr>
        <w:t xml:space="preserve"> </w:t>
      </w:r>
      <w:hyperlink r:id="rId37" w:history="1">
        <w:r w:rsidR="0040504D" w:rsidRPr="006C2A74">
          <w:rPr>
            <w:rStyle w:val="Hyperlink"/>
            <w:rFonts w:cs="Arial"/>
            <w:color w:val="auto"/>
            <w:sz w:val="24"/>
            <w:szCs w:val="24"/>
            <w:lang w:val="cy-GB"/>
          </w:rPr>
          <w:t>www.nhsfuturefit.org</w:t>
        </w:r>
      </w:hyperlink>
    </w:p>
    <w:p w:rsidR="00962AC5" w:rsidRPr="006C2A74" w:rsidRDefault="00962AC5" w:rsidP="00DE76DE">
      <w:pPr>
        <w:rPr>
          <w:rFonts w:cs="Arial"/>
          <w:b/>
          <w:sz w:val="24"/>
          <w:szCs w:val="24"/>
          <w:lang w:val="cy-GB"/>
        </w:rPr>
      </w:pPr>
      <w:r w:rsidRPr="006C2A74">
        <w:rPr>
          <w:rFonts w:cs="Arial"/>
          <w:b/>
          <w:sz w:val="24"/>
          <w:szCs w:val="24"/>
          <w:lang w:val="cy-GB"/>
        </w:rPr>
        <w:br w:type="page"/>
      </w:r>
    </w:p>
    <w:p w:rsidR="002F60D4" w:rsidRPr="006C2A74" w:rsidRDefault="00EC5239" w:rsidP="004B4EB7">
      <w:pPr>
        <w:pStyle w:val="Heading2"/>
        <w:rPr>
          <w:lang w:val="cy-GB"/>
        </w:rPr>
      </w:pPr>
      <w:r w:rsidRPr="006C2A74">
        <w:rPr>
          <w:lang w:val="cy-GB"/>
        </w:rPr>
        <w:lastRenderedPageBreak/>
        <w:t>Geirfa</w:t>
      </w:r>
    </w:p>
    <w:p w:rsidR="00EC5239" w:rsidRPr="006C2A74" w:rsidRDefault="00EC5239" w:rsidP="00294A66">
      <w:pPr>
        <w:spacing w:after="0"/>
        <w:rPr>
          <w:rFonts w:cs="Arial"/>
          <w:b/>
          <w:sz w:val="24"/>
          <w:szCs w:val="24"/>
          <w:lang w:val="cy-GB"/>
        </w:rPr>
      </w:pPr>
      <w:r w:rsidRPr="006C2A74">
        <w:rPr>
          <w:rFonts w:cs="Arial"/>
          <w:b/>
          <w:sz w:val="24"/>
          <w:szCs w:val="24"/>
          <w:lang w:val="cy-GB"/>
        </w:rPr>
        <w:t>Adran Argyfwng</w:t>
      </w:r>
    </w:p>
    <w:p w:rsidR="00EC5239" w:rsidRPr="006C2A74" w:rsidRDefault="00EC5239" w:rsidP="00294A66">
      <w:pPr>
        <w:spacing w:after="0"/>
        <w:rPr>
          <w:rFonts w:cs="Arial"/>
          <w:sz w:val="24"/>
          <w:szCs w:val="24"/>
          <w:lang w:val="cy-GB"/>
        </w:rPr>
      </w:pPr>
      <w:r w:rsidRPr="006C2A74">
        <w:rPr>
          <w:rFonts w:cs="Arial"/>
          <w:sz w:val="24"/>
          <w:szCs w:val="24"/>
          <w:lang w:val="cy-GB"/>
        </w:rPr>
        <w:t>Yr adran mewn ysbyty lle rhoddir gofal argyfwng i gleifion.</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Bwrdd Iechyd Addysgu Powys</w:t>
      </w:r>
    </w:p>
    <w:p w:rsidR="00EC5239" w:rsidRPr="006C2A74" w:rsidRDefault="00EC5239" w:rsidP="00294A66">
      <w:pPr>
        <w:spacing w:after="0"/>
        <w:rPr>
          <w:rFonts w:cs="Arial"/>
          <w:sz w:val="24"/>
          <w:szCs w:val="24"/>
          <w:lang w:val="cy-GB"/>
        </w:rPr>
      </w:pPr>
      <w:r w:rsidRPr="006C2A74">
        <w:rPr>
          <w:rFonts w:cs="Arial"/>
          <w:sz w:val="24"/>
          <w:szCs w:val="24"/>
          <w:lang w:val="cy-GB"/>
        </w:rPr>
        <w:t>Yn gyfrifol am ddiwallu anghenion iechyd a llesiant pobl Powys, canolbarth Cymru.</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Canolfan Gofal Brys</w:t>
      </w:r>
    </w:p>
    <w:p w:rsidR="00EC5239" w:rsidRPr="006C2A74" w:rsidRDefault="00EC5239" w:rsidP="00294A66">
      <w:pPr>
        <w:spacing w:after="0"/>
        <w:rPr>
          <w:rFonts w:cs="Arial"/>
          <w:sz w:val="24"/>
          <w:szCs w:val="24"/>
          <w:lang w:val="cy-GB"/>
        </w:rPr>
      </w:pPr>
      <w:r w:rsidRPr="006C2A74">
        <w:rPr>
          <w:rFonts w:cs="Arial"/>
          <w:sz w:val="24"/>
          <w:szCs w:val="24"/>
          <w:lang w:val="cy-GB"/>
        </w:rPr>
        <w:t>Canolfan lle y bydd claf yn cael ei drin os oes ganddo glefyd neu anaf nad yw’n bygwth colli bywyd neu aelod o’r corff ond sy’n galw am ofal brys.</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Canolfan Drawma</w:t>
      </w:r>
    </w:p>
    <w:p w:rsidR="00EC5239" w:rsidRPr="006C2A74" w:rsidRDefault="00EC5239" w:rsidP="00294A66">
      <w:pPr>
        <w:spacing w:after="0"/>
        <w:rPr>
          <w:rFonts w:cs="Arial"/>
          <w:sz w:val="24"/>
          <w:szCs w:val="24"/>
          <w:lang w:val="cy-GB"/>
        </w:rPr>
      </w:pPr>
      <w:r w:rsidRPr="006C2A74">
        <w:rPr>
          <w:rFonts w:cs="Arial"/>
          <w:sz w:val="24"/>
          <w:szCs w:val="24"/>
          <w:lang w:val="cy-GB"/>
        </w:rPr>
        <w:t xml:space="preserve">Canolfan arbenigol mewn nifer bach o ysbytai sy’n trin cleifion </w:t>
      </w:r>
      <w:r w:rsidR="008A6D2E" w:rsidRPr="006C2A74">
        <w:rPr>
          <w:rFonts w:cs="Arial"/>
          <w:sz w:val="24"/>
          <w:szCs w:val="24"/>
          <w:lang w:val="cy-GB"/>
        </w:rPr>
        <w:t>â</w:t>
      </w:r>
      <w:r w:rsidRPr="006C2A74">
        <w:rPr>
          <w:rFonts w:cs="Arial"/>
          <w:sz w:val="24"/>
          <w:szCs w:val="24"/>
          <w:lang w:val="cy-GB"/>
        </w:rPr>
        <w:t>’r anafiadau mwyaf difrifol sy’n bygwth colli bywyd, fel anafiadau difrifol i’r pen, briwiau difrifol neu ddamweiniau traffig ar y ffordd.</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Cardioleg</w:t>
      </w:r>
    </w:p>
    <w:p w:rsidR="00EC5239" w:rsidRPr="006C2A74" w:rsidRDefault="00EC5239" w:rsidP="00294A66">
      <w:pPr>
        <w:spacing w:after="0"/>
        <w:rPr>
          <w:rFonts w:cs="Arial"/>
          <w:sz w:val="24"/>
          <w:szCs w:val="24"/>
          <w:lang w:val="cy-GB"/>
        </w:rPr>
      </w:pPr>
      <w:r w:rsidRPr="006C2A74">
        <w:rPr>
          <w:rFonts w:cs="Arial"/>
          <w:sz w:val="24"/>
          <w:szCs w:val="24"/>
          <w:lang w:val="cy-GB"/>
        </w:rPr>
        <w:t xml:space="preserve">Y maes meddygaeth sy’n delio </w:t>
      </w:r>
      <w:r w:rsidR="008A6D2E" w:rsidRPr="006C2A74">
        <w:rPr>
          <w:rFonts w:cs="Arial"/>
          <w:sz w:val="24"/>
          <w:szCs w:val="24"/>
          <w:lang w:val="cy-GB"/>
        </w:rPr>
        <w:t>â</w:t>
      </w:r>
      <w:r w:rsidRPr="006C2A74">
        <w:rPr>
          <w:rFonts w:cs="Arial"/>
          <w:sz w:val="24"/>
          <w:szCs w:val="24"/>
          <w:lang w:val="cy-GB"/>
        </w:rPr>
        <w:t xml:space="preserve"> chlefydau ac annormaleddau’r galon.</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Claf allanol</w:t>
      </w:r>
    </w:p>
    <w:p w:rsidR="00EC5239" w:rsidRPr="006C2A74" w:rsidRDefault="00EC5239" w:rsidP="00294A66">
      <w:pPr>
        <w:spacing w:after="0"/>
        <w:rPr>
          <w:rFonts w:cs="Arial"/>
          <w:spacing w:val="-6"/>
          <w:sz w:val="24"/>
          <w:szCs w:val="24"/>
          <w:lang w:val="cy-GB"/>
        </w:rPr>
      </w:pPr>
      <w:r w:rsidRPr="006C2A74">
        <w:rPr>
          <w:rFonts w:cs="Arial"/>
          <w:spacing w:val="-6"/>
          <w:sz w:val="24"/>
          <w:szCs w:val="24"/>
          <w:lang w:val="cy-GB"/>
        </w:rPr>
        <w:t>Claf sy’n cael ei drin mewn clinig yn ystod y dydd ond nad oes angen iddo aros yn yr ysbyty.</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Claf mewnol</w:t>
      </w:r>
    </w:p>
    <w:p w:rsidR="00EC5239" w:rsidRPr="006C2A74" w:rsidRDefault="00EC5239" w:rsidP="00294A66">
      <w:pPr>
        <w:spacing w:after="0"/>
        <w:rPr>
          <w:rFonts w:cs="Arial"/>
          <w:sz w:val="24"/>
          <w:szCs w:val="24"/>
          <w:lang w:val="cy-GB"/>
        </w:rPr>
      </w:pPr>
      <w:r w:rsidRPr="006C2A74">
        <w:rPr>
          <w:rFonts w:cs="Arial"/>
          <w:sz w:val="24"/>
          <w:szCs w:val="24"/>
          <w:lang w:val="cy-GB"/>
        </w:rPr>
        <w:t>Claf y mae angen iddo aros yn yr ysbyty dros nos.</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Comisiynu</w:t>
      </w:r>
    </w:p>
    <w:p w:rsidR="00EC5239" w:rsidRPr="006C2A74" w:rsidRDefault="00EC5239" w:rsidP="00294A66">
      <w:pPr>
        <w:spacing w:after="0"/>
        <w:rPr>
          <w:rFonts w:cs="Arial"/>
          <w:sz w:val="24"/>
          <w:szCs w:val="24"/>
          <w:lang w:val="cy-GB"/>
        </w:rPr>
      </w:pPr>
      <w:r w:rsidRPr="006C2A74">
        <w:rPr>
          <w:rFonts w:cs="Arial"/>
          <w:sz w:val="24"/>
          <w:szCs w:val="24"/>
          <w:lang w:val="cy-GB"/>
        </w:rPr>
        <w:t>Comisiynu ydy’r broses ar gyfer penderfynu ar y gwasanaethau sy’n ofynnol a dewis y cyflenwyr mwyaf priodol i ddarparu’r gwasanaethau hynny, sef gwasanaethau iechyd yn yr achos hwn.</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Cyd-bwyllgor Trosolwg a Chraffu ar Iechyd Sir Amwythig a Telford &amp; Wrekin</w:t>
      </w:r>
    </w:p>
    <w:p w:rsidR="00EC5239" w:rsidRPr="006C2A74" w:rsidRDefault="00EC5239" w:rsidP="00294A66">
      <w:pPr>
        <w:spacing w:after="0"/>
        <w:rPr>
          <w:rFonts w:cs="Arial"/>
          <w:sz w:val="24"/>
          <w:szCs w:val="24"/>
          <w:lang w:val="cy-GB"/>
        </w:rPr>
      </w:pPr>
      <w:r w:rsidRPr="006C2A74">
        <w:rPr>
          <w:rFonts w:cs="Arial"/>
          <w:sz w:val="24"/>
          <w:szCs w:val="24"/>
          <w:lang w:val="cy-GB"/>
        </w:rPr>
        <w:t>Mae’r Cyd-bwyllgor Trosolwg a Chraffu’n cynnwys aelodau etholedig o Gynghorau Sir Amwythig a Telford &amp; Wrekin. Ei r</w:t>
      </w:r>
      <w:r w:rsidR="00517B39" w:rsidRPr="006C2A74">
        <w:rPr>
          <w:rFonts w:cs="Arial"/>
          <w:sz w:val="24"/>
          <w:szCs w:val="24"/>
          <w:lang w:val="cy-GB"/>
        </w:rPr>
        <w:t>ô</w:t>
      </w:r>
      <w:r w:rsidRPr="006C2A74">
        <w:rPr>
          <w:rFonts w:cs="Arial"/>
          <w:sz w:val="24"/>
          <w:szCs w:val="24"/>
          <w:lang w:val="cy-GB"/>
        </w:rPr>
        <w:t>l ydy craffu ar faterion iechyd sy’n effeithio ar gymunedau ledled Sir Amwythig, Telford &amp; Wrekin.</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Cyngor Iechyd Cymuned (CIC) Powys</w:t>
      </w:r>
    </w:p>
    <w:p w:rsidR="00EC5239" w:rsidRPr="006C2A74" w:rsidRDefault="00EC5239" w:rsidP="00294A66">
      <w:pPr>
        <w:spacing w:after="0"/>
        <w:rPr>
          <w:rFonts w:cs="Arial"/>
          <w:sz w:val="24"/>
          <w:szCs w:val="24"/>
          <w:lang w:val="cy-GB"/>
        </w:rPr>
      </w:pPr>
      <w:r w:rsidRPr="006C2A74">
        <w:rPr>
          <w:rFonts w:cs="Arial"/>
          <w:sz w:val="24"/>
          <w:szCs w:val="24"/>
          <w:lang w:val="cy-GB"/>
        </w:rPr>
        <w:t>Sefydliad statudol annibynnol sy’n cynrychioli buddiannau cleifion a’r cyhoedd yn y Gwasanaeth Iechyd Gwladol ym Mhowys.</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Endosgopi</w:t>
      </w:r>
    </w:p>
    <w:p w:rsidR="00EC5239" w:rsidRPr="006C2A74" w:rsidRDefault="00EC5239" w:rsidP="00294A66">
      <w:pPr>
        <w:spacing w:after="0"/>
        <w:rPr>
          <w:rFonts w:cs="Arial"/>
          <w:sz w:val="24"/>
          <w:szCs w:val="24"/>
          <w:lang w:val="cy-GB"/>
        </w:rPr>
      </w:pPr>
      <w:r w:rsidRPr="006C2A74">
        <w:rPr>
          <w:rFonts w:cs="Arial"/>
          <w:sz w:val="24"/>
          <w:szCs w:val="24"/>
          <w:lang w:val="cy-GB"/>
        </w:rPr>
        <w:t>Gweithdrefn lle defnyddir offeryn o’r enw endosgop i archwilio’r tu mewn i gorff claf.</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GIG Lloegr</w:t>
      </w:r>
    </w:p>
    <w:p w:rsidR="00EC5239" w:rsidRPr="006C2A74" w:rsidRDefault="00EC5239" w:rsidP="00294A66">
      <w:pPr>
        <w:spacing w:after="0"/>
        <w:rPr>
          <w:rFonts w:cs="Arial"/>
          <w:sz w:val="24"/>
          <w:szCs w:val="24"/>
          <w:lang w:val="cy-GB"/>
        </w:rPr>
      </w:pPr>
      <w:r w:rsidRPr="006C2A74">
        <w:rPr>
          <w:rFonts w:cs="Arial"/>
          <w:sz w:val="24"/>
          <w:szCs w:val="24"/>
          <w:lang w:val="cy-GB"/>
        </w:rPr>
        <w:lastRenderedPageBreak/>
        <w:t>GIG Lloegr sy’n arwain y Gwasanaeth Iechyd Gwladol (GIG) yn Lloegr, gan osod blaenoriaethau a chyfeiriad y GIG i wella iechyd a gofal.</w:t>
      </w:r>
    </w:p>
    <w:p w:rsidR="00EC5239" w:rsidRPr="006C2A74" w:rsidRDefault="00EC5239"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Gofal Argyfwng</w:t>
      </w:r>
    </w:p>
    <w:p w:rsidR="00EC5239" w:rsidRPr="006C2A74" w:rsidRDefault="00EC5239" w:rsidP="00294A66">
      <w:pPr>
        <w:spacing w:after="0"/>
        <w:rPr>
          <w:rFonts w:cs="Arial"/>
          <w:sz w:val="24"/>
          <w:szCs w:val="24"/>
          <w:lang w:val="cy-GB"/>
        </w:rPr>
      </w:pPr>
      <w:r w:rsidRPr="006C2A74">
        <w:rPr>
          <w:rFonts w:cs="Arial"/>
          <w:sz w:val="24"/>
          <w:szCs w:val="24"/>
          <w:lang w:val="cy-GB"/>
        </w:rPr>
        <w:t>Triniaeth neu lawdriniaeth heb ei chynllunio y mae angen ei pherfformio ar unwaith oherwydd bod clefyd neu anaf yn bygwth colli bywyd neu aelod o’r corff.</w:t>
      </w:r>
    </w:p>
    <w:p w:rsidR="00294A66" w:rsidRPr="006C2A74" w:rsidRDefault="00294A66" w:rsidP="00294A66">
      <w:pPr>
        <w:spacing w:after="0"/>
        <w:rPr>
          <w:rFonts w:cs="Arial"/>
          <w:sz w:val="24"/>
          <w:szCs w:val="24"/>
          <w:lang w:val="cy-GB"/>
        </w:rPr>
      </w:pPr>
    </w:p>
    <w:p w:rsidR="00EC5239" w:rsidRPr="006C2A74" w:rsidRDefault="00EC5239" w:rsidP="00294A66">
      <w:pPr>
        <w:spacing w:after="0"/>
        <w:rPr>
          <w:rFonts w:cs="Arial"/>
          <w:b/>
          <w:sz w:val="24"/>
          <w:szCs w:val="24"/>
          <w:lang w:val="cy-GB"/>
        </w:rPr>
      </w:pPr>
      <w:r w:rsidRPr="006C2A74">
        <w:rPr>
          <w:rFonts w:cs="Arial"/>
          <w:b/>
          <w:sz w:val="24"/>
          <w:szCs w:val="24"/>
          <w:lang w:val="cy-GB"/>
        </w:rPr>
        <w:t>Gofal cynenedigol</w:t>
      </w:r>
    </w:p>
    <w:p w:rsidR="009732C0" w:rsidRPr="006C2A74" w:rsidRDefault="00EC5239" w:rsidP="00EC5239">
      <w:pPr>
        <w:spacing w:after="0"/>
        <w:rPr>
          <w:rFonts w:cs="Arial"/>
          <w:sz w:val="24"/>
          <w:szCs w:val="24"/>
          <w:lang w:val="cy-GB"/>
        </w:rPr>
      </w:pPr>
      <w:r w:rsidRPr="006C2A74">
        <w:rPr>
          <w:rFonts w:cs="Arial"/>
          <w:sz w:val="24"/>
          <w:szCs w:val="24"/>
          <w:lang w:val="cy-GB"/>
        </w:rPr>
        <w:t>Y gofal a roddir i fenyw tra’i bod yn feichiog.</w:t>
      </w:r>
    </w:p>
    <w:p w:rsidR="004B4EB7" w:rsidRPr="006C2A74" w:rsidRDefault="004B4EB7" w:rsidP="00DE76DE">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Gofal cynlluniedig</w:t>
      </w:r>
    </w:p>
    <w:p w:rsidR="00294A66" w:rsidRPr="006C2A74" w:rsidRDefault="00294A66" w:rsidP="00294A66">
      <w:pPr>
        <w:spacing w:after="0"/>
        <w:rPr>
          <w:rFonts w:cs="Arial"/>
          <w:sz w:val="24"/>
          <w:szCs w:val="24"/>
          <w:lang w:val="cy-GB"/>
        </w:rPr>
      </w:pPr>
      <w:r w:rsidRPr="006C2A74">
        <w:rPr>
          <w:rFonts w:cs="Arial"/>
          <w:sz w:val="24"/>
          <w:szCs w:val="24"/>
          <w:lang w:val="cy-GB"/>
        </w:rPr>
        <w:t>Triniaeth neu lawdriniaeth sydd wedi’i threfnu ymlaen llaw ac sydd ddim yn argyfwng. Bydd cleifion yn aml yn cael eu hatgyfeirio am ofal cynlluniedig gan eu Meddyg Teulu.</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Grwpiau Comisiynu Clinigol</w:t>
      </w:r>
    </w:p>
    <w:p w:rsidR="00294A66" w:rsidRPr="006C2A74" w:rsidRDefault="00294A66" w:rsidP="00294A66">
      <w:pPr>
        <w:spacing w:after="0"/>
        <w:rPr>
          <w:rFonts w:cs="Arial"/>
          <w:sz w:val="24"/>
          <w:szCs w:val="24"/>
          <w:lang w:val="cy-GB"/>
        </w:rPr>
      </w:pPr>
      <w:r w:rsidRPr="006C2A74">
        <w:rPr>
          <w:rFonts w:cs="Arial"/>
          <w:sz w:val="24"/>
          <w:szCs w:val="24"/>
          <w:lang w:val="cy-GB"/>
        </w:rPr>
        <w:t>Sefydliadau GIG sy’n gyfrifol am brynu a gwneud penderfyniadau yngl</w:t>
      </w:r>
      <w:r w:rsidRPr="006C2A74">
        <w:rPr>
          <w:rFonts w:ascii="Frutiger-Cn" w:hAnsi="Frutiger-Cn" w:cs="Frutiger-Cn"/>
          <w:sz w:val="24"/>
          <w:szCs w:val="24"/>
          <w:lang w:val="cy-GB"/>
        </w:rPr>
        <w:t>ŷ</w:t>
      </w:r>
      <w:r w:rsidRPr="006C2A74">
        <w:rPr>
          <w:rFonts w:cs="Arial"/>
          <w:sz w:val="24"/>
          <w:szCs w:val="24"/>
          <w:lang w:val="cy-GB"/>
        </w:rPr>
        <w:t xml:space="preserve">n </w:t>
      </w:r>
      <w:r w:rsidR="008A6D2E" w:rsidRPr="006C2A74">
        <w:rPr>
          <w:rFonts w:cs="Arial"/>
          <w:sz w:val="24"/>
          <w:szCs w:val="24"/>
          <w:lang w:val="cy-GB"/>
        </w:rPr>
        <w:t>â</w:t>
      </w:r>
      <w:r w:rsidRPr="006C2A74">
        <w:rPr>
          <w:rFonts w:cs="Arial"/>
          <w:sz w:val="24"/>
          <w:szCs w:val="24"/>
          <w:lang w:val="cy-GB"/>
        </w:rPr>
        <w:t xml:space="preserve"> gwasanaethau gofal iechyd yn eich ardal chi ar eich rhan. Yn achos Sir Amwythig, Grŵp Comisiynu Clinigol GIG Sir Amwythig ydy’r sefydliad, ac yn achos Telford &amp; Wrekin, Grŵp Comisiynu Clinigol GIG Telford &amp; Wrekin ydy’r sefydliad.</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Gwasanaeth Asesu Beichiogrwydd C</w:t>
      </w:r>
      <w:r w:rsidRPr="00F44E40">
        <w:rPr>
          <w:rFonts w:cs="Arial"/>
          <w:b/>
          <w:sz w:val="24"/>
          <w:szCs w:val="24"/>
          <w:lang w:val="cy-GB"/>
        </w:rPr>
        <w:t>ynnar</w:t>
      </w:r>
      <w:r w:rsidR="0087628D" w:rsidRPr="00F44E40">
        <w:rPr>
          <w:rFonts w:cs="Arial"/>
          <w:b/>
          <w:sz w:val="24"/>
          <w:szCs w:val="24"/>
          <w:lang w:val="cy-GB"/>
        </w:rPr>
        <w:t xml:space="preserve"> (EPAS)</w:t>
      </w:r>
    </w:p>
    <w:p w:rsidR="00294A66" w:rsidRPr="006C2A74" w:rsidRDefault="00294A66" w:rsidP="00294A66">
      <w:pPr>
        <w:spacing w:after="0"/>
        <w:rPr>
          <w:rFonts w:cs="Arial"/>
          <w:sz w:val="24"/>
          <w:szCs w:val="24"/>
          <w:lang w:val="cy-GB"/>
        </w:rPr>
      </w:pPr>
      <w:r w:rsidRPr="006C2A74">
        <w:rPr>
          <w:rFonts w:cs="Arial"/>
          <w:sz w:val="24"/>
          <w:szCs w:val="24"/>
          <w:lang w:val="cy-GB"/>
        </w:rPr>
        <w:t>Yn darparu gofal i fenywod sydd a chymhlethdodau yn ystod y 16 wythnos cyntaf o fod yn feichiog.</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Gwasanaethau canser</w:t>
      </w:r>
    </w:p>
    <w:p w:rsidR="00294A66" w:rsidRPr="006C2A74" w:rsidRDefault="00294A66" w:rsidP="00294A66">
      <w:pPr>
        <w:spacing w:after="0"/>
        <w:rPr>
          <w:rFonts w:cs="Arial"/>
          <w:sz w:val="24"/>
          <w:szCs w:val="24"/>
          <w:lang w:val="cy-GB"/>
        </w:rPr>
      </w:pPr>
      <w:r w:rsidRPr="006C2A74">
        <w:rPr>
          <w:rFonts w:cs="Arial"/>
          <w:sz w:val="24"/>
          <w:szCs w:val="24"/>
          <w:lang w:val="cy-GB"/>
        </w:rPr>
        <w:t>Gwasanaethau ysbyty lle mae cleifion yn cael eu trin ar gyfer canser.</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Gwasanaethau Newydd-anedig</w:t>
      </w:r>
    </w:p>
    <w:p w:rsidR="00294A66" w:rsidRPr="006C2A74" w:rsidRDefault="00294A66" w:rsidP="00294A66">
      <w:pPr>
        <w:spacing w:after="0"/>
        <w:rPr>
          <w:rFonts w:cs="Arial"/>
          <w:sz w:val="24"/>
          <w:szCs w:val="24"/>
          <w:lang w:val="cy-GB"/>
        </w:rPr>
      </w:pPr>
      <w:r w:rsidRPr="006C2A74">
        <w:rPr>
          <w:rFonts w:cs="Arial"/>
          <w:sz w:val="24"/>
          <w:szCs w:val="24"/>
          <w:lang w:val="cy-GB"/>
        </w:rPr>
        <w:t xml:space="preserve">Adran mewn ysbyty lle mae babanod sydd wedi’u geni’n rhy gynnar, sydd ddim yn pwyso rhyw lawer neu sydd </w:t>
      </w:r>
      <w:r w:rsidR="008A6D2E" w:rsidRPr="006C2A74">
        <w:rPr>
          <w:rFonts w:cs="Arial"/>
          <w:sz w:val="24"/>
          <w:szCs w:val="24"/>
          <w:lang w:val="cy-GB"/>
        </w:rPr>
        <w:t>â</w:t>
      </w:r>
      <w:r w:rsidRPr="006C2A74">
        <w:rPr>
          <w:rFonts w:cs="Arial"/>
          <w:sz w:val="24"/>
          <w:szCs w:val="24"/>
          <w:lang w:val="cy-GB"/>
        </w:rPr>
        <w:t xml:space="preserve"> chyflwr meddygol yn derbyn gofal arbenigol.</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Gynaecoleg</w:t>
      </w:r>
    </w:p>
    <w:p w:rsidR="00294A66" w:rsidRPr="006C2A74" w:rsidRDefault="00294A66" w:rsidP="00294A66">
      <w:pPr>
        <w:spacing w:after="0"/>
        <w:rPr>
          <w:rFonts w:cs="Arial"/>
          <w:sz w:val="24"/>
          <w:szCs w:val="24"/>
          <w:lang w:val="cy-GB"/>
        </w:rPr>
      </w:pPr>
      <w:r w:rsidRPr="006C2A74">
        <w:rPr>
          <w:rFonts w:cs="Arial"/>
          <w:sz w:val="24"/>
          <w:szCs w:val="24"/>
          <w:lang w:val="cy-GB"/>
        </w:rPr>
        <w:t xml:space="preserve">Y maes meddygaeth sy’n delio </w:t>
      </w:r>
      <w:r w:rsidR="008A6D2E" w:rsidRPr="006C2A74">
        <w:rPr>
          <w:rFonts w:cs="Arial"/>
          <w:sz w:val="24"/>
          <w:szCs w:val="24"/>
          <w:lang w:val="cy-GB"/>
        </w:rPr>
        <w:t>â</w:t>
      </w:r>
      <w:r w:rsidRPr="006C2A74">
        <w:rPr>
          <w:rFonts w:cs="Arial"/>
          <w:sz w:val="24"/>
          <w:szCs w:val="24"/>
          <w:lang w:val="cy-GB"/>
        </w:rPr>
        <w:t xml:space="preserve"> chlefydau a chyflyrau meddygol menywod.</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Haematoleg</w:t>
      </w:r>
    </w:p>
    <w:p w:rsidR="00294A66" w:rsidRPr="006C2A74" w:rsidRDefault="00294A66" w:rsidP="00294A66">
      <w:pPr>
        <w:spacing w:after="0"/>
        <w:rPr>
          <w:rFonts w:cs="Arial"/>
          <w:sz w:val="24"/>
          <w:szCs w:val="24"/>
          <w:lang w:val="cy-GB"/>
        </w:rPr>
      </w:pPr>
      <w:r w:rsidRPr="006C2A74">
        <w:rPr>
          <w:rFonts w:cs="Arial"/>
          <w:sz w:val="24"/>
          <w:szCs w:val="24"/>
          <w:lang w:val="cy-GB"/>
        </w:rPr>
        <w:t>Y maes meddygaeth sy’n galw am astudio a thrin y gwaed.</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Healthwatch</w:t>
      </w:r>
    </w:p>
    <w:p w:rsidR="00294A66" w:rsidRPr="006C2A74" w:rsidRDefault="00294A66" w:rsidP="00294A66">
      <w:pPr>
        <w:spacing w:after="0"/>
        <w:rPr>
          <w:rFonts w:cs="Arial"/>
          <w:sz w:val="24"/>
          <w:szCs w:val="24"/>
          <w:lang w:val="cy-GB"/>
        </w:rPr>
      </w:pPr>
      <w:r w:rsidRPr="006C2A74">
        <w:rPr>
          <w:rFonts w:cs="Arial"/>
          <w:sz w:val="24"/>
          <w:szCs w:val="24"/>
          <w:lang w:val="cy-GB"/>
        </w:rPr>
        <w:t>Eiriolwr annibynnol sy’n eirioli dros y cyhoedd, cleifion, defnyddwyr gwasanaeth iechyd a gofal, a’u gofalwyr a’u teuluoedd. Healthwatch Telford &amp; Wrekin a Healthwatch Sir Amwythig ydy ein sefydliadau lleol ni.</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Llawdriniaethau achosion dydd</w:t>
      </w:r>
    </w:p>
    <w:p w:rsidR="00294A66" w:rsidRPr="006C2A74" w:rsidRDefault="00294A66" w:rsidP="00294A66">
      <w:pPr>
        <w:spacing w:after="0"/>
        <w:rPr>
          <w:rFonts w:cs="Arial"/>
          <w:sz w:val="24"/>
          <w:szCs w:val="24"/>
          <w:lang w:val="cy-GB"/>
        </w:rPr>
      </w:pPr>
      <w:r w:rsidRPr="006C2A74">
        <w:rPr>
          <w:rFonts w:cs="Arial"/>
          <w:sz w:val="24"/>
          <w:szCs w:val="24"/>
          <w:lang w:val="cy-GB"/>
        </w:rPr>
        <w:lastRenderedPageBreak/>
        <w:t>Llawdriniaethau cynlluniedig y gellir eu gwneud mewn un diwrnod, fel rheol heb fod angen i’r claf aros yn yr ysbyty dros nos.</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NHS Improvement</w:t>
      </w:r>
    </w:p>
    <w:p w:rsidR="004B4EB7" w:rsidRPr="006C2A74" w:rsidRDefault="00294A66" w:rsidP="00294A66">
      <w:pPr>
        <w:spacing w:after="0"/>
        <w:rPr>
          <w:rFonts w:cs="Arial"/>
          <w:sz w:val="24"/>
          <w:szCs w:val="24"/>
          <w:lang w:val="cy-GB"/>
        </w:rPr>
      </w:pPr>
      <w:r w:rsidRPr="006C2A74">
        <w:rPr>
          <w:rFonts w:cs="Arial"/>
          <w:sz w:val="24"/>
          <w:szCs w:val="24"/>
          <w:lang w:val="cy-GB"/>
        </w:rPr>
        <w:t>Mae NHS Improvement yn cefnogi ymddiriedolaethau sefydledig ac ymddiriedolaethau GIG i roi gofal sy’n gyson ddiogel, tosturiol ac o ansawdd uchel o fewn systemau iechyd lleol sy’n ariannol gynaliadwy.</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Obstetreg</w:t>
      </w:r>
    </w:p>
    <w:p w:rsidR="00294A66" w:rsidRPr="006C2A74" w:rsidRDefault="00294A66" w:rsidP="00294A66">
      <w:pPr>
        <w:spacing w:after="0"/>
        <w:rPr>
          <w:rFonts w:cs="Arial"/>
          <w:sz w:val="24"/>
          <w:szCs w:val="24"/>
          <w:lang w:val="cy-GB"/>
        </w:rPr>
      </w:pPr>
      <w:r w:rsidRPr="006C2A74">
        <w:rPr>
          <w:rFonts w:cs="Arial"/>
          <w:sz w:val="24"/>
          <w:szCs w:val="24"/>
          <w:lang w:val="cy-GB"/>
        </w:rPr>
        <w:t xml:space="preserve">Y gangen meddygaeth sy’n delio </w:t>
      </w:r>
      <w:r w:rsidR="008A6D2E" w:rsidRPr="006C2A74">
        <w:rPr>
          <w:rFonts w:cs="Arial"/>
          <w:sz w:val="24"/>
          <w:szCs w:val="24"/>
          <w:lang w:val="cy-GB"/>
        </w:rPr>
        <w:t>â</w:t>
      </w:r>
      <w:r w:rsidRPr="006C2A74">
        <w:rPr>
          <w:rFonts w:cs="Arial"/>
          <w:sz w:val="24"/>
          <w:szCs w:val="24"/>
          <w:lang w:val="cy-GB"/>
        </w:rPr>
        <w:t xml:space="preserve"> gofal menywod pan maen nhw’n feichiog, pan maen nhw’n esgor ac ar </w:t>
      </w:r>
      <w:r w:rsidR="00517B39" w:rsidRPr="006C2A74">
        <w:rPr>
          <w:rFonts w:cs="Arial"/>
          <w:sz w:val="24"/>
          <w:szCs w:val="24"/>
          <w:lang w:val="cy-GB"/>
        </w:rPr>
        <w:t>ô</w:t>
      </w:r>
      <w:r w:rsidRPr="006C2A74">
        <w:rPr>
          <w:rFonts w:cs="Arial"/>
          <w:sz w:val="24"/>
          <w:szCs w:val="24"/>
          <w:lang w:val="cy-GB"/>
        </w:rPr>
        <w:t>l iddyn nhw esgor.</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Orthopaedeg</w:t>
      </w:r>
    </w:p>
    <w:p w:rsidR="00294A66" w:rsidRPr="006C2A74" w:rsidRDefault="00294A66" w:rsidP="00294A66">
      <w:pPr>
        <w:spacing w:after="0"/>
        <w:rPr>
          <w:rFonts w:cs="Arial"/>
          <w:sz w:val="24"/>
          <w:szCs w:val="24"/>
          <w:lang w:val="cy-GB"/>
        </w:rPr>
      </w:pPr>
      <w:r w:rsidRPr="006C2A74">
        <w:rPr>
          <w:rFonts w:cs="Arial"/>
          <w:sz w:val="24"/>
          <w:szCs w:val="24"/>
          <w:lang w:val="cy-GB"/>
        </w:rPr>
        <w:t xml:space="preserve">Mae a wnelo orthopaedeg, neu lawdriniaeth orthopaedig, </w:t>
      </w:r>
      <w:r w:rsidR="008A6D2E" w:rsidRPr="006C2A74">
        <w:rPr>
          <w:rFonts w:cs="Arial"/>
          <w:sz w:val="24"/>
          <w:szCs w:val="24"/>
          <w:lang w:val="cy-GB"/>
        </w:rPr>
        <w:t>â</w:t>
      </w:r>
      <w:r w:rsidRPr="006C2A74">
        <w:rPr>
          <w:rFonts w:cs="Arial"/>
          <w:sz w:val="24"/>
          <w:szCs w:val="24"/>
          <w:lang w:val="cy-GB"/>
        </w:rPr>
        <w:t xml:space="preserve"> chyflyrau sy’n ymwneud </w:t>
      </w:r>
      <w:r w:rsidR="008A6D2E" w:rsidRPr="006C2A74">
        <w:rPr>
          <w:rFonts w:cs="Arial"/>
          <w:sz w:val="24"/>
          <w:szCs w:val="24"/>
          <w:lang w:val="cy-GB"/>
        </w:rPr>
        <w:t>â</w:t>
      </w:r>
      <w:r w:rsidRPr="006C2A74">
        <w:rPr>
          <w:rFonts w:cs="Arial"/>
          <w:sz w:val="24"/>
          <w:szCs w:val="24"/>
          <w:lang w:val="cy-GB"/>
        </w:rPr>
        <w:t>’r esgyrn a’r cymalau, e.e. asgwrn y cefn, y cluniau, y pengliniau, y dwylo a’r traed.</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Partneriaeth Cynaliadwyedd a Thrawsnewid</w:t>
      </w:r>
    </w:p>
    <w:p w:rsidR="00294A66" w:rsidRPr="006C2A74" w:rsidRDefault="00294A66" w:rsidP="00294A66">
      <w:pPr>
        <w:spacing w:after="0"/>
        <w:rPr>
          <w:rFonts w:cs="Arial"/>
          <w:sz w:val="24"/>
          <w:szCs w:val="24"/>
          <w:lang w:val="cy-GB"/>
        </w:rPr>
      </w:pPr>
      <w:r w:rsidRPr="006C2A74">
        <w:rPr>
          <w:rFonts w:cs="Arial"/>
          <w:sz w:val="24"/>
          <w:szCs w:val="24"/>
          <w:lang w:val="cy-GB"/>
        </w:rPr>
        <w:t xml:space="preserve">Sefydlwyd y bartneriaeth bum-mlynedd hon yn 2016 ac ynddi mae sefydliadau GIG ac awdurdodau lleol yn cydweithio </w:t>
      </w:r>
      <w:r w:rsidR="008A6D2E" w:rsidRPr="006C2A74">
        <w:rPr>
          <w:rFonts w:cs="Arial"/>
          <w:sz w:val="24"/>
          <w:szCs w:val="24"/>
          <w:lang w:val="cy-GB"/>
        </w:rPr>
        <w:t>â</w:t>
      </w:r>
      <w:r w:rsidRPr="006C2A74">
        <w:rPr>
          <w:rFonts w:cs="Arial"/>
          <w:sz w:val="24"/>
          <w:szCs w:val="24"/>
          <w:lang w:val="cy-GB"/>
        </w:rPr>
        <w:t xml:space="preserve"> chymunedau lleol a’r sector gwirfoddol ar gynllun pum-mlynedd i wella iechyd a gofal mewn ardal.</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Uned Achosion Dydd yr Arennau</w:t>
      </w:r>
    </w:p>
    <w:p w:rsidR="00294A66" w:rsidRPr="006C2A74" w:rsidRDefault="00294A66" w:rsidP="00294A66">
      <w:pPr>
        <w:spacing w:after="0"/>
        <w:rPr>
          <w:rFonts w:cs="Arial"/>
          <w:sz w:val="24"/>
          <w:szCs w:val="24"/>
          <w:lang w:val="cy-GB"/>
        </w:rPr>
      </w:pPr>
      <w:r w:rsidRPr="006C2A74">
        <w:rPr>
          <w:rFonts w:cs="Arial"/>
          <w:sz w:val="24"/>
          <w:szCs w:val="24"/>
          <w:lang w:val="cy-GB"/>
        </w:rPr>
        <w:t>Yn darparu triniaeth dialysis arennol i gleifion.</w:t>
      </w:r>
    </w:p>
    <w:p w:rsidR="00294A66" w:rsidRPr="006C2A74" w:rsidRDefault="00294A66" w:rsidP="00294A66">
      <w:pPr>
        <w:spacing w:after="0"/>
        <w:rPr>
          <w:rFonts w:cs="Arial"/>
          <w:sz w:val="24"/>
          <w:szCs w:val="24"/>
          <w:lang w:val="cy-GB"/>
        </w:rPr>
      </w:pPr>
    </w:p>
    <w:p w:rsidR="00294A66" w:rsidRPr="00F44E40" w:rsidRDefault="00294A66" w:rsidP="00294A66">
      <w:pPr>
        <w:spacing w:after="0"/>
        <w:rPr>
          <w:rFonts w:cs="Arial"/>
          <w:b/>
          <w:sz w:val="24"/>
          <w:szCs w:val="24"/>
          <w:lang w:val="cy-GB"/>
        </w:rPr>
      </w:pPr>
      <w:r w:rsidRPr="00F44E40">
        <w:rPr>
          <w:rFonts w:cs="Arial"/>
          <w:b/>
          <w:sz w:val="24"/>
          <w:szCs w:val="24"/>
          <w:lang w:val="cy-GB"/>
        </w:rPr>
        <w:t>Uned Argyfwng Triniaethau Dydd</w:t>
      </w:r>
      <w:r w:rsidR="0087628D" w:rsidRPr="00F44E40">
        <w:rPr>
          <w:rFonts w:cs="Arial"/>
          <w:b/>
          <w:sz w:val="24"/>
          <w:szCs w:val="24"/>
          <w:lang w:val="cy-GB"/>
        </w:rPr>
        <w:t xml:space="preserve"> (AEC)</w:t>
      </w:r>
    </w:p>
    <w:p w:rsidR="00294A66" w:rsidRPr="00F44E40" w:rsidRDefault="00294A66" w:rsidP="00294A66">
      <w:pPr>
        <w:spacing w:after="0"/>
        <w:rPr>
          <w:rFonts w:cs="Arial"/>
          <w:sz w:val="24"/>
          <w:szCs w:val="24"/>
          <w:lang w:val="cy-GB"/>
        </w:rPr>
      </w:pPr>
      <w:r w:rsidRPr="00F44E40">
        <w:rPr>
          <w:rFonts w:cs="Arial"/>
          <w:sz w:val="24"/>
          <w:szCs w:val="24"/>
          <w:lang w:val="cy-GB"/>
        </w:rPr>
        <w:t>Ar gyfer cleifion y mae angen gofal argyfwng arnyn nhw ar yr un diwrnod, lle mae modd eu hasesu, eu diagnosio a’u trin fel eu bod nhw’n gallu mynd adref yr un diwrnod.</w:t>
      </w:r>
    </w:p>
    <w:p w:rsidR="00294A66" w:rsidRPr="00F44E40" w:rsidRDefault="00294A66" w:rsidP="00294A66">
      <w:pPr>
        <w:spacing w:after="0"/>
        <w:rPr>
          <w:rFonts w:cs="Arial"/>
          <w:sz w:val="24"/>
          <w:szCs w:val="24"/>
          <w:lang w:val="cy-GB"/>
        </w:rPr>
      </w:pPr>
    </w:p>
    <w:p w:rsidR="00294A66" w:rsidRPr="00F44E40" w:rsidRDefault="00294A66" w:rsidP="00294A66">
      <w:pPr>
        <w:spacing w:after="0"/>
        <w:rPr>
          <w:rFonts w:cs="Arial"/>
          <w:b/>
          <w:sz w:val="24"/>
          <w:szCs w:val="24"/>
          <w:lang w:val="cy-GB"/>
        </w:rPr>
      </w:pPr>
      <w:r w:rsidRPr="00F44E40">
        <w:rPr>
          <w:rFonts w:cs="Arial"/>
          <w:b/>
          <w:sz w:val="24"/>
          <w:szCs w:val="24"/>
          <w:lang w:val="cy-GB"/>
        </w:rPr>
        <w:t>Uned dan arweiniad bydwragedd</w:t>
      </w:r>
    </w:p>
    <w:p w:rsidR="00294A66" w:rsidRPr="00F44E40" w:rsidRDefault="00294A66" w:rsidP="00294A66">
      <w:pPr>
        <w:spacing w:after="0"/>
        <w:rPr>
          <w:rFonts w:cs="Arial"/>
          <w:sz w:val="24"/>
          <w:szCs w:val="24"/>
          <w:lang w:val="cy-GB"/>
        </w:rPr>
      </w:pPr>
      <w:r w:rsidRPr="00F44E40">
        <w:rPr>
          <w:rFonts w:cs="Arial"/>
          <w:sz w:val="24"/>
          <w:szCs w:val="24"/>
          <w:lang w:val="cy-GB"/>
        </w:rPr>
        <w:t>Uned famolaeth dan reolaeth bydwragedd sy’n rhoi gofal ac yn helpu mamau a ystyrir yn rhai risg isel i esgor ar eu baban.</w:t>
      </w:r>
    </w:p>
    <w:p w:rsidR="00294A66" w:rsidRPr="00F44E40" w:rsidRDefault="00294A66" w:rsidP="00294A66">
      <w:pPr>
        <w:spacing w:after="0"/>
        <w:rPr>
          <w:rFonts w:cs="Arial"/>
          <w:sz w:val="24"/>
          <w:szCs w:val="24"/>
          <w:lang w:val="cy-GB"/>
        </w:rPr>
      </w:pPr>
    </w:p>
    <w:p w:rsidR="00294A66" w:rsidRPr="00F44E40" w:rsidRDefault="00294A66" w:rsidP="00294A66">
      <w:pPr>
        <w:spacing w:after="0"/>
        <w:rPr>
          <w:rFonts w:cs="Arial"/>
          <w:b/>
          <w:sz w:val="24"/>
          <w:szCs w:val="24"/>
          <w:lang w:val="cy-GB"/>
        </w:rPr>
      </w:pPr>
      <w:r w:rsidRPr="00F44E40">
        <w:rPr>
          <w:rFonts w:cs="Arial"/>
          <w:b/>
          <w:sz w:val="24"/>
          <w:szCs w:val="24"/>
          <w:lang w:val="cy-GB"/>
        </w:rPr>
        <w:t>Uned Gofal Critigol</w:t>
      </w:r>
      <w:r w:rsidR="0087628D" w:rsidRPr="00F44E40">
        <w:rPr>
          <w:rFonts w:cs="Arial"/>
          <w:b/>
          <w:sz w:val="24"/>
          <w:szCs w:val="24"/>
          <w:lang w:val="cy-GB"/>
        </w:rPr>
        <w:t xml:space="preserve"> (CCU)</w:t>
      </w:r>
    </w:p>
    <w:p w:rsidR="00294A66" w:rsidRPr="006C2A74" w:rsidRDefault="00294A66" w:rsidP="00294A66">
      <w:pPr>
        <w:spacing w:after="0"/>
        <w:rPr>
          <w:rFonts w:cs="Arial"/>
          <w:sz w:val="24"/>
          <w:szCs w:val="24"/>
          <w:lang w:val="cy-GB"/>
        </w:rPr>
      </w:pPr>
      <w:r w:rsidRPr="00F44E40">
        <w:rPr>
          <w:rFonts w:cs="Arial"/>
          <w:sz w:val="24"/>
          <w:szCs w:val="24"/>
          <w:lang w:val="cy-GB"/>
        </w:rPr>
        <w:t>Ar gyfer cleifion sy’n ddifrifol wael y mae angen gofa</w:t>
      </w:r>
      <w:r w:rsidRPr="006C2A74">
        <w:rPr>
          <w:rFonts w:cs="Arial"/>
          <w:sz w:val="24"/>
          <w:szCs w:val="24"/>
          <w:lang w:val="cy-GB"/>
        </w:rPr>
        <w:t>l ar y lefel uchaf arnyn nhw.</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Uned Drawma</w:t>
      </w:r>
    </w:p>
    <w:p w:rsidR="00294A66" w:rsidRPr="006C2A74" w:rsidRDefault="00294A66" w:rsidP="00294A66">
      <w:pPr>
        <w:spacing w:after="0"/>
        <w:rPr>
          <w:rFonts w:cs="Arial"/>
          <w:sz w:val="24"/>
          <w:szCs w:val="24"/>
          <w:lang w:val="cy-GB"/>
        </w:rPr>
      </w:pPr>
      <w:r w:rsidRPr="006C2A74">
        <w:rPr>
          <w:rFonts w:cs="Arial"/>
          <w:sz w:val="24"/>
          <w:szCs w:val="24"/>
          <w:lang w:val="cy-GB"/>
        </w:rPr>
        <w:t>Ysbyty mewn Rhwydwaith Trawma sy’n darparu gofal i’r mwyafrif o gleifion sydd wedi’u hanafu.</w:t>
      </w:r>
    </w:p>
    <w:p w:rsidR="00294A66" w:rsidRPr="006C2A74" w:rsidRDefault="00294A66" w:rsidP="00294A66">
      <w:pPr>
        <w:spacing w:after="0"/>
        <w:rPr>
          <w:rFonts w:cs="Arial"/>
          <w:sz w:val="24"/>
          <w:szCs w:val="24"/>
          <w:lang w:val="cy-GB"/>
        </w:rPr>
      </w:pPr>
    </w:p>
    <w:p w:rsidR="00294A66" w:rsidRPr="006C2A74" w:rsidRDefault="00294A66" w:rsidP="00294A66">
      <w:pPr>
        <w:spacing w:after="0"/>
        <w:rPr>
          <w:rFonts w:cs="Arial"/>
          <w:b/>
          <w:sz w:val="24"/>
          <w:szCs w:val="24"/>
          <w:lang w:val="cy-GB"/>
        </w:rPr>
      </w:pPr>
      <w:r w:rsidRPr="006C2A74">
        <w:rPr>
          <w:rFonts w:cs="Arial"/>
          <w:b/>
          <w:sz w:val="24"/>
          <w:szCs w:val="24"/>
          <w:lang w:val="cy-GB"/>
        </w:rPr>
        <w:t>Ymddiriedolaeth GIG Ysbytai Amwythig a Telford</w:t>
      </w:r>
    </w:p>
    <w:p w:rsidR="00294A66" w:rsidRPr="006C2A74" w:rsidRDefault="00294A66" w:rsidP="00294A66">
      <w:pPr>
        <w:spacing w:after="0"/>
        <w:rPr>
          <w:rFonts w:cs="Arial"/>
          <w:sz w:val="24"/>
          <w:szCs w:val="24"/>
          <w:lang w:val="cy-GB"/>
        </w:rPr>
      </w:pPr>
      <w:r w:rsidRPr="006C2A74">
        <w:rPr>
          <w:rFonts w:cs="Arial"/>
          <w:sz w:val="24"/>
          <w:szCs w:val="24"/>
          <w:lang w:val="cy-GB"/>
        </w:rPr>
        <w:t>Prif ddarparwr gwasanaethau ysbyty cyffredinol dosbarth ar gyfer pobl Sir Amwythig, Telford &amp; Wrekin a chanolbarth Cymru. Ysbyty’r Dywysoges Frenhinol yn Telford ac Ysbyty Brenhinol Amwythig yn Amwythig ydy prif leoliadau’r gwasanaethau.</w:t>
      </w:r>
    </w:p>
    <w:p w:rsidR="00F4517A" w:rsidRPr="006C2A74" w:rsidRDefault="00F4517A"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4B4EB7" w:rsidRPr="006C2A74" w:rsidRDefault="004B4EB7" w:rsidP="00DE76DE">
      <w:pPr>
        <w:spacing w:after="0"/>
        <w:rPr>
          <w:rFonts w:cs="Arial"/>
          <w:sz w:val="24"/>
          <w:szCs w:val="24"/>
          <w:lang w:val="cy-GB"/>
        </w:rPr>
      </w:pPr>
    </w:p>
    <w:p w:rsidR="00F4517A" w:rsidRPr="0087628D" w:rsidRDefault="00F4517A" w:rsidP="00DE76DE">
      <w:pPr>
        <w:spacing w:after="0"/>
        <w:rPr>
          <w:rFonts w:cs="Arial"/>
          <w:b/>
          <w:sz w:val="24"/>
          <w:szCs w:val="24"/>
          <w:lang w:val="cy-GB"/>
        </w:rPr>
      </w:pPr>
      <w:r w:rsidRPr="0087628D">
        <w:rPr>
          <w:rFonts w:cs="Arial"/>
          <w:b/>
          <w:sz w:val="24"/>
          <w:szCs w:val="24"/>
          <w:lang w:val="cy-GB"/>
        </w:rPr>
        <w:t>Future Fit</w:t>
      </w:r>
    </w:p>
    <w:p w:rsidR="00F4517A" w:rsidRPr="0087628D" w:rsidRDefault="00F4517A" w:rsidP="00DE76DE">
      <w:pPr>
        <w:spacing w:after="0"/>
        <w:rPr>
          <w:rFonts w:cs="Arial"/>
          <w:b/>
          <w:sz w:val="24"/>
          <w:szCs w:val="24"/>
          <w:lang w:val="cy-GB"/>
        </w:rPr>
      </w:pPr>
      <w:r w:rsidRPr="0087628D">
        <w:rPr>
          <w:rFonts w:cs="Arial"/>
          <w:b/>
          <w:sz w:val="24"/>
          <w:szCs w:val="24"/>
          <w:lang w:val="cy-GB"/>
        </w:rPr>
        <w:t xml:space="preserve">Shaping healthcare </w:t>
      </w:r>
      <w:r w:rsidR="00455E24" w:rsidRPr="0087628D">
        <w:rPr>
          <w:rFonts w:cs="Arial"/>
          <w:b/>
          <w:sz w:val="24"/>
          <w:szCs w:val="24"/>
          <w:lang w:val="cy-GB"/>
        </w:rPr>
        <w:t>together</w:t>
      </w:r>
    </w:p>
    <w:p w:rsidR="00F4517A" w:rsidRPr="006C2A74" w:rsidRDefault="00F4517A" w:rsidP="00DE76DE">
      <w:pPr>
        <w:spacing w:after="0"/>
        <w:rPr>
          <w:rFonts w:cs="Arial"/>
          <w:sz w:val="24"/>
          <w:szCs w:val="24"/>
          <w:lang w:val="cy-GB"/>
        </w:rPr>
      </w:pPr>
    </w:p>
    <w:p w:rsidR="00F4517A" w:rsidRPr="006C2A74" w:rsidRDefault="00294A66" w:rsidP="00DE76DE">
      <w:pPr>
        <w:spacing w:after="0"/>
        <w:rPr>
          <w:rFonts w:cs="Arial"/>
          <w:sz w:val="24"/>
          <w:szCs w:val="24"/>
          <w:lang w:val="cy-GB"/>
        </w:rPr>
      </w:pPr>
      <w:r w:rsidRPr="00294B2D">
        <w:rPr>
          <w:rFonts w:cs="Arial"/>
          <w:b/>
          <w:sz w:val="24"/>
          <w:szCs w:val="24"/>
          <w:lang w:val="cy-GB"/>
        </w:rPr>
        <w:t>Ffôn</w:t>
      </w:r>
      <w:r w:rsidR="00F4517A" w:rsidRPr="00294B2D">
        <w:rPr>
          <w:rFonts w:cs="Arial"/>
          <w:b/>
          <w:sz w:val="24"/>
          <w:szCs w:val="24"/>
          <w:lang w:val="cy-GB"/>
        </w:rPr>
        <w:t>:</w:t>
      </w:r>
      <w:r w:rsidR="00F4517A" w:rsidRPr="006C2A74">
        <w:rPr>
          <w:rFonts w:cs="Arial"/>
          <w:sz w:val="24"/>
          <w:szCs w:val="24"/>
          <w:lang w:val="cy-GB"/>
        </w:rPr>
        <w:t xml:space="preserve"> 0300 3000 903</w:t>
      </w:r>
    </w:p>
    <w:p w:rsidR="00F4517A" w:rsidRPr="006C2A74" w:rsidRDefault="00F4517A" w:rsidP="00DE76DE">
      <w:pPr>
        <w:spacing w:after="0"/>
        <w:rPr>
          <w:rFonts w:cs="Arial"/>
          <w:sz w:val="24"/>
          <w:szCs w:val="24"/>
          <w:lang w:val="cy-GB"/>
        </w:rPr>
      </w:pPr>
      <w:r w:rsidRPr="00294B2D">
        <w:rPr>
          <w:rFonts w:cs="Arial"/>
          <w:b/>
          <w:sz w:val="24"/>
          <w:szCs w:val="24"/>
          <w:lang w:val="cy-GB"/>
        </w:rPr>
        <w:t>E</w:t>
      </w:r>
      <w:r w:rsidR="00294A66" w:rsidRPr="00294B2D">
        <w:rPr>
          <w:rFonts w:cs="Arial"/>
          <w:b/>
          <w:sz w:val="24"/>
          <w:szCs w:val="24"/>
          <w:lang w:val="cy-GB"/>
        </w:rPr>
        <w:t>-bost</w:t>
      </w:r>
      <w:r w:rsidRPr="00294B2D">
        <w:rPr>
          <w:rFonts w:cs="Arial"/>
          <w:b/>
          <w:sz w:val="24"/>
          <w:szCs w:val="24"/>
          <w:lang w:val="cy-GB"/>
        </w:rPr>
        <w:t>:</w:t>
      </w:r>
      <w:r w:rsidRPr="006C2A74">
        <w:rPr>
          <w:rFonts w:cs="Arial"/>
          <w:sz w:val="24"/>
          <w:szCs w:val="24"/>
          <w:lang w:val="cy-GB"/>
        </w:rPr>
        <w:t xml:space="preserve"> </w:t>
      </w:r>
      <w:hyperlink r:id="rId38" w:history="1">
        <w:r w:rsidRPr="006C2A74">
          <w:rPr>
            <w:rStyle w:val="Hyperlink"/>
            <w:rFonts w:cs="Arial"/>
            <w:color w:val="auto"/>
            <w:sz w:val="24"/>
            <w:szCs w:val="24"/>
            <w:lang w:val="cy-GB"/>
          </w:rPr>
          <w:t>nhsfuturefit@nhs.net</w:t>
        </w:r>
      </w:hyperlink>
    </w:p>
    <w:p w:rsidR="00F4517A" w:rsidRPr="006C2A74" w:rsidRDefault="00294A66" w:rsidP="00DE76DE">
      <w:pPr>
        <w:spacing w:after="0"/>
        <w:rPr>
          <w:rFonts w:cs="Arial"/>
          <w:sz w:val="24"/>
          <w:szCs w:val="24"/>
          <w:lang w:val="cy-GB"/>
        </w:rPr>
      </w:pPr>
      <w:r w:rsidRPr="00294B2D">
        <w:rPr>
          <w:rFonts w:cs="Arial"/>
          <w:b/>
          <w:sz w:val="24"/>
          <w:szCs w:val="24"/>
          <w:lang w:val="cy-GB"/>
        </w:rPr>
        <w:t>Trwy’r</w:t>
      </w:r>
      <w:r w:rsidR="00F4517A" w:rsidRPr="00294B2D">
        <w:rPr>
          <w:rFonts w:cs="Arial"/>
          <w:b/>
          <w:sz w:val="24"/>
          <w:szCs w:val="24"/>
          <w:lang w:val="cy-GB"/>
        </w:rPr>
        <w:t xml:space="preserve"> post:</w:t>
      </w:r>
      <w:r w:rsidR="00F4517A" w:rsidRPr="006C2A74">
        <w:rPr>
          <w:rFonts w:cs="Arial"/>
          <w:sz w:val="24"/>
          <w:szCs w:val="24"/>
          <w:lang w:val="cy-GB"/>
        </w:rPr>
        <w:t xml:space="preserve"> FREEPOST NHS FF CONSULTATION</w:t>
      </w:r>
    </w:p>
    <w:p w:rsidR="00F4517A" w:rsidRPr="006C2A74" w:rsidRDefault="00F4517A" w:rsidP="00DE76DE">
      <w:pPr>
        <w:spacing w:after="0"/>
        <w:rPr>
          <w:rFonts w:cs="Arial"/>
          <w:sz w:val="24"/>
          <w:szCs w:val="24"/>
          <w:lang w:val="cy-GB"/>
        </w:rPr>
      </w:pPr>
      <w:r w:rsidRPr="00294B2D">
        <w:rPr>
          <w:rFonts w:cs="Arial"/>
          <w:b/>
          <w:sz w:val="24"/>
          <w:szCs w:val="24"/>
          <w:lang w:val="cy-GB"/>
        </w:rPr>
        <w:t>Twitter:</w:t>
      </w:r>
      <w:r w:rsidRPr="006C2A74">
        <w:rPr>
          <w:rFonts w:cs="Arial"/>
          <w:sz w:val="24"/>
          <w:szCs w:val="24"/>
          <w:lang w:val="cy-GB"/>
        </w:rPr>
        <w:t xml:space="preserve"> @NHSFutureFit </w:t>
      </w:r>
    </w:p>
    <w:p w:rsidR="00294B2D" w:rsidRDefault="00294B2D" w:rsidP="00294B2D">
      <w:pPr>
        <w:spacing w:after="0"/>
        <w:rPr>
          <w:rFonts w:cs="Arial"/>
          <w:b/>
          <w:sz w:val="24"/>
          <w:szCs w:val="24"/>
        </w:rPr>
      </w:pPr>
      <w:r w:rsidRPr="00F44E40">
        <w:rPr>
          <w:rFonts w:cs="Arial"/>
          <w:b/>
          <w:sz w:val="24"/>
          <w:szCs w:val="24"/>
        </w:rPr>
        <w:t xml:space="preserve">Facebook: </w:t>
      </w:r>
      <w:r w:rsidRPr="00F44E40">
        <w:rPr>
          <w:rFonts w:cs="Arial"/>
          <w:sz w:val="24"/>
          <w:szCs w:val="24"/>
        </w:rPr>
        <w:t>facebook.com/nhsff</w:t>
      </w:r>
    </w:p>
    <w:p w:rsidR="00F4517A" w:rsidRPr="006C2A74" w:rsidRDefault="00294A66" w:rsidP="00DE76DE">
      <w:pPr>
        <w:spacing w:after="0"/>
        <w:rPr>
          <w:rFonts w:cs="Arial"/>
          <w:sz w:val="24"/>
          <w:szCs w:val="24"/>
          <w:lang w:val="cy-GB"/>
        </w:rPr>
      </w:pPr>
      <w:r w:rsidRPr="00294B2D">
        <w:rPr>
          <w:rFonts w:cs="Arial"/>
          <w:b/>
          <w:sz w:val="24"/>
          <w:szCs w:val="24"/>
          <w:lang w:val="cy-GB"/>
        </w:rPr>
        <w:t>Gwefan</w:t>
      </w:r>
      <w:r w:rsidR="00F4517A" w:rsidRPr="00294B2D">
        <w:rPr>
          <w:rFonts w:cs="Arial"/>
          <w:b/>
          <w:sz w:val="24"/>
          <w:szCs w:val="24"/>
          <w:lang w:val="cy-GB"/>
        </w:rPr>
        <w:t>:</w:t>
      </w:r>
      <w:r w:rsidR="00F4517A" w:rsidRPr="006C2A74">
        <w:rPr>
          <w:rFonts w:cs="Arial"/>
          <w:sz w:val="24"/>
          <w:szCs w:val="24"/>
          <w:lang w:val="cy-GB"/>
        </w:rPr>
        <w:t xml:space="preserve"> </w:t>
      </w:r>
      <w:hyperlink r:id="rId39" w:history="1">
        <w:r w:rsidR="00F4517A" w:rsidRPr="006C2A74">
          <w:rPr>
            <w:rStyle w:val="Hyperlink"/>
            <w:rFonts w:cs="Arial"/>
            <w:color w:val="auto"/>
            <w:sz w:val="24"/>
            <w:szCs w:val="24"/>
            <w:lang w:val="cy-GB"/>
          </w:rPr>
          <w:t>www.nhsfuturefit.org</w:t>
        </w:r>
      </w:hyperlink>
    </w:p>
    <w:p w:rsidR="00F4517A" w:rsidRPr="006C2A74" w:rsidRDefault="00F4517A" w:rsidP="00DE76DE">
      <w:pPr>
        <w:spacing w:after="0"/>
        <w:rPr>
          <w:rFonts w:cs="Arial"/>
          <w:b/>
          <w:sz w:val="24"/>
          <w:szCs w:val="24"/>
          <w:lang w:val="cy-GB"/>
        </w:rPr>
      </w:pPr>
    </w:p>
    <w:sectPr w:rsidR="00F4517A" w:rsidRPr="006C2A74" w:rsidSect="00947807">
      <w:headerReference w:type="default" r:id="rId40"/>
      <w:footerReference w:type="default" r:id="rId41"/>
      <w:pgSz w:w="12240" w:h="15840"/>
      <w:pgMar w:top="720" w:right="1440" w:bottom="567" w:left="1440" w:header="720" w:footer="13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F6C6A" w16cid:durableId="1D1F4913"/>
  <w16cid:commentId w16cid:paraId="46CF1F76" w16cid:durableId="1D1F4BDF"/>
  <w16cid:commentId w16cid:paraId="12F6BC93" w16cid:durableId="1D1F4C38"/>
  <w16cid:commentId w16cid:paraId="1EAD0A8D" w16cid:durableId="1D1F4C13"/>
  <w16cid:commentId w16cid:paraId="6F7A9112" w16cid:durableId="1D1F4C88"/>
  <w16cid:commentId w16cid:paraId="4C1C552D" w16cid:durableId="1D1F4E49"/>
  <w16cid:commentId w16cid:paraId="2050261C" w16cid:durableId="1D1F4F74"/>
  <w16cid:commentId w16cid:paraId="75FC8014" w16cid:durableId="1D1F4881"/>
  <w16cid:commentId w16cid:paraId="61EEFB23" w16cid:durableId="1D1F50D8"/>
  <w16cid:commentId w16cid:paraId="7E74E283" w16cid:durableId="1D1F5176"/>
  <w16cid:commentId w16cid:paraId="6A41A707" w16cid:durableId="1D1F5185"/>
  <w16cid:commentId w16cid:paraId="252F8012" w16cid:durableId="1D1F518C"/>
  <w16cid:commentId w16cid:paraId="2419BF38" w16cid:durableId="1D1F5197"/>
  <w16cid:commentId w16cid:paraId="051338DC" w16cid:durableId="1D1F51A0"/>
  <w16cid:commentId w16cid:paraId="3B63B636" w16cid:durableId="1D1F51A7"/>
  <w16cid:commentId w16cid:paraId="4A777A22" w16cid:durableId="1D1F522E"/>
  <w16cid:commentId w16cid:paraId="7F89DC0E" w16cid:durableId="1D1F5314"/>
  <w16cid:commentId w16cid:paraId="69878431" w16cid:durableId="1D1F549C"/>
  <w16cid:commentId w16cid:paraId="0D9AD76C" w16cid:durableId="1D1F5458"/>
  <w16cid:commentId w16cid:paraId="4A7C0D8E" w16cid:durableId="1D1F5484"/>
  <w16cid:commentId w16cid:paraId="344A83F9" w16cid:durableId="1D1F5519"/>
  <w16cid:commentId w16cid:paraId="32F05312" w16cid:durableId="1D1F552C"/>
  <w16cid:commentId w16cid:paraId="6C4061D6" w16cid:durableId="1D1F5545"/>
  <w16cid:commentId w16cid:paraId="30ADB531" w16cid:durableId="1D1F55D2"/>
  <w16cid:commentId w16cid:paraId="071686A5" w16cid:durableId="1D1F55FA"/>
  <w16cid:commentId w16cid:paraId="4740118E" w16cid:durableId="1D1F5644"/>
  <w16cid:commentId w16cid:paraId="5552B296" w16cid:durableId="1D1F5666"/>
  <w16cid:commentId w16cid:paraId="53484D80" w16cid:durableId="1D1F5732"/>
  <w16cid:commentId w16cid:paraId="310DE1E5" w16cid:durableId="1D1F58C7"/>
  <w16cid:commentId w16cid:paraId="2F1EC142" w16cid:durableId="1D1F58F8"/>
  <w16cid:commentId w16cid:paraId="72CA6C35" w16cid:durableId="1D1F4882"/>
  <w16cid:commentId w16cid:paraId="7550DA1F" w16cid:durableId="1D1F599B"/>
  <w16cid:commentId w16cid:paraId="03472D3B" w16cid:durableId="1D1F59F3"/>
  <w16cid:commentId w16cid:paraId="5AA631A7" w16cid:durableId="1D1F4883"/>
  <w16cid:commentId w16cid:paraId="34CBAC02" w16cid:durableId="1D1F4884"/>
  <w16cid:commentId w16cid:paraId="0492A87D" w16cid:durableId="1D1F4885"/>
  <w16cid:commentId w16cid:paraId="70CE4365" w16cid:durableId="1D1F5FA6"/>
  <w16cid:commentId w16cid:paraId="2F31379B" w16cid:durableId="1D1F5FCF"/>
  <w16cid:commentId w16cid:paraId="43743F50" w16cid:durableId="1D1F5FED"/>
  <w16cid:commentId w16cid:paraId="75E2D034" w16cid:durableId="1D1F606D"/>
  <w16cid:commentId w16cid:paraId="0CF5ADEC" w16cid:durableId="1D1F609B"/>
  <w16cid:commentId w16cid:paraId="09567C22" w16cid:durableId="1D1F4886"/>
  <w16cid:commentId w16cid:paraId="4D60C76B" w16cid:durableId="1D1F60F1"/>
  <w16cid:commentId w16cid:paraId="699E97F1" w16cid:durableId="1D1F616B"/>
  <w16cid:commentId w16cid:paraId="55E4EB15" w16cid:durableId="1D1F4887"/>
  <w16cid:commentId w16cid:paraId="4A1B7073" w16cid:durableId="1D1F4888"/>
  <w16cid:commentId w16cid:paraId="19B5D43B" w16cid:durableId="1D1F4889"/>
  <w16cid:commentId w16cid:paraId="5CAB0C2F" w16cid:durableId="1D2018FA"/>
  <w16cid:commentId w16cid:paraId="737DC275" w16cid:durableId="1D201B80"/>
  <w16cid:commentId w16cid:paraId="61F1ADF5" w16cid:durableId="1D201BA6"/>
  <w16cid:commentId w16cid:paraId="41A7AD87" w16cid:durableId="1D201C41"/>
  <w16cid:commentId w16cid:paraId="6F9B96D9" w16cid:durableId="1D1F488A"/>
  <w16cid:commentId w16cid:paraId="7A2722B0" w16cid:durableId="1D201D2D"/>
  <w16cid:commentId w16cid:paraId="38DE16E9" w16cid:durableId="1D201D58"/>
  <w16cid:commentId w16cid:paraId="3EF7049C" w16cid:durableId="1D1F488B"/>
  <w16cid:commentId w16cid:paraId="4DF49880" w16cid:durableId="1D201EAB"/>
  <w16cid:commentId w16cid:paraId="25789F3A" w16cid:durableId="1D1F488C"/>
  <w16cid:commentId w16cid:paraId="179BCC64" w16cid:durableId="1D201F90"/>
  <w16cid:commentId w16cid:paraId="351B8F40" w16cid:durableId="1D201FBA"/>
  <w16cid:commentId w16cid:paraId="5912C1F3" w16cid:durableId="1D201FF0"/>
  <w16cid:commentId w16cid:paraId="06E4505A" w16cid:durableId="1D202096"/>
  <w16cid:commentId w16cid:paraId="5B215D0F" w16cid:durableId="1D2020A5"/>
  <w16cid:commentId w16cid:paraId="1F79468E" w16cid:durableId="1D2021F5"/>
  <w16cid:commentId w16cid:paraId="1F8143A5" w16cid:durableId="1D1F488D"/>
  <w16cid:commentId w16cid:paraId="3D0CE709" w16cid:durableId="1D1F488E"/>
  <w16cid:commentId w16cid:paraId="503142AD" w16cid:durableId="1D202348"/>
  <w16cid:commentId w16cid:paraId="17ABDC7F" w16cid:durableId="1D202427"/>
  <w16cid:commentId w16cid:paraId="7A618D4F" w16cid:durableId="1D2024B0"/>
  <w16cid:commentId w16cid:paraId="3D754BE2" w16cid:durableId="1D2024B9"/>
  <w16cid:commentId w16cid:paraId="0CBF14CF" w16cid:durableId="1D2024CF"/>
  <w16cid:commentId w16cid:paraId="17D3A6EC" w16cid:durableId="1D20246B"/>
  <w16cid:commentId w16cid:paraId="40782B92" w16cid:durableId="1D2025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6B" w:rsidRDefault="000F046B" w:rsidP="00191C39">
      <w:pPr>
        <w:spacing w:after="0" w:line="240" w:lineRule="auto"/>
      </w:pPr>
      <w:r>
        <w:separator/>
      </w:r>
    </w:p>
  </w:endnote>
  <w:endnote w:type="continuationSeparator" w:id="0">
    <w:p w:rsidR="000F046B" w:rsidRDefault="000F046B" w:rsidP="0019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utiger-Cn">
    <w:altName w:val="Arial"/>
    <w:panose1 w:val="00000000000000000000"/>
    <w:charset w:val="EE"/>
    <w:family w:val="swiss"/>
    <w:notTrueType/>
    <w:pitch w:val="default"/>
    <w:sig w:usb0="00000007" w:usb1="00000000" w:usb2="00000000" w:usb3="00000000" w:csb0="00000003" w:csb1="00000000"/>
  </w:font>
  <w:font w:name="Nirmala UI">
    <w:panose1 w:val="020B0502040204020203"/>
    <w:charset w:val="00"/>
    <w:family w:val="swiss"/>
    <w:pitch w:val="variable"/>
    <w:sig w:usb0="80FF8023" w:usb1="0000004A" w:usb2="000002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4B" w:rsidRPr="00D86D6F" w:rsidRDefault="00C9084B">
    <w:pPr>
      <w:pStyle w:val="Footer"/>
      <w:rPr>
        <w:sz w:val="20"/>
        <w:szCs w:val="20"/>
      </w:rPr>
    </w:pPr>
    <w:r>
      <w:rPr>
        <w:sz w:val="20"/>
        <w:szCs w:val="20"/>
      </w:rPr>
      <w:t xml:space="preserve">Final Welsh main consultation Word document for website – </w:t>
    </w:r>
    <w:r w:rsidR="00947807">
      <w:rPr>
        <w:sz w:val="20"/>
        <w:szCs w:val="20"/>
      </w:rPr>
      <w:t>May</w:t>
    </w:r>
    <w:r>
      <w:rPr>
        <w:sz w:val="20"/>
        <w:szCs w:val="20"/>
      </w:rPr>
      <w:t xml:space="preserve"> 2018</w:t>
    </w:r>
  </w:p>
  <w:p w:rsidR="00C9084B" w:rsidRDefault="00C9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6B" w:rsidRDefault="000F046B" w:rsidP="00191C39">
      <w:pPr>
        <w:spacing w:after="0" w:line="240" w:lineRule="auto"/>
      </w:pPr>
      <w:r>
        <w:separator/>
      </w:r>
    </w:p>
  </w:footnote>
  <w:footnote w:type="continuationSeparator" w:id="0">
    <w:p w:rsidR="000F046B" w:rsidRDefault="000F046B" w:rsidP="0019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3804"/>
      <w:docPartObj>
        <w:docPartGallery w:val="Page Numbers (Top of Page)"/>
        <w:docPartUnique/>
      </w:docPartObj>
    </w:sdtPr>
    <w:sdtEndPr>
      <w:rPr>
        <w:noProof/>
        <w:sz w:val="20"/>
        <w:szCs w:val="20"/>
      </w:rPr>
    </w:sdtEndPr>
    <w:sdtContent>
      <w:p w:rsidR="00C9084B" w:rsidRPr="00CF5AB5" w:rsidRDefault="00C9084B">
        <w:pPr>
          <w:pStyle w:val="Header"/>
          <w:jc w:val="right"/>
          <w:rPr>
            <w:sz w:val="20"/>
            <w:szCs w:val="20"/>
          </w:rPr>
        </w:pPr>
        <w:r w:rsidRPr="00CF5AB5">
          <w:rPr>
            <w:sz w:val="20"/>
            <w:szCs w:val="20"/>
          </w:rPr>
          <w:fldChar w:fldCharType="begin"/>
        </w:r>
        <w:r w:rsidRPr="00CF5AB5">
          <w:rPr>
            <w:sz w:val="20"/>
            <w:szCs w:val="20"/>
          </w:rPr>
          <w:instrText xml:space="preserve"> PAGE   \* MERGEFORMAT </w:instrText>
        </w:r>
        <w:r w:rsidRPr="00CF5AB5">
          <w:rPr>
            <w:sz w:val="20"/>
            <w:szCs w:val="20"/>
          </w:rPr>
          <w:fldChar w:fldCharType="separate"/>
        </w:r>
        <w:r w:rsidR="002844B5">
          <w:rPr>
            <w:noProof/>
            <w:sz w:val="20"/>
            <w:szCs w:val="20"/>
          </w:rPr>
          <w:t>3</w:t>
        </w:r>
        <w:r w:rsidRPr="00CF5AB5">
          <w:rPr>
            <w:noProof/>
            <w:sz w:val="20"/>
            <w:szCs w:val="20"/>
          </w:rPr>
          <w:fldChar w:fldCharType="end"/>
        </w:r>
      </w:p>
    </w:sdtContent>
  </w:sdt>
  <w:p w:rsidR="00C9084B" w:rsidRPr="00C9084B" w:rsidRDefault="00C9084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1FD"/>
    <w:multiLevelType w:val="hybridMultilevel"/>
    <w:tmpl w:val="3C72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9380B"/>
    <w:multiLevelType w:val="hybridMultilevel"/>
    <w:tmpl w:val="8E78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751B0"/>
    <w:multiLevelType w:val="hybridMultilevel"/>
    <w:tmpl w:val="0696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2105E7"/>
    <w:multiLevelType w:val="hybridMultilevel"/>
    <w:tmpl w:val="0472CCFE"/>
    <w:lvl w:ilvl="0" w:tplc="CE2E6B3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837C2"/>
    <w:multiLevelType w:val="hybridMultilevel"/>
    <w:tmpl w:val="B6AEE820"/>
    <w:lvl w:ilvl="0" w:tplc="0809000D">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10F54BE1"/>
    <w:multiLevelType w:val="hybridMultilevel"/>
    <w:tmpl w:val="5D64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2387C"/>
    <w:multiLevelType w:val="hybridMultilevel"/>
    <w:tmpl w:val="5E9E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428D"/>
    <w:multiLevelType w:val="hybridMultilevel"/>
    <w:tmpl w:val="3648B46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913324F"/>
    <w:multiLevelType w:val="hybridMultilevel"/>
    <w:tmpl w:val="5BB82BB6"/>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826CD7B2" w:tentative="1">
      <w:start w:val="1"/>
      <w:numFmt w:val="bullet"/>
      <w:lvlText w:val="•"/>
      <w:lvlJc w:val="left"/>
      <w:pPr>
        <w:tabs>
          <w:tab w:val="num" w:pos="2160"/>
        </w:tabs>
        <w:ind w:left="2160" w:hanging="360"/>
      </w:pPr>
      <w:rPr>
        <w:rFonts w:ascii="Arial" w:hAnsi="Arial" w:hint="default"/>
      </w:rPr>
    </w:lvl>
    <w:lvl w:ilvl="3" w:tplc="72B6183A" w:tentative="1">
      <w:start w:val="1"/>
      <w:numFmt w:val="bullet"/>
      <w:lvlText w:val="•"/>
      <w:lvlJc w:val="left"/>
      <w:pPr>
        <w:tabs>
          <w:tab w:val="num" w:pos="2880"/>
        </w:tabs>
        <w:ind w:left="2880" w:hanging="360"/>
      </w:pPr>
      <w:rPr>
        <w:rFonts w:ascii="Arial" w:hAnsi="Arial" w:hint="default"/>
      </w:rPr>
    </w:lvl>
    <w:lvl w:ilvl="4" w:tplc="D40672F8" w:tentative="1">
      <w:start w:val="1"/>
      <w:numFmt w:val="bullet"/>
      <w:lvlText w:val="•"/>
      <w:lvlJc w:val="left"/>
      <w:pPr>
        <w:tabs>
          <w:tab w:val="num" w:pos="3600"/>
        </w:tabs>
        <w:ind w:left="3600" w:hanging="360"/>
      </w:pPr>
      <w:rPr>
        <w:rFonts w:ascii="Arial" w:hAnsi="Arial" w:hint="default"/>
      </w:rPr>
    </w:lvl>
    <w:lvl w:ilvl="5" w:tplc="0538ACB2" w:tentative="1">
      <w:start w:val="1"/>
      <w:numFmt w:val="bullet"/>
      <w:lvlText w:val="•"/>
      <w:lvlJc w:val="left"/>
      <w:pPr>
        <w:tabs>
          <w:tab w:val="num" w:pos="4320"/>
        </w:tabs>
        <w:ind w:left="4320" w:hanging="360"/>
      </w:pPr>
      <w:rPr>
        <w:rFonts w:ascii="Arial" w:hAnsi="Arial" w:hint="default"/>
      </w:rPr>
    </w:lvl>
    <w:lvl w:ilvl="6" w:tplc="C846A670" w:tentative="1">
      <w:start w:val="1"/>
      <w:numFmt w:val="bullet"/>
      <w:lvlText w:val="•"/>
      <w:lvlJc w:val="left"/>
      <w:pPr>
        <w:tabs>
          <w:tab w:val="num" w:pos="5040"/>
        </w:tabs>
        <w:ind w:left="5040" w:hanging="360"/>
      </w:pPr>
      <w:rPr>
        <w:rFonts w:ascii="Arial" w:hAnsi="Arial" w:hint="default"/>
      </w:rPr>
    </w:lvl>
    <w:lvl w:ilvl="7" w:tplc="B2806380" w:tentative="1">
      <w:start w:val="1"/>
      <w:numFmt w:val="bullet"/>
      <w:lvlText w:val="•"/>
      <w:lvlJc w:val="left"/>
      <w:pPr>
        <w:tabs>
          <w:tab w:val="num" w:pos="5760"/>
        </w:tabs>
        <w:ind w:left="5760" w:hanging="360"/>
      </w:pPr>
      <w:rPr>
        <w:rFonts w:ascii="Arial" w:hAnsi="Arial" w:hint="default"/>
      </w:rPr>
    </w:lvl>
    <w:lvl w:ilvl="8" w:tplc="92D46D04" w:tentative="1">
      <w:start w:val="1"/>
      <w:numFmt w:val="bullet"/>
      <w:lvlText w:val="•"/>
      <w:lvlJc w:val="left"/>
      <w:pPr>
        <w:tabs>
          <w:tab w:val="num" w:pos="6480"/>
        </w:tabs>
        <w:ind w:left="6480" w:hanging="360"/>
      </w:pPr>
      <w:rPr>
        <w:rFonts w:ascii="Arial" w:hAnsi="Arial" w:hint="default"/>
      </w:rPr>
    </w:lvl>
  </w:abstractNum>
  <w:abstractNum w:abstractNumId="9">
    <w:nsid w:val="1AEF73C8"/>
    <w:multiLevelType w:val="hybridMultilevel"/>
    <w:tmpl w:val="0A3ACFEA"/>
    <w:lvl w:ilvl="0" w:tplc="D7382096">
      <w:start w:val="1"/>
      <w:numFmt w:val="bullet"/>
      <w:lvlText w:val="•"/>
      <w:lvlJc w:val="left"/>
      <w:pPr>
        <w:ind w:left="720" w:hanging="360"/>
      </w:pPr>
      <w:rPr>
        <w:rFonts w:ascii="Arial" w:hAnsi="Aria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nsid w:val="1FD72B8D"/>
    <w:multiLevelType w:val="hybridMultilevel"/>
    <w:tmpl w:val="E7D2F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047C2A"/>
    <w:multiLevelType w:val="hybridMultilevel"/>
    <w:tmpl w:val="3480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917FBF"/>
    <w:multiLevelType w:val="hybridMultilevel"/>
    <w:tmpl w:val="27E49D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BC23BA"/>
    <w:multiLevelType w:val="hybridMultilevel"/>
    <w:tmpl w:val="E200AADA"/>
    <w:lvl w:ilvl="0" w:tplc="1D861CD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2F748B"/>
    <w:multiLevelType w:val="hybridMultilevel"/>
    <w:tmpl w:val="F85C9BFC"/>
    <w:lvl w:ilvl="0" w:tplc="08090001">
      <w:start w:val="1"/>
      <w:numFmt w:val="bullet"/>
      <w:lvlText w:val=""/>
      <w:lvlJc w:val="left"/>
      <w:pPr>
        <w:ind w:left="360" w:hanging="360"/>
      </w:pPr>
      <w:rPr>
        <w:rFonts w:ascii="Symbol" w:hAnsi="Symbol" w:hint="default"/>
      </w:rPr>
    </w:lvl>
    <w:lvl w:ilvl="1" w:tplc="50FAEAF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DF33E6"/>
    <w:multiLevelType w:val="hybridMultilevel"/>
    <w:tmpl w:val="9EC68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395503"/>
    <w:multiLevelType w:val="hybridMultilevel"/>
    <w:tmpl w:val="4BF4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F96B8F"/>
    <w:multiLevelType w:val="hybridMultilevel"/>
    <w:tmpl w:val="3DA67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40C93082"/>
    <w:multiLevelType w:val="hybridMultilevel"/>
    <w:tmpl w:val="3B384A10"/>
    <w:lvl w:ilvl="0" w:tplc="D7382096">
      <w:start w:val="1"/>
      <w:numFmt w:val="bullet"/>
      <w:lvlText w:val="•"/>
      <w:lvlJc w:val="left"/>
      <w:pPr>
        <w:tabs>
          <w:tab w:val="num" w:pos="720"/>
        </w:tabs>
        <w:ind w:left="720" w:hanging="360"/>
      </w:pPr>
      <w:rPr>
        <w:rFonts w:ascii="Arial" w:hAnsi="Arial" w:cs="Times New Roman" w:hint="default"/>
      </w:rPr>
    </w:lvl>
    <w:lvl w:ilvl="1" w:tplc="750CBC7A">
      <w:start w:val="2199"/>
      <w:numFmt w:val="bullet"/>
      <w:lvlText w:val="–"/>
      <w:lvlJc w:val="left"/>
      <w:pPr>
        <w:tabs>
          <w:tab w:val="num" w:pos="1440"/>
        </w:tabs>
        <w:ind w:left="1440" w:hanging="360"/>
      </w:pPr>
      <w:rPr>
        <w:rFonts w:ascii="Arial" w:hAnsi="Arial" w:cs="Times New Roman" w:hint="default"/>
      </w:rPr>
    </w:lvl>
    <w:lvl w:ilvl="2" w:tplc="4418CAB2">
      <w:start w:val="1"/>
      <w:numFmt w:val="bullet"/>
      <w:lvlText w:val="•"/>
      <w:lvlJc w:val="left"/>
      <w:pPr>
        <w:tabs>
          <w:tab w:val="num" w:pos="2160"/>
        </w:tabs>
        <w:ind w:left="2160" w:hanging="360"/>
      </w:pPr>
      <w:rPr>
        <w:rFonts w:ascii="Arial" w:hAnsi="Arial" w:cs="Times New Roman" w:hint="default"/>
      </w:rPr>
    </w:lvl>
    <w:lvl w:ilvl="3" w:tplc="85940B04">
      <w:start w:val="1"/>
      <w:numFmt w:val="bullet"/>
      <w:lvlText w:val="•"/>
      <w:lvlJc w:val="left"/>
      <w:pPr>
        <w:tabs>
          <w:tab w:val="num" w:pos="2880"/>
        </w:tabs>
        <w:ind w:left="2880" w:hanging="360"/>
      </w:pPr>
      <w:rPr>
        <w:rFonts w:ascii="Arial" w:hAnsi="Arial" w:cs="Times New Roman" w:hint="default"/>
      </w:rPr>
    </w:lvl>
    <w:lvl w:ilvl="4" w:tplc="D3BEE1CC">
      <w:start w:val="1"/>
      <w:numFmt w:val="bullet"/>
      <w:lvlText w:val="•"/>
      <w:lvlJc w:val="left"/>
      <w:pPr>
        <w:tabs>
          <w:tab w:val="num" w:pos="3600"/>
        </w:tabs>
        <w:ind w:left="3600" w:hanging="360"/>
      </w:pPr>
      <w:rPr>
        <w:rFonts w:ascii="Arial" w:hAnsi="Arial" w:cs="Times New Roman" w:hint="default"/>
      </w:rPr>
    </w:lvl>
    <w:lvl w:ilvl="5" w:tplc="F15E494A">
      <w:start w:val="1"/>
      <w:numFmt w:val="bullet"/>
      <w:lvlText w:val="•"/>
      <w:lvlJc w:val="left"/>
      <w:pPr>
        <w:tabs>
          <w:tab w:val="num" w:pos="4320"/>
        </w:tabs>
        <w:ind w:left="4320" w:hanging="360"/>
      </w:pPr>
      <w:rPr>
        <w:rFonts w:ascii="Arial" w:hAnsi="Arial" w:cs="Times New Roman" w:hint="default"/>
      </w:rPr>
    </w:lvl>
    <w:lvl w:ilvl="6" w:tplc="2B4087AC">
      <w:start w:val="1"/>
      <w:numFmt w:val="bullet"/>
      <w:lvlText w:val="•"/>
      <w:lvlJc w:val="left"/>
      <w:pPr>
        <w:tabs>
          <w:tab w:val="num" w:pos="5040"/>
        </w:tabs>
        <w:ind w:left="5040" w:hanging="360"/>
      </w:pPr>
      <w:rPr>
        <w:rFonts w:ascii="Arial" w:hAnsi="Arial" w:cs="Times New Roman" w:hint="default"/>
      </w:rPr>
    </w:lvl>
    <w:lvl w:ilvl="7" w:tplc="7CA2B314">
      <w:start w:val="1"/>
      <w:numFmt w:val="bullet"/>
      <w:lvlText w:val="•"/>
      <w:lvlJc w:val="left"/>
      <w:pPr>
        <w:tabs>
          <w:tab w:val="num" w:pos="5760"/>
        </w:tabs>
        <w:ind w:left="5760" w:hanging="360"/>
      </w:pPr>
      <w:rPr>
        <w:rFonts w:ascii="Arial" w:hAnsi="Arial" w:cs="Times New Roman" w:hint="default"/>
      </w:rPr>
    </w:lvl>
    <w:lvl w:ilvl="8" w:tplc="A05A1984">
      <w:start w:val="1"/>
      <w:numFmt w:val="bullet"/>
      <w:lvlText w:val="•"/>
      <w:lvlJc w:val="left"/>
      <w:pPr>
        <w:tabs>
          <w:tab w:val="num" w:pos="6480"/>
        </w:tabs>
        <w:ind w:left="6480" w:hanging="360"/>
      </w:pPr>
      <w:rPr>
        <w:rFonts w:ascii="Arial" w:hAnsi="Arial" w:cs="Times New Roman" w:hint="default"/>
      </w:rPr>
    </w:lvl>
  </w:abstractNum>
  <w:abstractNum w:abstractNumId="19">
    <w:nsid w:val="410F156F"/>
    <w:multiLevelType w:val="multilevel"/>
    <w:tmpl w:val="F23C9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1B27A24"/>
    <w:multiLevelType w:val="hybridMultilevel"/>
    <w:tmpl w:val="EA72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C15ABC"/>
    <w:multiLevelType w:val="hybridMultilevel"/>
    <w:tmpl w:val="726C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1D64AF"/>
    <w:multiLevelType w:val="hybridMultilevel"/>
    <w:tmpl w:val="9A94B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7CF0E4F"/>
    <w:multiLevelType w:val="hybridMultilevel"/>
    <w:tmpl w:val="0AB05A54"/>
    <w:lvl w:ilvl="0" w:tplc="A5FE8A80">
      <w:start w:val="1"/>
      <w:numFmt w:val="bullet"/>
      <w:lvlText w:val=""/>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D69A7"/>
    <w:multiLevelType w:val="hybridMultilevel"/>
    <w:tmpl w:val="4426E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AF5FF6"/>
    <w:multiLevelType w:val="hybridMultilevel"/>
    <w:tmpl w:val="575C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340DD"/>
    <w:multiLevelType w:val="hybridMultilevel"/>
    <w:tmpl w:val="460C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BC25D4"/>
    <w:multiLevelType w:val="hybridMultilevel"/>
    <w:tmpl w:val="E80E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FAD4D12"/>
    <w:multiLevelType w:val="hybridMultilevel"/>
    <w:tmpl w:val="E8B892D0"/>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1A36F2A"/>
    <w:multiLevelType w:val="hybridMultilevel"/>
    <w:tmpl w:val="CAFCAF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54843F2"/>
    <w:multiLevelType w:val="hybridMultilevel"/>
    <w:tmpl w:val="A70E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E110AF"/>
    <w:multiLevelType w:val="hybridMultilevel"/>
    <w:tmpl w:val="6EA8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7F4DA2"/>
    <w:multiLevelType w:val="hybridMultilevel"/>
    <w:tmpl w:val="74740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BB0FB0"/>
    <w:multiLevelType w:val="hybridMultilevel"/>
    <w:tmpl w:val="D12AF3A8"/>
    <w:lvl w:ilvl="0" w:tplc="24C61696">
      <w:start w:val="1"/>
      <w:numFmt w:val="decimal"/>
      <w:lvlText w:val="%1."/>
      <w:lvlJc w:val="left"/>
      <w:pPr>
        <w:ind w:left="501" w:hanging="360"/>
      </w:pPr>
      <w:rPr>
        <w:rFonts w:hint="default"/>
      </w:rPr>
    </w:lvl>
    <w:lvl w:ilvl="1" w:tplc="04520019" w:tentative="1">
      <w:start w:val="1"/>
      <w:numFmt w:val="lowerLetter"/>
      <w:lvlText w:val="%2."/>
      <w:lvlJc w:val="left"/>
      <w:pPr>
        <w:ind w:left="1221" w:hanging="360"/>
      </w:pPr>
    </w:lvl>
    <w:lvl w:ilvl="2" w:tplc="0452001B" w:tentative="1">
      <w:start w:val="1"/>
      <w:numFmt w:val="lowerRoman"/>
      <w:lvlText w:val="%3."/>
      <w:lvlJc w:val="right"/>
      <w:pPr>
        <w:ind w:left="1941" w:hanging="180"/>
      </w:pPr>
    </w:lvl>
    <w:lvl w:ilvl="3" w:tplc="0452000F" w:tentative="1">
      <w:start w:val="1"/>
      <w:numFmt w:val="decimal"/>
      <w:lvlText w:val="%4."/>
      <w:lvlJc w:val="left"/>
      <w:pPr>
        <w:ind w:left="2661" w:hanging="360"/>
      </w:pPr>
    </w:lvl>
    <w:lvl w:ilvl="4" w:tplc="04520019" w:tentative="1">
      <w:start w:val="1"/>
      <w:numFmt w:val="lowerLetter"/>
      <w:lvlText w:val="%5."/>
      <w:lvlJc w:val="left"/>
      <w:pPr>
        <w:ind w:left="3381" w:hanging="360"/>
      </w:pPr>
    </w:lvl>
    <w:lvl w:ilvl="5" w:tplc="0452001B" w:tentative="1">
      <w:start w:val="1"/>
      <w:numFmt w:val="lowerRoman"/>
      <w:lvlText w:val="%6."/>
      <w:lvlJc w:val="right"/>
      <w:pPr>
        <w:ind w:left="4101" w:hanging="180"/>
      </w:pPr>
    </w:lvl>
    <w:lvl w:ilvl="6" w:tplc="0452000F" w:tentative="1">
      <w:start w:val="1"/>
      <w:numFmt w:val="decimal"/>
      <w:lvlText w:val="%7."/>
      <w:lvlJc w:val="left"/>
      <w:pPr>
        <w:ind w:left="4821" w:hanging="360"/>
      </w:pPr>
    </w:lvl>
    <w:lvl w:ilvl="7" w:tplc="04520019" w:tentative="1">
      <w:start w:val="1"/>
      <w:numFmt w:val="lowerLetter"/>
      <w:lvlText w:val="%8."/>
      <w:lvlJc w:val="left"/>
      <w:pPr>
        <w:ind w:left="5541" w:hanging="360"/>
      </w:pPr>
    </w:lvl>
    <w:lvl w:ilvl="8" w:tplc="0452001B" w:tentative="1">
      <w:start w:val="1"/>
      <w:numFmt w:val="lowerRoman"/>
      <w:lvlText w:val="%9."/>
      <w:lvlJc w:val="right"/>
      <w:pPr>
        <w:ind w:left="6261" w:hanging="180"/>
      </w:pPr>
    </w:lvl>
  </w:abstractNum>
  <w:abstractNum w:abstractNumId="34">
    <w:nsid w:val="76765425"/>
    <w:multiLevelType w:val="hybridMultilevel"/>
    <w:tmpl w:val="B0A41EA4"/>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nsid w:val="7B09573D"/>
    <w:multiLevelType w:val="hybridMultilevel"/>
    <w:tmpl w:val="E7AEB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BA837B0"/>
    <w:multiLevelType w:val="hybridMultilevel"/>
    <w:tmpl w:val="9872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DCA0AC4"/>
    <w:multiLevelType w:val="hybridMultilevel"/>
    <w:tmpl w:val="8EF4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1"/>
  </w:num>
  <w:num w:numId="4">
    <w:abstractNumId w:val="34"/>
  </w:num>
  <w:num w:numId="5">
    <w:abstractNumId w:val="3"/>
  </w:num>
  <w:num w:numId="6">
    <w:abstractNumId w:val="29"/>
  </w:num>
  <w:num w:numId="7">
    <w:abstractNumId w:val="37"/>
  </w:num>
  <w:num w:numId="8">
    <w:abstractNumId w:val="4"/>
  </w:num>
  <w:num w:numId="9">
    <w:abstractNumId w:val="0"/>
  </w:num>
  <w:num w:numId="10">
    <w:abstractNumId w:val="13"/>
  </w:num>
  <w:num w:numId="11">
    <w:abstractNumId w:val="16"/>
  </w:num>
  <w:num w:numId="12">
    <w:abstractNumId w:val="11"/>
  </w:num>
  <w:num w:numId="13">
    <w:abstractNumId w:val="8"/>
  </w:num>
  <w:num w:numId="14">
    <w:abstractNumId w:val="21"/>
  </w:num>
  <w:num w:numId="15">
    <w:abstractNumId w:val="18"/>
  </w:num>
  <w:num w:numId="16">
    <w:abstractNumId w:val="23"/>
  </w:num>
  <w:num w:numId="17">
    <w:abstractNumId w:val="24"/>
  </w:num>
  <w:num w:numId="18">
    <w:abstractNumId w:val="27"/>
  </w:num>
  <w:num w:numId="19">
    <w:abstractNumId w:val="14"/>
  </w:num>
  <w:num w:numId="20">
    <w:abstractNumId w:val="32"/>
  </w:num>
  <w:num w:numId="21">
    <w:abstractNumId w:val="30"/>
  </w:num>
  <w:num w:numId="22">
    <w:abstractNumId w:val="26"/>
  </w:num>
  <w:num w:numId="23">
    <w:abstractNumId w:val="20"/>
  </w:num>
  <w:num w:numId="24">
    <w:abstractNumId w:val="25"/>
  </w:num>
  <w:num w:numId="25">
    <w:abstractNumId w:val="19"/>
  </w:num>
  <w:num w:numId="26">
    <w:abstractNumId w:val="11"/>
  </w:num>
  <w:num w:numId="2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0"/>
  </w:num>
  <w:num w:numId="29">
    <w:abstractNumId w:val="17"/>
  </w:num>
  <w:num w:numId="30">
    <w:abstractNumId w:val="2"/>
  </w:num>
  <w:num w:numId="31">
    <w:abstractNumId w:val="5"/>
  </w:num>
  <w:num w:numId="32">
    <w:abstractNumId w:val="6"/>
  </w:num>
  <w:num w:numId="33">
    <w:abstractNumId w:val="1"/>
  </w:num>
  <w:num w:numId="34">
    <w:abstractNumId w:val="22"/>
  </w:num>
  <w:num w:numId="35">
    <w:abstractNumId w:val="35"/>
  </w:num>
  <w:num w:numId="36">
    <w:abstractNumId w:val="12"/>
  </w:num>
  <w:num w:numId="37">
    <w:abstractNumId w:val="10"/>
  </w:num>
  <w:num w:numId="38">
    <w:abstractNumId w:val="15"/>
  </w:num>
  <w:num w:numId="39">
    <w:abstractNumId w:val="9"/>
  </w:num>
  <w:num w:numId="40">
    <w:abstractNumId w:val="33"/>
  </w:num>
  <w:num w:numId="41">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D29CF"/>
    <w:rsid w:val="000006CA"/>
    <w:rsid w:val="00000D92"/>
    <w:rsid w:val="00002871"/>
    <w:rsid w:val="00002BDD"/>
    <w:rsid w:val="00002C08"/>
    <w:rsid w:val="00003FDA"/>
    <w:rsid w:val="0000638C"/>
    <w:rsid w:val="0000646E"/>
    <w:rsid w:val="00006594"/>
    <w:rsid w:val="000069D6"/>
    <w:rsid w:val="00007E9F"/>
    <w:rsid w:val="000101CE"/>
    <w:rsid w:val="00010F72"/>
    <w:rsid w:val="00011878"/>
    <w:rsid w:val="000118A0"/>
    <w:rsid w:val="00011E6E"/>
    <w:rsid w:val="00011F93"/>
    <w:rsid w:val="0001202A"/>
    <w:rsid w:val="000122D3"/>
    <w:rsid w:val="000143FF"/>
    <w:rsid w:val="000152E7"/>
    <w:rsid w:val="00015944"/>
    <w:rsid w:val="000160D4"/>
    <w:rsid w:val="00016FFA"/>
    <w:rsid w:val="00021CB7"/>
    <w:rsid w:val="0002250A"/>
    <w:rsid w:val="0002266E"/>
    <w:rsid w:val="0002321C"/>
    <w:rsid w:val="0002339F"/>
    <w:rsid w:val="000233C8"/>
    <w:rsid w:val="00024372"/>
    <w:rsid w:val="00025A35"/>
    <w:rsid w:val="0002697A"/>
    <w:rsid w:val="0002730E"/>
    <w:rsid w:val="00030960"/>
    <w:rsid w:val="0003223F"/>
    <w:rsid w:val="00032259"/>
    <w:rsid w:val="00032B05"/>
    <w:rsid w:val="00032E49"/>
    <w:rsid w:val="000342C7"/>
    <w:rsid w:val="00034395"/>
    <w:rsid w:val="00034E89"/>
    <w:rsid w:val="00035F05"/>
    <w:rsid w:val="0003606F"/>
    <w:rsid w:val="000366E5"/>
    <w:rsid w:val="00036947"/>
    <w:rsid w:val="0003777E"/>
    <w:rsid w:val="00037A2D"/>
    <w:rsid w:val="00037E52"/>
    <w:rsid w:val="00040015"/>
    <w:rsid w:val="0004605F"/>
    <w:rsid w:val="00046633"/>
    <w:rsid w:val="00046E92"/>
    <w:rsid w:val="000477E9"/>
    <w:rsid w:val="0004793D"/>
    <w:rsid w:val="000502B4"/>
    <w:rsid w:val="00050E5D"/>
    <w:rsid w:val="00051D2E"/>
    <w:rsid w:val="00053167"/>
    <w:rsid w:val="00053822"/>
    <w:rsid w:val="000538FE"/>
    <w:rsid w:val="00055908"/>
    <w:rsid w:val="00055E97"/>
    <w:rsid w:val="00056FEA"/>
    <w:rsid w:val="00057760"/>
    <w:rsid w:val="00061125"/>
    <w:rsid w:val="00061570"/>
    <w:rsid w:val="00061869"/>
    <w:rsid w:val="00062415"/>
    <w:rsid w:val="00062F02"/>
    <w:rsid w:val="00066FBC"/>
    <w:rsid w:val="00067FA1"/>
    <w:rsid w:val="000709FC"/>
    <w:rsid w:val="00070AC8"/>
    <w:rsid w:val="000728F5"/>
    <w:rsid w:val="00074FA1"/>
    <w:rsid w:val="00077581"/>
    <w:rsid w:val="00077AE0"/>
    <w:rsid w:val="00080BFD"/>
    <w:rsid w:val="000813E1"/>
    <w:rsid w:val="00081A1C"/>
    <w:rsid w:val="00082721"/>
    <w:rsid w:val="000841AF"/>
    <w:rsid w:val="00084648"/>
    <w:rsid w:val="00085C74"/>
    <w:rsid w:val="00090718"/>
    <w:rsid w:val="00091E3D"/>
    <w:rsid w:val="00091EA3"/>
    <w:rsid w:val="000933A8"/>
    <w:rsid w:val="000940E6"/>
    <w:rsid w:val="00096A15"/>
    <w:rsid w:val="00096D0B"/>
    <w:rsid w:val="0009739F"/>
    <w:rsid w:val="000A03A8"/>
    <w:rsid w:val="000A0A4A"/>
    <w:rsid w:val="000A2CAB"/>
    <w:rsid w:val="000A34C5"/>
    <w:rsid w:val="000A3BBD"/>
    <w:rsid w:val="000A52E0"/>
    <w:rsid w:val="000A5C32"/>
    <w:rsid w:val="000A6457"/>
    <w:rsid w:val="000A6568"/>
    <w:rsid w:val="000B055F"/>
    <w:rsid w:val="000B0669"/>
    <w:rsid w:val="000B0E40"/>
    <w:rsid w:val="000B15EF"/>
    <w:rsid w:val="000B2D13"/>
    <w:rsid w:val="000B487F"/>
    <w:rsid w:val="000B4C55"/>
    <w:rsid w:val="000B4DC4"/>
    <w:rsid w:val="000B4E7D"/>
    <w:rsid w:val="000B4F51"/>
    <w:rsid w:val="000B515D"/>
    <w:rsid w:val="000B577E"/>
    <w:rsid w:val="000B6AF2"/>
    <w:rsid w:val="000B6B19"/>
    <w:rsid w:val="000B6B26"/>
    <w:rsid w:val="000B7AC7"/>
    <w:rsid w:val="000C0920"/>
    <w:rsid w:val="000C1DD3"/>
    <w:rsid w:val="000C2A0A"/>
    <w:rsid w:val="000C4220"/>
    <w:rsid w:val="000C649B"/>
    <w:rsid w:val="000C684D"/>
    <w:rsid w:val="000C6BD7"/>
    <w:rsid w:val="000C7550"/>
    <w:rsid w:val="000D02D4"/>
    <w:rsid w:val="000D03D2"/>
    <w:rsid w:val="000D2226"/>
    <w:rsid w:val="000D25DE"/>
    <w:rsid w:val="000D436A"/>
    <w:rsid w:val="000D45D9"/>
    <w:rsid w:val="000D4F4F"/>
    <w:rsid w:val="000D5C5F"/>
    <w:rsid w:val="000D6BD0"/>
    <w:rsid w:val="000D7A3E"/>
    <w:rsid w:val="000E04A5"/>
    <w:rsid w:val="000E1923"/>
    <w:rsid w:val="000E1C7D"/>
    <w:rsid w:val="000E25C9"/>
    <w:rsid w:val="000E2907"/>
    <w:rsid w:val="000E45AA"/>
    <w:rsid w:val="000E5402"/>
    <w:rsid w:val="000E55DD"/>
    <w:rsid w:val="000E5601"/>
    <w:rsid w:val="000E6FAA"/>
    <w:rsid w:val="000E7D6F"/>
    <w:rsid w:val="000F046B"/>
    <w:rsid w:val="000F06FB"/>
    <w:rsid w:val="000F0BDD"/>
    <w:rsid w:val="000F1207"/>
    <w:rsid w:val="000F1B12"/>
    <w:rsid w:val="000F1DB1"/>
    <w:rsid w:val="000F2CDF"/>
    <w:rsid w:val="000F2E21"/>
    <w:rsid w:val="000F3CF6"/>
    <w:rsid w:val="000F4E1A"/>
    <w:rsid w:val="000F578D"/>
    <w:rsid w:val="000F59DC"/>
    <w:rsid w:val="000F5DD1"/>
    <w:rsid w:val="000F60D2"/>
    <w:rsid w:val="000F632B"/>
    <w:rsid w:val="000F7387"/>
    <w:rsid w:val="00100331"/>
    <w:rsid w:val="00101FF4"/>
    <w:rsid w:val="0010274D"/>
    <w:rsid w:val="00102F42"/>
    <w:rsid w:val="001032B5"/>
    <w:rsid w:val="00103654"/>
    <w:rsid w:val="00105C3D"/>
    <w:rsid w:val="00106D75"/>
    <w:rsid w:val="00106E9E"/>
    <w:rsid w:val="00107C95"/>
    <w:rsid w:val="0011013D"/>
    <w:rsid w:val="00111EFB"/>
    <w:rsid w:val="00112DAA"/>
    <w:rsid w:val="001131A7"/>
    <w:rsid w:val="001146B7"/>
    <w:rsid w:val="0011537A"/>
    <w:rsid w:val="00116DA1"/>
    <w:rsid w:val="001172D4"/>
    <w:rsid w:val="001204B2"/>
    <w:rsid w:val="001210BE"/>
    <w:rsid w:val="00121239"/>
    <w:rsid w:val="001223E9"/>
    <w:rsid w:val="001237E8"/>
    <w:rsid w:val="00125929"/>
    <w:rsid w:val="00126098"/>
    <w:rsid w:val="0012743C"/>
    <w:rsid w:val="001301B4"/>
    <w:rsid w:val="00130470"/>
    <w:rsid w:val="00130E67"/>
    <w:rsid w:val="0013262F"/>
    <w:rsid w:val="001328EC"/>
    <w:rsid w:val="0013334D"/>
    <w:rsid w:val="00134309"/>
    <w:rsid w:val="00134C4B"/>
    <w:rsid w:val="00134D43"/>
    <w:rsid w:val="001350F7"/>
    <w:rsid w:val="00135250"/>
    <w:rsid w:val="00136594"/>
    <w:rsid w:val="0014051C"/>
    <w:rsid w:val="001413E0"/>
    <w:rsid w:val="0014241E"/>
    <w:rsid w:val="00143251"/>
    <w:rsid w:val="0014341D"/>
    <w:rsid w:val="001436FA"/>
    <w:rsid w:val="0014421E"/>
    <w:rsid w:val="0014447F"/>
    <w:rsid w:val="00144CFB"/>
    <w:rsid w:val="001462E6"/>
    <w:rsid w:val="00146C49"/>
    <w:rsid w:val="00147241"/>
    <w:rsid w:val="00147C92"/>
    <w:rsid w:val="0015048E"/>
    <w:rsid w:val="00150BF5"/>
    <w:rsid w:val="00155BEF"/>
    <w:rsid w:val="00156CA0"/>
    <w:rsid w:val="00156D45"/>
    <w:rsid w:val="00160C14"/>
    <w:rsid w:val="00161067"/>
    <w:rsid w:val="001628E5"/>
    <w:rsid w:val="001628F1"/>
    <w:rsid w:val="00162EEF"/>
    <w:rsid w:val="00163486"/>
    <w:rsid w:val="00163FC2"/>
    <w:rsid w:val="001643C4"/>
    <w:rsid w:val="001653C9"/>
    <w:rsid w:val="0016651F"/>
    <w:rsid w:val="0016771E"/>
    <w:rsid w:val="0017215B"/>
    <w:rsid w:val="001728C2"/>
    <w:rsid w:val="0017334A"/>
    <w:rsid w:val="00174726"/>
    <w:rsid w:val="00174B36"/>
    <w:rsid w:val="00175558"/>
    <w:rsid w:val="00175CB0"/>
    <w:rsid w:val="001767F4"/>
    <w:rsid w:val="00177051"/>
    <w:rsid w:val="00177B0B"/>
    <w:rsid w:val="00180CA1"/>
    <w:rsid w:val="00180CB6"/>
    <w:rsid w:val="001810A0"/>
    <w:rsid w:val="00181612"/>
    <w:rsid w:val="001816B6"/>
    <w:rsid w:val="00181E14"/>
    <w:rsid w:val="001821AC"/>
    <w:rsid w:val="0018263D"/>
    <w:rsid w:val="0018397E"/>
    <w:rsid w:val="001852D1"/>
    <w:rsid w:val="001856C9"/>
    <w:rsid w:val="00185E1F"/>
    <w:rsid w:val="00190079"/>
    <w:rsid w:val="00191699"/>
    <w:rsid w:val="00191B39"/>
    <w:rsid w:val="00191C39"/>
    <w:rsid w:val="001929AF"/>
    <w:rsid w:val="0019375A"/>
    <w:rsid w:val="001942E6"/>
    <w:rsid w:val="00194E86"/>
    <w:rsid w:val="00196300"/>
    <w:rsid w:val="00196408"/>
    <w:rsid w:val="001A119A"/>
    <w:rsid w:val="001A14EF"/>
    <w:rsid w:val="001A3465"/>
    <w:rsid w:val="001A4E37"/>
    <w:rsid w:val="001A514E"/>
    <w:rsid w:val="001A6769"/>
    <w:rsid w:val="001A6E8B"/>
    <w:rsid w:val="001A771B"/>
    <w:rsid w:val="001B1246"/>
    <w:rsid w:val="001B4182"/>
    <w:rsid w:val="001B517A"/>
    <w:rsid w:val="001B7F00"/>
    <w:rsid w:val="001C024D"/>
    <w:rsid w:val="001C0270"/>
    <w:rsid w:val="001C03D0"/>
    <w:rsid w:val="001C0539"/>
    <w:rsid w:val="001C05DC"/>
    <w:rsid w:val="001C1E47"/>
    <w:rsid w:val="001C3612"/>
    <w:rsid w:val="001C3AD2"/>
    <w:rsid w:val="001C50D6"/>
    <w:rsid w:val="001C5948"/>
    <w:rsid w:val="001C71DE"/>
    <w:rsid w:val="001C7D2B"/>
    <w:rsid w:val="001D1697"/>
    <w:rsid w:val="001D21F1"/>
    <w:rsid w:val="001D3099"/>
    <w:rsid w:val="001D4665"/>
    <w:rsid w:val="001D4D85"/>
    <w:rsid w:val="001D7725"/>
    <w:rsid w:val="001E1C99"/>
    <w:rsid w:val="001E466B"/>
    <w:rsid w:val="001E4BCE"/>
    <w:rsid w:val="001E659C"/>
    <w:rsid w:val="001E7449"/>
    <w:rsid w:val="001E788B"/>
    <w:rsid w:val="001E7D3E"/>
    <w:rsid w:val="001F0DE0"/>
    <w:rsid w:val="001F27EF"/>
    <w:rsid w:val="001F30BE"/>
    <w:rsid w:val="001F30F4"/>
    <w:rsid w:val="001F3A53"/>
    <w:rsid w:val="001F3E6C"/>
    <w:rsid w:val="001F4EB2"/>
    <w:rsid w:val="001F5F10"/>
    <w:rsid w:val="001F621C"/>
    <w:rsid w:val="00202900"/>
    <w:rsid w:val="00202B27"/>
    <w:rsid w:val="0020373A"/>
    <w:rsid w:val="00204555"/>
    <w:rsid w:val="00205601"/>
    <w:rsid w:val="00206599"/>
    <w:rsid w:val="00207CD1"/>
    <w:rsid w:val="00213991"/>
    <w:rsid w:val="002158B3"/>
    <w:rsid w:val="00215EDD"/>
    <w:rsid w:val="00216ADF"/>
    <w:rsid w:val="002173AD"/>
    <w:rsid w:val="00217428"/>
    <w:rsid w:val="00217913"/>
    <w:rsid w:val="0022065B"/>
    <w:rsid w:val="00220BB6"/>
    <w:rsid w:val="002213A6"/>
    <w:rsid w:val="00221EC4"/>
    <w:rsid w:val="0022276E"/>
    <w:rsid w:val="00224635"/>
    <w:rsid w:val="00224CC6"/>
    <w:rsid w:val="002254C8"/>
    <w:rsid w:val="002259F3"/>
    <w:rsid w:val="00226AC1"/>
    <w:rsid w:val="00230AB2"/>
    <w:rsid w:val="0023143A"/>
    <w:rsid w:val="002319D9"/>
    <w:rsid w:val="002329BF"/>
    <w:rsid w:val="002351B9"/>
    <w:rsid w:val="0023662A"/>
    <w:rsid w:val="00236CE9"/>
    <w:rsid w:val="00236F0A"/>
    <w:rsid w:val="002376DA"/>
    <w:rsid w:val="0023783A"/>
    <w:rsid w:val="00237F8D"/>
    <w:rsid w:val="0024004C"/>
    <w:rsid w:val="0024086B"/>
    <w:rsid w:val="00241683"/>
    <w:rsid w:val="0024235D"/>
    <w:rsid w:val="00244F42"/>
    <w:rsid w:val="00245036"/>
    <w:rsid w:val="0024531D"/>
    <w:rsid w:val="00245B40"/>
    <w:rsid w:val="00246A9F"/>
    <w:rsid w:val="00246DFA"/>
    <w:rsid w:val="002528C5"/>
    <w:rsid w:val="00252EBC"/>
    <w:rsid w:val="00253745"/>
    <w:rsid w:val="00255529"/>
    <w:rsid w:val="00257A4E"/>
    <w:rsid w:val="00257C23"/>
    <w:rsid w:val="002604F1"/>
    <w:rsid w:val="002605E2"/>
    <w:rsid w:val="00261717"/>
    <w:rsid w:val="0026234B"/>
    <w:rsid w:val="002627C3"/>
    <w:rsid w:val="00262CAE"/>
    <w:rsid w:val="00263330"/>
    <w:rsid w:val="0026439D"/>
    <w:rsid w:val="002643D5"/>
    <w:rsid w:val="00264CC1"/>
    <w:rsid w:val="0026566B"/>
    <w:rsid w:val="002657A0"/>
    <w:rsid w:val="00265BEB"/>
    <w:rsid w:val="00266A08"/>
    <w:rsid w:val="00266F3E"/>
    <w:rsid w:val="0026756C"/>
    <w:rsid w:val="00267651"/>
    <w:rsid w:val="00270A21"/>
    <w:rsid w:val="00270F8C"/>
    <w:rsid w:val="00271B30"/>
    <w:rsid w:val="002725B4"/>
    <w:rsid w:val="002738F6"/>
    <w:rsid w:val="00275343"/>
    <w:rsid w:val="00275EDE"/>
    <w:rsid w:val="002763F3"/>
    <w:rsid w:val="00277910"/>
    <w:rsid w:val="00277C21"/>
    <w:rsid w:val="002803EC"/>
    <w:rsid w:val="002808E9"/>
    <w:rsid w:val="00281388"/>
    <w:rsid w:val="00281984"/>
    <w:rsid w:val="00281C3D"/>
    <w:rsid w:val="00282B2A"/>
    <w:rsid w:val="002844B5"/>
    <w:rsid w:val="00285EE1"/>
    <w:rsid w:val="00286149"/>
    <w:rsid w:val="00287366"/>
    <w:rsid w:val="002873B0"/>
    <w:rsid w:val="002877D8"/>
    <w:rsid w:val="00287EDF"/>
    <w:rsid w:val="00290519"/>
    <w:rsid w:val="00290B6F"/>
    <w:rsid w:val="002915D6"/>
    <w:rsid w:val="002917C2"/>
    <w:rsid w:val="002925DB"/>
    <w:rsid w:val="002927A4"/>
    <w:rsid w:val="00294152"/>
    <w:rsid w:val="00294A66"/>
    <w:rsid w:val="00294B2D"/>
    <w:rsid w:val="00294E7E"/>
    <w:rsid w:val="00294F05"/>
    <w:rsid w:val="002954AD"/>
    <w:rsid w:val="002954CB"/>
    <w:rsid w:val="0029600A"/>
    <w:rsid w:val="00296095"/>
    <w:rsid w:val="0029702C"/>
    <w:rsid w:val="002A03B3"/>
    <w:rsid w:val="002A08DD"/>
    <w:rsid w:val="002A0B2F"/>
    <w:rsid w:val="002A2419"/>
    <w:rsid w:val="002A4CBF"/>
    <w:rsid w:val="002A6D10"/>
    <w:rsid w:val="002B01A0"/>
    <w:rsid w:val="002B0439"/>
    <w:rsid w:val="002B55B5"/>
    <w:rsid w:val="002B5780"/>
    <w:rsid w:val="002B6187"/>
    <w:rsid w:val="002B631D"/>
    <w:rsid w:val="002B7129"/>
    <w:rsid w:val="002B729E"/>
    <w:rsid w:val="002B7832"/>
    <w:rsid w:val="002B7A65"/>
    <w:rsid w:val="002C1D93"/>
    <w:rsid w:val="002C2376"/>
    <w:rsid w:val="002C247E"/>
    <w:rsid w:val="002C355C"/>
    <w:rsid w:val="002C3F08"/>
    <w:rsid w:val="002C4578"/>
    <w:rsid w:val="002C5F14"/>
    <w:rsid w:val="002C6461"/>
    <w:rsid w:val="002C708A"/>
    <w:rsid w:val="002D05AF"/>
    <w:rsid w:val="002D0D12"/>
    <w:rsid w:val="002D0D8F"/>
    <w:rsid w:val="002D2E56"/>
    <w:rsid w:val="002D30B8"/>
    <w:rsid w:val="002D37D3"/>
    <w:rsid w:val="002D5DC4"/>
    <w:rsid w:val="002D63B1"/>
    <w:rsid w:val="002D731F"/>
    <w:rsid w:val="002D788D"/>
    <w:rsid w:val="002E028B"/>
    <w:rsid w:val="002E127C"/>
    <w:rsid w:val="002E28CE"/>
    <w:rsid w:val="002E463F"/>
    <w:rsid w:val="002E5163"/>
    <w:rsid w:val="002E6450"/>
    <w:rsid w:val="002E674F"/>
    <w:rsid w:val="002E6C84"/>
    <w:rsid w:val="002F06EE"/>
    <w:rsid w:val="002F122E"/>
    <w:rsid w:val="002F1281"/>
    <w:rsid w:val="002F2C10"/>
    <w:rsid w:val="002F574C"/>
    <w:rsid w:val="002F60D4"/>
    <w:rsid w:val="002F6107"/>
    <w:rsid w:val="002F63E8"/>
    <w:rsid w:val="002F7418"/>
    <w:rsid w:val="002F788C"/>
    <w:rsid w:val="00300321"/>
    <w:rsid w:val="00301927"/>
    <w:rsid w:val="003038B9"/>
    <w:rsid w:val="00304937"/>
    <w:rsid w:val="00305D64"/>
    <w:rsid w:val="00305E57"/>
    <w:rsid w:val="00305EC1"/>
    <w:rsid w:val="00306C87"/>
    <w:rsid w:val="0030725E"/>
    <w:rsid w:val="003116D7"/>
    <w:rsid w:val="00313D0B"/>
    <w:rsid w:val="0031459C"/>
    <w:rsid w:val="003161E8"/>
    <w:rsid w:val="003164FD"/>
    <w:rsid w:val="0031723D"/>
    <w:rsid w:val="00317990"/>
    <w:rsid w:val="00317DF1"/>
    <w:rsid w:val="003216B5"/>
    <w:rsid w:val="003224A0"/>
    <w:rsid w:val="003232ED"/>
    <w:rsid w:val="00323406"/>
    <w:rsid w:val="00324904"/>
    <w:rsid w:val="00326234"/>
    <w:rsid w:val="00326484"/>
    <w:rsid w:val="0032671F"/>
    <w:rsid w:val="003267CD"/>
    <w:rsid w:val="00326F6B"/>
    <w:rsid w:val="003272F4"/>
    <w:rsid w:val="00330ECD"/>
    <w:rsid w:val="00331305"/>
    <w:rsid w:val="00331EEA"/>
    <w:rsid w:val="00334D3E"/>
    <w:rsid w:val="0034111E"/>
    <w:rsid w:val="00342379"/>
    <w:rsid w:val="0034270C"/>
    <w:rsid w:val="00342725"/>
    <w:rsid w:val="0034320F"/>
    <w:rsid w:val="003442A1"/>
    <w:rsid w:val="00345281"/>
    <w:rsid w:val="0034661C"/>
    <w:rsid w:val="003513F2"/>
    <w:rsid w:val="003518F5"/>
    <w:rsid w:val="00351E54"/>
    <w:rsid w:val="003554D5"/>
    <w:rsid w:val="003556DA"/>
    <w:rsid w:val="0036071B"/>
    <w:rsid w:val="00360AED"/>
    <w:rsid w:val="00362729"/>
    <w:rsid w:val="00364BE4"/>
    <w:rsid w:val="00365541"/>
    <w:rsid w:val="0036610F"/>
    <w:rsid w:val="003708D2"/>
    <w:rsid w:val="00370C24"/>
    <w:rsid w:val="00372649"/>
    <w:rsid w:val="0037453C"/>
    <w:rsid w:val="0037643D"/>
    <w:rsid w:val="003766CD"/>
    <w:rsid w:val="00376EF8"/>
    <w:rsid w:val="003826E5"/>
    <w:rsid w:val="003844DE"/>
    <w:rsid w:val="00384F95"/>
    <w:rsid w:val="00385DED"/>
    <w:rsid w:val="00386C21"/>
    <w:rsid w:val="003875FF"/>
    <w:rsid w:val="00387C2E"/>
    <w:rsid w:val="003904CD"/>
    <w:rsid w:val="00391CC5"/>
    <w:rsid w:val="003920DD"/>
    <w:rsid w:val="00393CEA"/>
    <w:rsid w:val="0039768E"/>
    <w:rsid w:val="003A1042"/>
    <w:rsid w:val="003A323B"/>
    <w:rsid w:val="003A3806"/>
    <w:rsid w:val="003A4B90"/>
    <w:rsid w:val="003A5A33"/>
    <w:rsid w:val="003B3F8F"/>
    <w:rsid w:val="003B40F5"/>
    <w:rsid w:val="003B4438"/>
    <w:rsid w:val="003B4495"/>
    <w:rsid w:val="003B47CC"/>
    <w:rsid w:val="003B6070"/>
    <w:rsid w:val="003B64CD"/>
    <w:rsid w:val="003B6C2F"/>
    <w:rsid w:val="003B6DFA"/>
    <w:rsid w:val="003B7189"/>
    <w:rsid w:val="003B782E"/>
    <w:rsid w:val="003C289C"/>
    <w:rsid w:val="003C2D0D"/>
    <w:rsid w:val="003C313C"/>
    <w:rsid w:val="003C3683"/>
    <w:rsid w:val="003C4164"/>
    <w:rsid w:val="003C4953"/>
    <w:rsid w:val="003C6DFC"/>
    <w:rsid w:val="003C7256"/>
    <w:rsid w:val="003D17F2"/>
    <w:rsid w:val="003D217B"/>
    <w:rsid w:val="003D22A4"/>
    <w:rsid w:val="003D25EF"/>
    <w:rsid w:val="003D276C"/>
    <w:rsid w:val="003D3B87"/>
    <w:rsid w:val="003D3BEF"/>
    <w:rsid w:val="003D40BD"/>
    <w:rsid w:val="003D4A9B"/>
    <w:rsid w:val="003D4E3D"/>
    <w:rsid w:val="003D50D7"/>
    <w:rsid w:val="003D6FAB"/>
    <w:rsid w:val="003D719C"/>
    <w:rsid w:val="003D7BEB"/>
    <w:rsid w:val="003D7DB2"/>
    <w:rsid w:val="003E2F63"/>
    <w:rsid w:val="003E35D6"/>
    <w:rsid w:val="003E4FA6"/>
    <w:rsid w:val="003E6048"/>
    <w:rsid w:val="003F071C"/>
    <w:rsid w:val="003F149D"/>
    <w:rsid w:val="003F1607"/>
    <w:rsid w:val="003F16B4"/>
    <w:rsid w:val="003F4117"/>
    <w:rsid w:val="003F4594"/>
    <w:rsid w:val="003F4880"/>
    <w:rsid w:val="003F5085"/>
    <w:rsid w:val="003F5F57"/>
    <w:rsid w:val="003F686D"/>
    <w:rsid w:val="003F729D"/>
    <w:rsid w:val="00401373"/>
    <w:rsid w:val="0040504D"/>
    <w:rsid w:val="00405546"/>
    <w:rsid w:val="0040709D"/>
    <w:rsid w:val="004073E6"/>
    <w:rsid w:val="00407F48"/>
    <w:rsid w:val="00407FA2"/>
    <w:rsid w:val="0041046B"/>
    <w:rsid w:val="00411A40"/>
    <w:rsid w:val="00417593"/>
    <w:rsid w:val="00417D50"/>
    <w:rsid w:val="00421307"/>
    <w:rsid w:val="00421825"/>
    <w:rsid w:val="00421F8D"/>
    <w:rsid w:val="00422B79"/>
    <w:rsid w:val="00425F2F"/>
    <w:rsid w:val="00426081"/>
    <w:rsid w:val="004272A5"/>
    <w:rsid w:val="0043024C"/>
    <w:rsid w:val="00432650"/>
    <w:rsid w:val="00432702"/>
    <w:rsid w:val="00436929"/>
    <w:rsid w:val="004378C0"/>
    <w:rsid w:val="004407B5"/>
    <w:rsid w:val="004437E9"/>
    <w:rsid w:val="00446C22"/>
    <w:rsid w:val="004501A4"/>
    <w:rsid w:val="00450F79"/>
    <w:rsid w:val="00450FCE"/>
    <w:rsid w:val="00455E24"/>
    <w:rsid w:val="00456233"/>
    <w:rsid w:val="00456488"/>
    <w:rsid w:val="004570D0"/>
    <w:rsid w:val="004576C4"/>
    <w:rsid w:val="0046019D"/>
    <w:rsid w:val="004612BD"/>
    <w:rsid w:val="00462124"/>
    <w:rsid w:val="00465D8C"/>
    <w:rsid w:val="00465F34"/>
    <w:rsid w:val="00466424"/>
    <w:rsid w:val="004676A2"/>
    <w:rsid w:val="0046776C"/>
    <w:rsid w:val="00470E6A"/>
    <w:rsid w:val="00472438"/>
    <w:rsid w:val="00473FF6"/>
    <w:rsid w:val="004745B8"/>
    <w:rsid w:val="004758DF"/>
    <w:rsid w:val="00475F0E"/>
    <w:rsid w:val="0047665A"/>
    <w:rsid w:val="0047751E"/>
    <w:rsid w:val="00480F1C"/>
    <w:rsid w:val="004819F4"/>
    <w:rsid w:val="00481A62"/>
    <w:rsid w:val="00481C62"/>
    <w:rsid w:val="004833AB"/>
    <w:rsid w:val="004842A2"/>
    <w:rsid w:val="00485033"/>
    <w:rsid w:val="00494872"/>
    <w:rsid w:val="004949ED"/>
    <w:rsid w:val="00494BA5"/>
    <w:rsid w:val="004A06B1"/>
    <w:rsid w:val="004A11D8"/>
    <w:rsid w:val="004A1CEC"/>
    <w:rsid w:val="004A210F"/>
    <w:rsid w:val="004A26D9"/>
    <w:rsid w:val="004A285F"/>
    <w:rsid w:val="004A3576"/>
    <w:rsid w:val="004A37AE"/>
    <w:rsid w:val="004A45F7"/>
    <w:rsid w:val="004A4B36"/>
    <w:rsid w:val="004A52A0"/>
    <w:rsid w:val="004A5716"/>
    <w:rsid w:val="004A5846"/>
    <w:rsid w:val="004A655D"/>
    <w:rsid w:val="004A6647"/>
    <w:rsid w:val="004A686F"/>
    <w:rsid w:val="004B0819"/>
    <w:rsid w:val="004B0E85"/>
    <w:rsid w:val="004B1F6D"/>
    <w:rsid w:val="004B450C"/>
    <w:rsid w:val="004B45DF"/>
    <w:rsid w:val="004B4D43"/>
    <w:rsid w:val="004B4DF8"/>
    <w:rsid w:val="004B4EB7"/>
    <w:rsid w:val="004B5548"/>
    <w:rsid w:val="004B659F"/>
    <w:rsid w:val="004C069D"/>
    <w:rsid w:val="004C0F48"/>
    <w:rsid w:val="004C1AF4"/>
    <w:rsid w:val="004C1D4C"/>
    <w:rsid w:val="004C29D2"/>
    <w:rsid w:val="004C3A48"/>
    <w:rsid w:val="004C3DA6"/>
    <w:rsid w:val="004C3EB8"/>
    <w:rsid w:val="004C4CFD"/>
    <w:rsid w:val="004C5A41"/>
    <w:rsid w:val="004C5D91"/>
    <w:rsid w:val="004C614A"/>
    <w:rsid w:val="004C6E01"/>
    <w:rsid w:val="004D04D9"/>
    <w:rsid w:val="004D0A50"/>
    <w:rsid w:val="004D241A"/>
    <w:rsid w:val="004D28F8"/>
    <w:rsid w:val="004D3444"/>
    <w:rsid w:val="004D57E6"/>
    <w:rsid w:val="004D637A"/>
    <w:rsid w:val="004D7ECB"/>
    <w:rsid w:val="004E1F34"/>
    <w:rsid w:val="004E210A"/>
    <w:rsid w:val="004E276B"/>
    <w:rsid w:val="004E32DD"/>
    <w:rsid w:val="004E3E8E"/>
    <w:rsid w:val="004E47FE"/>
    <w:rsid w:val="004E5A63"/>
    <w:rsid w:val="004E6366"/>
    <w:rsid w:val="004F15DC"/>
    <w:rsid w:val="004F1D73"/>
    <w:rsid w:val="004F22CF"/>
    <w:rsid w:val="004F2DCD"/>
    <w:rsid w:val="004F671D"/>
    <w:rsid w:val="004F6F9A"/>
    <w:rsid w:val="005012DB"/>
    <w:rsid w:val="00501F7A"/>
    <w:rsid w:val="00501FD2"/>
    <w:rsid w:val="0050323C"/>
    <w:rsid w:val="00504691"/>
    <w:rsid w:val="00505CDD"/>
    <w:rsid w:val="00506061"/>
    <w:rsid w:val="00506304"/>
    <w:rsid w:val="00507455"/>
    <w:rsid w:val="00511CA0"/>
    <w:rsid w:val="00513D9D"/>
    <w:rsid w:val="005142DE"/>
    <w:rsid w:val="00514ED8"/>
    <w:rsid w:val="005167FC"/>
    <w:rsid w:val="005170BD"/>
    <w:rsid w:val="00517B39"/>
    <w:rsid w:val="0052222C"/>
    <w:rsid w:val="0052440A"/>
    <w:rsid w:val="005261AB"/>
    <w:rsid w:val="0052790E"/>
    <w:rsid w:val="0053079C"/>
    <w:rsid w:val="005317F1"/>
    <w:rsid w:val="005349FB"/>
    <w:rsid w:val="00534B6D"/>
    <w:rsid w:val="0053504F"/>
    <w:rsid w:val="00540921"/>
    <w:rsid w:val="005439AB"/>
    <w:rsid w:val="00543F15"/>
    <w:rsid w:val="00544505"/>
    <w:rsid w:val="00544CA3"/>
    <w:rsid w:val="00545554"/>
    <w:rsid w:val="00546273"/>
    <w:rsid w:val="00546A75"/>
    <w:rsid w:val="00550BEF"/>
    <w:rsid w:val="005529B7"/>
    <w:rsid w:val="005533A8"/>
    <w:rsid w:val="005534C3"/>
    <w:rsid w:val="00553972"/>
    <w:rsid w:val="00554840"/>
    <w:rsid w:val="005548D6"/>
    <w:rsid w:val="005556F2"/>
    <w:rsid w:val="005559AA"/>
    <w:rsid w:val="005567F6"/>
    <w:rsid w:val="0056153F"/>
    <w:rsid w:val="00561DF3"/>
    <w:rsid w:val="00561F25"/>
    <w:rsid w:val="0056268E"/>
    <w:rsid w:val="005631DB"/>
    <w:rsid w:val="0056340B"/>
    <w:rsid w:val="00564467"/>
    <w:rsid w:val="00564ABC"/>
    <w:rsid w:val="005654C4"/>
    <w:rsid w:val="00565D14"/>
    <w:rsid w:val="00565F2E"/>
    <w:rsid w:val="005668E5"/>
    <w:rsid w:val="005678FF"/>
    <w:rsid w:val="00567CB9"/>
    <w:rsid w:val="00571E4F"/>
    <w:rsid w:val="00572181"/>
    <w:rsid w:val="00572DAA"/>
    <w:rsid w:val="005732F1"/>
    <w:rsid w:val="0057555B"/>
    <w:rsid w:val="005772B0"/>
    <w:rsid w:val="00577F81"/>
    <w:rsid w:val="0058113B"/>
    <w:rsid w:val="00581740"/>
    <w:rsid w:val="005820A7"/>
    <w:rsid w:val="00583033"/>
    <w:rsid w:val="00583FD4"/>
    <w:rsid w:val="005846A0"/>
    <w:rsid w:val="00585BE3"/>
    <w:rsid w:val="00585C05"/>
    <w:rsid w:val="00585E0C"/>
    <w:rsid w:val="00586506"/>
    <w:rsid w:val="00586D4D"/>
    <w:rsid w:val="00587648"/>
    <w:rsid w:val="00587E04"/>
    <w:rsid w:val="00592180"/>
    <w:rsid w:val="005931A7"/>
    <w:rsid w:val="0059428A"/>
    <w:rsid w:val="0059485D"/>
    <w:rsid w:val="00594DD7"/>
    <w:rsid w:val="0059578F"/>
    <w:rsid w:val="0059748E"/>
    <w:rsid w:val="005A041B"/>
    <w:rsid w:val="005A06BF"/>
    <w:rsid w:val="005A0F75"/>
    <w:rsid w:val="005A1F99"/>
    <w:rsid w:val="005A2325"/>
    <w:rsid w:val="005A2587"/>
    <w:rsid w:val="005A2D99"/>
    <w:rsid w:val="005A46F5"/>
    <w:rsid w:val="005A47D3"/>
    <w:rsid w:val="005A4905"/>
    <w:rsid w:val="005A6A06"/>
    <w:rsid w:val="005A74AD"/>
    <w:rsid w:val="005A7AFF"/>
    <w:rsid w:val="005B04E6"/>
    <w:rsid w:val="005B0ABA"/>
    <w:rsid w:val="005B0ACC"/>
    <w:rsid w:val="005B14A4"/>
    <w:rsid w:val="005B461B"/>
    <w:rsid w:val="005B7B4B"/>
    <w:rsid w:val="005C02A5"/>
    <w:rsid w:val="005C0944"/>
    <w:rsid w:val="005C14B7"/>
    <w:rsid w:val="005C18D1"/>
    <w:rsid w:val="005C1D07"/>
    <w:rsid w:val="005C296C"/>
    <w:rsid w:val="005C4B29"/>
    <w:rsid w:val="005C5816"/>
    <w:rsid w:val="005C644C"/>
    <w:rsid w:val="005D0DE7"/>
    <w:rsid w:val="005D1B0B"/>
    <w:rsid w:val="005D45CE"/>
    <w:rsid w:val="005D51BD"/>
    <w:rsid w:val="005D545B"/>
    <w:rsid w:val="005D591F"/>
    <w:rsid w:val="005D632C"/>
    <w:rsid w:val="005D71BE"/>
    <w:rsid w:val="005D78DF"/>
    <w:rsid w:val="005E220A"/>
    <w:rsid w:val="005F0AB1"/>
    <w:rsid w:val="005F166D"/>
    <w:rsid w:val="005F1A51"/>
    <w:rsid w:val="005F29CB"/>
    <w:rsid w:val="005F3043"/>
    <w:rsid w:val="005F37DC"/>
    <w:rsid w:val="005F47B4"/>
    <w:rsid w:val="005F4B1F"/>
    <w:rsid w:val="005F773A"/>
    <w:rsid w:val="005F79DC"/>
    <w:rsid w:val="00600469"/>
    <w:rsid w:val="00604349"/>
    <w:rsid w:val="00605B6F"/>
    <w:rsid w:val="0060666B"/>
    <w:rsid w:val="00606FC6"/>
    <w:rsid w:val="00607B18"/>
    <w:rsid w:val="00607D59"/>
    <w:rsid w:val="00607DAE"/>
    <w:rsid w:val="006105ED"/>
    <w:rsid w:val="00610C3B"/>
    <w:rsid w:val="006127A8"/>
    <w:rsid w:val="00612B5C"/>
    <w:rsid w:val="006135C9"/>
    <w:rsid w:val="006142EF"/>
    <w:rsid w:val="006149C1"/>
    <w:rsid w:val="00615F61"/>
    <w:rsid w:val="006161E4"/>
    <w:rsid w:val="006168DA"/>
    <w:rsid w:val="00617154"/>
    <w:rsid w:val="006204B2"/>
    <w:rsid w:val="006209D7"/>
    <w:rsid w:val="00622427"/>
    <w:rsid w:val="006245C9"/>
    <w:rsid w:val="0062565E"/>
    <w:rsid w:val="00626420"/>
    <w:rsid w:val="00627BEF"/>
    <w:rsid w:val="00630587"/>
    <w:rsid w:val="00632A9C"/>
    <w:rsid w:val="00633764"/>
    <w:rsid w:val="006343EC"/>
    <w:rsid w:val="00634B8E"/>
    <w:rsid w:val="00634EE9"/>
    <w:rsid w:val="00635642"/>
    <w:rsid w:val="00636D5E"/>
    <w:rsid w:val="006411C0"/>
    <w:rsid w:val="00643008"/>
    <w:rsid w:val="00644019"/>
    <w:rsid w:val="0064431D"/>
    <w:rsid w:val="00646572"/>
    <w:rsid w:val="006473C3"/>
    <w:rsid w:val="006474A8"/>
    <w:rsid w:val="00650910"/>
    <w:rsid w:val="00651C9C"/>
    <w:rsid w:val="00652296"/>
    <w:rsid w:val="0065299A"/>
    <w:rsid w:val="00653D06"/>
    <w:rsid w:val="00653E35"/>
    <w:rsid w:val="0065409C"/>
    <w:rsid w:val="00654F87"/>
    <w:rsid w:val="00654FA4"/>
    <w:rsid w:val="00656870"/>
    <w:rsid w:val="00657F33"/>
    <w:rsid w:val="006608CD"/>
    <w:rsid w:val="00660FC1"/>
    <w:rsid w:val="00665113"/>
    <w:rsid w:val="00666E93"/>
    <w:rsid w:val="0066700E"/>
    <w:rsid w:val="0066755C"/>
    <w:rsid w:val="00671F95"/>
    <w:rsid w:val="00672B95"/>
    <w:rsid w:val="00673913"/>
    <w:rsid w:val="00677E94"/>
    <w:rsid w:val="00681480"/>
    <w:rsid w:val="006814AC"/>
    <w:rsid w:val="0068526B"/>
    <w:rsid w:val="006856A3"/>
    <w:rsid w:val="00686328"/>
    <w:rsid w:val="00686FFC"/>
    <w:rsid w:val="00690C2E"/>
    <w:rsid w:val="00690FFD"/>
    <w:rsid w:val="00693016"/>
    <w:rsid w:val="006930FF"/>
    <w:rsid w:val="00693701"/>
    <w:rsid w:val="00693998"/>
    <w:rsid w:val="00693E98"/>
    <w:rsid w:val="00694AB1"/>
    <w:rsid w:val="00696A87"/>
    <w:rsid w:val="00696C2D"/>
    <w:rsid w:val="00696FDD"/>
    <w:rsid w:val="00697748"/>
    <w:rsid w:val="006A12AA"/>
    <w:rsid w:val="006A2BD2"/>
    <w:rsid w:val="006A2F9F"/>
    <w:rsid w:val="006A331B"/>
    <w:rsid w:val="006A3406"/>
    <w:rsid w:val="006A3B93"/>
    <w:rsid w:val="006A4AE7"/>
    <w:rsid w:val="006A6D4B"/>
    <w:rsid w:val="006B17BF"/>
    <w:rsid w:val="006B1F9A"/>
    <w:rsid w:val="006B3C82"/>
    <w:rsid w:val="006B4877"/>
    <w:rsid w:val="006B4E23"/>
    <w:rsid w:val="006B730F"/>
    <w:rsid w:val="006B7AAF"/>
    <w:rsid w:val="006C2561"/>
    <w:rsid w:val="006C2A74"/>
    <w:rsid w:val="006C2E87"/>
    <w:rsid w:val="006C2F21"/>
    <w:rsid w:val="006C43EF"/>
    <w:rsid w:val="006C47D5"/>
    <w:rsid w:val="006C552C"/>
    <w:rsid w:val="006C5692"/>
    <w:rsid w:val="006C7386"/>
    <w:rsid w:val="006C784D"/>
    <w:rsid w:val="006D31AE"/>
    <w:rsid w:val="006D434A"/>
    <w:rsid w:val="006D43F5"/>
    <w:rsid w:val="006D4899"/>
    <w:rsid w:val="006E0030"/>
    <w:rsid w:val="006E102F"/>
    <w:rsid w:val="006E1475"/>
    <w:rsid w:val="006E1B99"/>
    <w:rsid w:val="006E2A67"/>
    <w:rsid w:val="006E2DC2"/>
    <w:rsid w:val="006E3309"/>
    <w:rsid w:val="006E3F1C"/>
    <w:rsid w:val="006E4302"/>
    <w:rsid w:val="006E64AE"/>
    <w:rsid w:val="006E66DA"/>
    <w:rsid w:val="006E775F"/>
    <w:rsid w:val="006F036C"/>
    <w:rsid w:val="006F0973"/>
    <w:rsid w:val="006F3467"/>
    <w:rsid w:val="006F3A2D"/>
    <w:rsid w:val="006F3A90"/>
    <w:rsid w:val="006F405E"/>
    <w:rsid w:val="006F4C79"/>
    <w:rsid w:val="006F5265"/>
    <w:rsid w:val="006F5A20"/>
    <w:rsid w:val="006F5D4F"/>
    <w:rsid w:val="006F7E82"/>
    <w:rsid w:val="00701E7C"/>
    <w:rsid w:val="00701FB7"/>
    <w:rsid w:val="007032F6"/>
    <w:rsid w:val="00703678"/>
    <w:rsid w:val="0070401D"/>
    <w:rsid w:val="00704335"/>
    <w:rsid w:val="0070723F"/>
    <w:rsid w:val="00710BDD"/>
    <w:rsid w:val="00712247"/>
    <w:rsid w:val="0071234A"/>
    <w:rsid w:val="007131C6"/>
    <w:rsid w:val="007161C8"/>
    <w:rsid w:val="00716D42"/>
    <w:rsid w:val="0072033B"/>
    <w:rsid w:val="00720928"/>
    <w:rsid w:val="00720B7A"/>
    <w:rsid w:val="00720B90"/>
    <w:rsid w:val="00722252"/>
    <w:rsid w:val="007223BE"/>
    <w:rsid w:val="00722430"/>
    <w:rsid w:val="007233AA"/>
    <w:rsid w:val="00723BED"/>
    <w:rsid w:val="0072444A"/>
    <w:rsid w:val="00724B8A"/>
    <w:rsid w:val="00724C0C"/>
    <w:rsid w:val="007251CB"/>
    <w:rsid w:val="0072539F"/>
    <w:rsid w:val="00725A2D"/>
    <w:rsid w:val="00725EB9"/>
    <w:rsid w:val="00727EE9"/>
    <w:rsid w:val="00730779"/>
    <w:rsid w:val="0073303E"/>
    <w:rsid w:val="007333E6"/>
    <w:rsid w:val="007336CF"/>
    <w:rsid w:val="00734F4E"/>
    <w:rsid w:val="00736F11"/>
    <w:rsid w:val="007374CA"/>
    <w:rsid w:val="00737762"/>
    <w:rsid w:val="007409A6"/>
    <w:rsid w:val="0074106E"/>
    <w:rsid w:val="00741E1B"/>
    <w:rsid w:val="00742CF2"/>
    <w:rsid w:val="00743FD6"/>
    <w:rsid w:val="00744475"/>
    <w:rsid w:val="0074677E"/>
    <w:rsid w:val="00747722"/>
    <w:rsid w:val="00747E8F"/>
    <w:rsid w:val="0075047C"/>
    <w:rsid w:val="0075099C"/>
    <w:rsid w:val="007512B8"/>
    <w:rsid w:val="00751842"/>
    <w:rsid w:val="007520FA"/>
    <w:rsid w:val="0075293D"/>
    <w:rsid w:val="00753316"/>
    <w:rsid w:val="00755565"/>
    <w:rsid w:val="00757747"/>
    <w:rsid w:val="00757BC0"/>
    <w:rsid w:val="00760084"/>
    <w:rsid w:val="00761066"/>
    <w:rsid w:val="007610E3"/>
    <w:rsid w:val="007622BA"/>
    <w:rsid w:val="00762E99"/>
    <w:rsid w:val="00764F31"/>
    <w:rsid w:val="007660DF"/>
    <w:rsid w:val="00766C17"/>
    <w:rsid w:val="00771187"/>
    <w:rsid w:val="00771A1D"/>
    <w:rsid w:val="00772083"/>
    <w:rsid w:val="007721DF"/>
    <w:rsid w:val="00772695"/>
    <w:rsid w:val="00774133"/>
    <w:rsid w:val="00775B3F"/>
    <w:rsid w:val="00776609"/>
    <w:rsid w:val="00776B74"/>
    <w:rsid w:val="00777C33"/>
    <w:rsid w:val="00781C8F"/>
    <w:rsid w:val="0078276C"/>
    <w:rsid w:val="007835FC"/>
    <w:rsid w:val="0078449E"/>
    <w:rsid w:val="00784D80"/>
    <w:rsid w:val="007860B1"/>
    <w:rsid w:val="007869FC"/>
    <w:rsid w:val="00787020"/>
    <w:rsid w:val="00787181"/>
    <w:rsid w:val="007908FE"/>
    <w:rsid w:val="00791630"/>
    <w:rsid w:val="007924A6"/>
    <w:rsid w:val="00792624"/>
    <w:rsid w:val="0079267C"/>
    <w:rsid w:val="00793042"/>
    <w:rsid w:val="00793BF8"/>
    <w:rsid w:val="007954B0"/>
    <w:rsid w:val="007955C1"/>
    <w:rsid w:val="007A0C95"/>
    <w:rsid w:val="007A18F5"/>
    <w:rsid w:val="007A36F4"/>
    <w:rsid w:val="007A3B77"/>
    <w:rsid w:val="007A3B93"/>
    <w:rsid w:val="007A3BA1"/>
    <w:rsid w:val="007A3EF6"/>
    <w:rsid w:val="007A4F80"/>
    <w:rsid w:val="007A51EB"/>
    <w:rsid w:val="007A5E0F"/>
    <w:rsid w:val="007A6FFF"/>
    <w:rsid w:val="007B294D"/>
    <w:rsid w:val="007B33F3"/>
    <w:rsid w:val="007B343C"/>
    <w:rsid w:val="007B3CA7"/>
    <w:rsid w:val="007B41E1"/>
    <w:rsid w:val="007B4583"/>
    <w:rsid w:val="007B59F1"/>
    <w:rsid w:val="007B78D4"/>
    <w:rsid w:val="007C011F"/>
    <w:rsid w:val="007C044E"/>
    <w:rsid w:val="007C0452"/>
    <w:rsid w:val="007C252E"/>
    <w:rsid w:val="007C44AB"/>
    <w:rsid w:val="007C5ACB"/>
    <w:rsid w:val="007C5ED7"/>
    <w:rsid w:val="007D073D"/>
    <w:rsid w:val="007D1402"/>
    <w:rsid w:val="007D1CA6"/>
    <w:rsid w:val="007D3BE1"/>
    <w:rsid w:val="007D5710"/>
    <w:rsid w:val="007D5CD0"/>
    <w:rsid w:val="007D688A"/>
    <w:rsid w:val="007E0A85"/>
    <w:rsid w:val="007E1E31"/>
    <w:rsid w:val="007E248B"/>
    <w:rsid w:val="007E30EA"/>
    <w:rsid w:val="007E58BE"/>
    <w:rsid w:val="007E5B75"/>
    <w:rsid w:val="007E61F9"/>
    <w:rsid w:val="007E77EE"/>
    <w:rsid w:val="007F02B0"/>
    <w:rsid w:val="007F0935"/>
    <w:rsid w:val="007F2474"/>
    <w:rsid w:val="007F2B0D"/>
    <w:rsid w:val="007F3976"/>
    <w:rsid w:val="007F3EB5"/>
    <w:rsid w:val="007F3F28"/>
    <w:rsid w:val="007F4078"/>
    <w:rsid w:val="007F44FF"/>
    <w:rsid w:val="007F52AD"/>
    <w:rsid w:val="007F5857"/>
    <w:rsid w:val="00801A87"/>
    <w:rsid w:val="008038BB"/>
    <w:rsid w:val="00803D1C"/>
    <w:rsid w:val="00804270"/>
    <w:rsid w:val="008055E8"/>
    <w:rsid w:val="008057F0"/>
    <w:rsid w:val="00805C4B"/>
    <w:rsid w:val="00805EB7"/>
    <w:rsid w:val="008070D5"/>
    <w:rsid w:val="00807A0B"/>
    <w:rsid w:val="0081050E"/>
    <w:rsid w:val="00810B65"/>
    <w:rsid w:val="00811C46"/>
    <w:rsid w:val="00812ABF"/>
    <w:rsid w:val="00812B70"/>
    <w:rsid w:val="008135AF"/>
    <w:rsid w:val="0081407F"/>
    <w:rsid w:val="008140D6"/>
    <w:rsid w:val="008145D1"/>
    <w:rsid w:val="0081661B"/>
    <w:rsid w:val="00816E31"/>
    <w:rsid w:val="008172F8"/>
    <w:rsid w:val="0081735E"/>
    <w:rsid w:val="00817C04"/>
    <w:rsid w:val="00817E8E"/>
    <w:rsid w:val="00817ED2"/>
    <w:rsid w:val="0082031D"/>
    <w:rsid w:val="00820651"/>
    <w:rsid w:val="008207EE"/>
    <w:rsid w:val="008212D1"/>
    <w:rsid w:val="00821EAB"/>
    <w:rsid w:val="008234B4"/>
    <w:rsid w:val="008237FD"/>
    <w:rsid w:val="00824448"/>
    <w:rsid w:val="00824803"/>
    <w:rsid w:val="008255C0"/>
    <w:rsid w:val="00825D0F"/>
    <w:rsid w:val="00826FF4"/>
    <w:rsid w:val="00827593"/>
    <w:rsid w:val="008309C1"/>
    <w:rsid w:val="0083209B"/>
    <w:rsid w:val="00832746"/>
    <w:rsid w:val="0083275B"/>
    <w:rsid w:val="00834D1E"/>
    <w:rsid w:val="00835E58"/>
    <w:rsid w:val="008371AF"/>
    <w:rsid w:val="008376D9"/>
    <w:rsid w:val="00837F3F"/>
    <w:rsid w:val="008404C9"/>
    <w:rsid w:val="00840BE8"/>
    <w:rsid w:val="00841462"/>
    <w:rsid w:val="00841963"/>
    <w:rsid w:val="00841DEC"/>
    <w:rsid w:val="00843655"/>
    <w:rsid w:val="00844D7F"/>
    <w:rsid w:val="0084530A"/>
    <w:rsid w:val="008457AA"/>
    <w:rsid w:val="00847EC6"/>
    <w:rsid w:val="00851812"/>
    <w:rsid w:val="00851F0A"/>
    <w:rsid w:val="00852662"/>
    <w:rsid w:val="0085275D"/>
    <w:rsid w:val="00853128"/>
    <w:rsid w:val="008550D3"/>
    <w:rsid w:val="00856AD4"/>
    <w:rsid w:val="0085792C"/>
    <w:rsid w:val="00860814"/>
    <w:rsid w:val="00862F96"/>
    <w:rsid w:val="0086364F"/>
    <w:rsid w:val="00864194"/>
    <w:rsid w:val="00871B49"/>
    <w:rsid w:val="00872C69"/>
    <w:rsid w:val="00873079"/>
    <w:rsid w:val="008759A6"/>
    <w:rsid w:val="0087628D"/>
    <w:rsid w:val="00876B6D"/>
    <w:rsid w:val="00877110"/>
    <w:rsid w:val="00877755"/>
    <w:rsid w:val="00877DFE"/>
    <w:rsid w:val="008813BE"/>
    <w:rsid w:val="00882CA0"/>
    <w:rsid w:val="0088322E"/>
    <w:rsid w:val="00886219"/>
    <w:rsid w:val="00887513"/>
    <w:rsid w:val="008877E2"/>
    <w:rsid w:val="008902EA"/>
    <w:rsid w:val="0089271B"/>
    <w:rsid w:val="00892E8F"/>
    <w:rsid w:val="0089312C"/>
    <w:rsid w:val="0089481E"/>
    <w:rsid w:val="008948E2"/>
    <w:rsid w:val="00894CFB"/>
    <w:rsid w:val="00895763"/>
    <w:rsid w:val="00896651"/>
    <w:rsid w:val="00896AC2"/>
    <w:rsid w:val="00896E1F"/>
    <w:rsid w:val="00896EF5"/>
    <w:rsid w:val="00897630"/>
    <w:rsid w:val="008976A0"/>
    <w:rsid w:val="008A00C9"/>
    <w:rsid w:val="008A1C3F"/>
    <w:rsid w:val="008A2571"/>
    <w:rsid w:val="008A26C0"/>
    <w:rsid w:val="008A342E"/>
    <w:rsid w:val="008A594A"/>
    <w:rsid w:val="008A688E"/>
    <w:rsid w:val="008A6D2E"/>
    <w:rsid w:val="008B14A2"/>
    <w:rsid w:val="008B1F67"/>
    <w:rsid w:val="008B3A51"/>
    <w:rsid w:val="008C0180"/>
    <w:rsid w:val="008C050D"/>
    <w:rsid w:val="008C1133"/>
    <w:rsid w:val="008C16FF"/>
    <w:rsid w:val="008C2FA4"/>
    <w:rsid w:val="008C310E"/>
    <w:rsid w:val="008C3125"/>
    <w:rsid w:val="008C5134"/>
    <w:rsid w:val="008C520E"/>
    <w:rsid w:val="008C7072"/>
    <w:rsid w:val="008C764F"/>
    <w:rsid w:val="008C7AEB"/>
    <w:rsid w:val="008C7C97"/>
    <w:rsid w:val="008D059A"/>
    <w:rsid w:val="008D094A"/>
    <w:rsid w:val="008D296E"/>
    <w:rsid w:val="008D2CCD"/>
    <w:rsid w:val="008D45AF"/>
    <w:rsid w:val="008D46A2"/>
    <w:rsid w:val="008D4C04"/>
    <w:rsid w:val="008D67A6"/>
    <w:rsid w:val="008E15E4"/>
    <w:rsid w:val="008E23A0"/>
    <w:rsid w:val="008E3515"/>
    <w:rsid w:val="008E3662"/>
    <w:rsid w:val="008E3AC8"/>
    <w:rsid w:val="008E4511"/>
    <w:rsid w:val="008E46E3"/>
    <w:rsid w:val="008E63CE"/>
    <w:rsid w:val="008E6AAD"/>
    <w:rsid w:val="008E6F8A"/>
    <w:rsid w:val="008E70C0"/>
    <w:rsid w:val="008E7E3F"/>
    <w:rsid w:val="008F070F"/>
    <w:rsid w:val="008F0769"/>
    <w:rsid w:val="008F208D"/>
    <w:rsid w:val="008F4135"/>
    <w:rsid w:val="008F51ED"/>
    <w:rsid w:val="008F5C2F"/>
    <w:rsid w:val="008F6AE0"/>
    <w:rsid w:val="00900821"/>
    <w:rsid w:val="0090452E"/>
    <w:rsid w:val="00905F11"/>
    <w:rsid w:val="00910B31"/>
    <w:rsid w:val="00910F2F"/>
    <w:rsid w:val="00911049"/>
    <w:rsid w:val="00911CDB"/>
    <w:rsid w:val="009125FB"/>
    <w:rsid w:val="00914898"/>
    <w:rsid w:val="0091587C"/>
    <w:rsid w:val="009200DB"/>
    <w:rsid w:val="00920904"/>
    <w:rsid w:val="00922BDE"/>
    <w:rsid w:val="009237B3"/>
    <w:rsid w:val="00925C69"/>
    <w:rsid w:val="00925EEE"/>
    <w:rsid w:val="00926DE0"/>
    <w:rsid w:val="0092712B"/>
    <w:rsid w:val="00930496"/>
    <w:rsid w:val="00930738"/>
    <w:rsid w:val="009311E0"/>
    <w:rsid w:val="00931DAE"/>
    <w:rsid w:val="009338BA"/>
    <w:rsid w:val="00935B99"/>
    <w:rsid w:val="00937D8D"/>
    <w:rsid w:val="0094040B"/>
    <w:rsid w:val="009415DA"/>
    <w:rsid w:val="00941898"/>
    <w:rsid w:val="0094193D"/>
    <w:rsid w:val="00941A7E"/>
    <w:rsid w:val="009424BC"/>
    <w:rsid w:val="00942CA0"/>
    <w:rsid w:val="00943692"/>
    <w:rsid w:val="00945E59"/>
    <w:rsid w:val="009462BA"/>
    <w:rsid w:val="009473E0"/>
    <w:rsid w:val="00947807"/>
    <w:rsid w:val="00950291"/>
    <w:rsid w:val="00950A58"/>
    <w:rsid w:val="00951298"/>
    <w:rsid w:val="009513D8"/>
    <w:rsid w:val="009549D1"/>
    <w:rsid w:val="00954C3D"/>
    <w:rsid w:val="0095535F"/>
    <w:rsid w:val="00955A23"/>
    <w:rsid w:val="00956D82"/>
    <w:rsid w:val="009572CD"/>
    <w:rsid w:val="00957360"/>
    <w:rsid w:val="00957894"/>
    <w:rsid w:val="00957E6A"/>
    <w:rsid w:val="00960FBA"/>
    <w:rsid w:val="009610CC"/>
    <w:rsid w:val="00961115"/>
    <w:rsid w:val="009611FE"/>
    <w:rsid w:val="00961B28"/>
    <w:rsid w:val="00962AC5"/>
    <w:rsid w:val="00962FC4"/>
    <w:rsid w:val="009636E7"/>
    <w:rsid w:val="00964364"/>
    <w:rsid w:val="009647F1"/>
    <w:rsid w:val="0096691A"/>
    <w:rsid w:val="00967482"/>
    <w:rsid w:val="009732C0"/>
    <w:rsid w:val="00973736"/>
    <w:rsid w:val="00973C8D"/>
    <w:rsid w:val="0097521E"/>
    <w:rsid w:val="00975805"/>
    <w:rsid w:val="00975F38"/>
    <w:rsid w:val="00976390"/>
    <w:rsid w:val="00976EFA"/>
    <w:rsid w:val="00980238"/>
    <w:rsid w:val="009804C1"/>
    <w:rsid w:val="00981232"/>
    <w:rsid w:val="0098184F"/>
    <w:rsid w:val="00981B66"/>
    <w:rsid w:val="00981D6F"/>
    <w:rsid w:val="009838BC"/>
    <w:rsid w:val="009843E0"/>
    <w:rsid w:val="009855B2"/>
    <w:rsid w:val="009862AE"/>
    <w:rsid w:val="00986C4A"/>
    <w:rsid w:val="00986D41"/>
    <w:rsid w:val="00990814"/>
    <w:rsid w:val="009918D4"/>
    <w:rsid w:val="009924AC"/>
    <w:rsid w:val="009945C7"/>
    <w:rsid w:val="009974FC"/>
    <w:rsid w:val="00997BC9"/>
    <w:rsid w:val="009A22BC"/>
    <w:rsid w:val="009A25AD"/>
    <w:rsid w:val="009A26DB"/>
    <w:rsid w:val="009A2D39"/>
    <w:rsid w:val="009A2E29"/>
    <w:rsid w:val="009A3053"/>
    <w:rsid w:val="009A3FD0"/>
    <w:rsid w:val="009A42D5"/>
    <w:rsid w:val="009A43C2"/>
    <w:rsid w:val="009A4A68"/>
    <w:rsid w:val="009A4C8B"/>
    <w:rsid w:val="009A5001"/>
    <w:rsid w:val="009A53FC"/>
    <w:rsid w:val="009A549A"/>
    <w:rsid w:val="009A6443"/>
    <w:rsid w:val="009A6600"/>
    <w:rsid w:val="009B1A1C"/>
    <w:rsid w:val="009B2684"/>
    <w:rsid w:val="009B2EF2"/>
    <w:rsid w:val="009B407E"/>
    <w:rsid w:val="009B4177"/>
    <w:rsid w:val="009B4F6E"/>
    <w:rsid w:val="009B5C9C"/>
    <w:rsid w:val="009B6052"/>
    <w:rsid w:val="009B656E"/>
    <w:rsid w:val="009B735F"/>
    <w:rsid w:val="009B756C"/>
    <w:rsid w:val="009B7DEB"/>
    <w:rsid w:val="009C04FE"/>
    <w:rsid w:val="009C3334"/>
    <w:rsid w:val="009C3D3A"/>
    <w:rsid w:val="009C4CFC"/>
    <w:rsid w:val="009C4DF5"/>
    <w:rsid w:val="009C53D9"/>
    <w:rsid w:val="009C5974"/>
    <w:rsid w:val="009C59D6"/>
    <w:rsid w:val="009C6141"/>
    <w:rsid w:val="009C6278"/>
    <w:rsid w:val="009C65B0"/>
    <w:rsid w:val="009C6A4C"/>
    <w:rsid w:val="009C7564"/>
    <w:rsid w:val="009D17B5"/>
    <w:rsid w:val="009D17FF"/>
    <w:rsid w:val="009D19BF"/>
    <w:rsid w:val="009D247E"/>
    <w:rsid w:val="009D384A"/>
    <w:rsid w:val="009D43EB"/>
    <w:rsid w:val="009D536C"/>
    <w:rsid w:val="009D60C9"/>
    <w:rsid w:val="009D6771"/>
    <w:rsid w:val="009D6D16"/>
    <w:rsid w:val="009E0793"/>
    <w:rsid w:val="009E2B71"/>
    <w:rsid w:val="009E2FA6"/>
    <w:rsid w:val="009E2FD4"/>
    <w:rsid w:val="009E3963"/>
    <w:rsid w:val="009E447A"/>
    <w:rsid w:val="009E4EC5"/>
    <w:rsid w:val="009E5471"/>
    <w:rsid w:val="009E5561"/>
    <w:rsid w:val="009E57BD"/>
    <w:rsid w:val="009E588F"/>
    <w:rsid w:val="009E63CE"/>
    <w:rsid w:val="009E6AFA"/>
    <w:rsid w:val="009F0CEB"/>
    <w:rsid w:val="009F3711"/>
    <w:rsid w:val="009F3995"/>
    <w:rsid w:val="009F60C0"/>
    <w:rsid w:val="009F6A47"/>
    <w:rsid w:val="009F6B84"/>
    <w:rsid w:val="009F6E4B"/>
    <w:rsid w:val="009F723A"/>
    <w:rsid w:val="00A00282"/>
    <w:rsid w:val="00A00C14"/>
    <w:rsid w:val="00A00E15"/>
    <w:rsid w:val="00A02C30"/>
    <w:rsid w:val="00A032B1"/>
    <w:rsid w:val="00A04FD7"/>
    <w:rsid w:val="00A07CCA"/>
    <w:rsid w:val="00A07E8F"/>
    <w:rsid w:val="00A1050A"/>
    <w:rsid w:val="00A10894"/>
    <w:rsid w:val="00A122F1"/>
    <w:rsid w:val="00A12A84"/>
    <w:rsid w:val="00A13925"/>
    <w:rsid w:val="00A14685"/>
    <w:rsid w:val="00A14ED7"/>
    <w:rsid w:val="00A157D8"/>
    <w:rsid w:val="00A1632E"/>
    <w:rsid w:val="00A16670"/>
    <w:rsid w:val="00A17942"/>
    <w:rsid w:val="00A200C7"/>
    <w:rsid w:val="00A20262"/>
    <w:rsid w:val="00A202EE"/>
    <w:rsid w:val="00A228B2"/>
    <w:rsid w:val="00A22922"/>
    <w:rsid w:val="00A22D24"/>
    <w:rsid w:val="00A2318A"/>
    <w:rsid w:val="00A234DC"/>
    <w:rsid w:val="00A237DD"/>
    <w:rsid w:val="00A24EBF"/>
    <w:rsid w:val="00A26043"/>
    <w:rsid w:val="00A2640E"/>
    <w:rsid w:val="00A2741B"/>
    <w:rsid w:val="00A3126A"/>
    <w:rsid w:val="00A32107"/>
    <w:rsid w:val="00A3505C"/>
    <w:rsid w:val="00A376EB"/>
    <w:rsid w:val="00A40275"/>
    <w:rsid w:val="00A40462"/>
    <w:rsid w:val="00A40861"/>
    <w:rsid w:val="00A410D3"/>
    <w:rsid w:val="00A41885"/>
    <w:rsid w:val="00A42E91"/>
    <w:rsid w:val="00A42F46"/>
    <w:rsid w:val="00A42F87"/>
    <w:rsid w:val="00A44C4D"/>
    <w:rsid w:val="00A454CC"/>
    <w:rsid w:val="00A45D85"/>
    <w:rsid w:val="00A4778F"/>
    <w:rsid w:val="00A53BA4"/>
    <w:rsid w:val="00A54450"/>
    <w:rsid w:val="00A556AD"/>
    <w:rsid w:val="00A5650F"/>
    <w:rsid w:val="00A575B5"/>
    <w:rsid w:val="00A608C8"/>
    <w:rsid w:val="00A61D4C"/>
    <w:rsid w:val="00A62770"/>
    <w:rsid w:val="00A64693"/>
    <w:rsid w:val="00A646F0"/>
    <w:rsid w:val="00A65B88"/>
    <w:rsid w:val="00A7050A"/>
    <w:rsid w:val="00A70681"/>
    <w:rsid w:val="00A70773"/>
    <w:rsid w:val="00A708B1"/>
    <w:rsid w:val="00A72D48"/>
    <w:rsid w:val="00A733EB"/>
    <w:rsid w:val="00A73DE4"/>
    <w:rsid w:val="00A74DC1"/>
    <w:rsid w:val="00A74F0A"/>
    <w:rsid w:val="00A75355"/>
    <w:rsid w:val="00A754D8"/>
    <w:rsid w:val="00A76BD0"/>
    <w:rsid w:val="00A76DBD"/>
    <w:rsid w:val="00A77152"/>
    <w:rsid w:val="00A7773B"/>
    <w:rsid w:val="00A7783C"/>
    <w:rsid w:val="00A84204"/>
    <w:rsid w:val="00A84F60"/>
    <w:rsid w:val="00A8545B"/>
    <w:rsid w:val="00A86A66"/>
    <w:rsid w:val="00A874B0"/>
    <w:rsid w:val="00A87B40"/>
    <w:rsid w:val="00A90A12"/>
    <w:rsid w:val="00A9159C"/>
    <w:rsid w:val="00A92AA2"/>
    <w:rsid w:val="00A946F8"/>
    <w:rsid w:val="00A94B81"/>
    <w:rsid w:val="00A94E86"/>
    <w:rsid w:val="00A95A9F"/>
    <w:rsid w:val="00A968AD"/>
    <w:rsid w:val="00AA0526"/>
    <w:rsid w:val="00AA0C95"/>
    <w:rsid w:val="00AA216F"/>
    <w:rsid w:val="00AA268A"/>
    <w:rsid w:val="00AA32D3"/>
    <w:rsid w:val="00AA3ABC"/>
    <w:rsid w:val="00AA3CEC"/>
    <w:rsid w:val="00AA4192"/>
    <w:rsid w:val="00AA4378"/>
    <w:rsid w:val="00AA465E"/>
    <w:rsid w:val="00AA54A2"/>
    <w:rsid w:val="00AA555F"/>
    <w:rsid w:val="00AA625C"/>
    <w:rsid w:val="00AA6827"/>
    <w:rsid w:val="00AB13FE"/>
    <w:rsid w:val="00AB2031"/>
    <w:rsid w:val="00AB24FA"/>
    <w:rsid w:val="00AB2EC8"/>
    <w:rsid w:val="00AB41E8"/>
    <w:rsid w:val="00AB43E7"/>
    <w:rsid w:val="00AB4DE9"/>
    <w:rsid w:val="00AB63C4"/>
    <w:rsid w:val="00AB6865"/>
    <w:rsid w:val="00AB6CBA"/>
    <w:rsid w:val="00AC1C19"/>
    <w:rsid w:val="00AC2892"/>
    <w:rsid w:val="00AC32A7"/>
    <w:rsid w:val="00AC3689"/>
    <w:rsid w:val="00AC3B7B"/>
    <w:rsid w:val="00AC3D9D"/>
    <w:rsid w:val="00AC3E28"/>
    <w:rsid w:val="00AC3F11"/>
    <w:rsid w:val="00AC4120"/>
    <w:rsid w:val="00AC4FCE"/>
    <w:rsid w:val="00AC568C"/>
    <w:rsid w:val="00AC615A"/>
    <w:rsid w:val="00AC7AF4"/>
    <w:rsid w:val="00AC7B6C"/>
    <w:rsid w:val="00AD07E1"/>
    <w:rsid w:val="00AD29CF"/>
    <w:rsid w:val="00AD2A9B"/>
    <w:rsid w:val="00AD3B93"/>
    <w:rsid w:val="00AD3D76"/>
    <w:rsid w:val="00AD4303"/>
    <w:rsid w:val="00AD6139"/>
    <w:rsid w:val="00AD7E70"/>
    <w:rsid w:val="00AD7EFF"/>
    <w:rsid w:val="00AE15E7"/>
    <w:rsid w:val="00AE17F7"/>
    <w:rsid w:val="00AE1F74"/>
    <w:rsid w:val="00AE2FE1"/>
    <w:rsid w:val="00AE3822"/>
    <w:rsid w:val="00AE5418"/>
    <w:rsid w:val="00AE6175"/>
    <w:rsid w:val="00AE674E"/>
    <w:rsid w:val="00AF002F"/>
    <w:rsid w:val="00AF09B8"/>
    <w:rsid w:val="00AF1BD4"/>
    <w:rsid w:val="00AF2268"/>
    <w:rsid w:val="00AF2A0E"/>
    <w:rsid w:val="00AF4984"/>
    <w:rsid w:val="00AF67B4"/>
    <w:rsid w:val="00AF6E5C"/>
    <w:rsid w:val="00AF72F3"/>
    <w:rsid w:val="00AF7408"/>
    <w:rsid w:val="00B01BF0"/>
    <w:rsid w:val="00B01EE4"/>
    <w:rsid w:val="00B01EEB"/>
    <w:rsid w:val="00B037CA"/>
    <w:rsid w:val="00B03B43"/>
    <w:rsid w:val="00B04BC9"/>
    <w:rsid w:val="00B04D4A"/>
    <w:rsid w:val="00B05A91"/>
    <w:rsid w:val="00B05FB4"/>
    <w:rsid w:val="00B0630E"/>
    <w:rsid w:val="00B12262"/>
    <w:rsid w:val="00B122DA"/>
    <w:rsid w:val="00B149DD"/>
    <w:rsid w:val="00B15CD6"/>
    <w:rsid w:val="00B16299"/>
    <w:rsid w:val="00B2099E"/>
    <w:rsid w:val="00B21F40"/>
    <w:rsid w:val="00B21F5B"/>
    <w:rsid w:val="00B229D0"/>
    <w:rsid w:val="00B23792"/>
    <w:rsid w:val="00B23892"/>
    <w:rsid w:val="00B23BA5"/>
    <w:rsid w:val="00B2502E"/>
    <w:rsid w:val="00B2620F"/>
    <w:rsid w:val="00B26CC9"/>
    <w:rsid w:val="00B30E3D"/>
    <w:rsid w:val="00B32160"/>
    <w:rsid w:val="00B32181"/>
    <w:rsid w:val="00B32553"/>
    <w:rsid w:val="00B332D6"/>
    <w:rsid w:val="00B3362F"/>
    <w:rsid w:val="00B34916"/>
    <w:rsid w:val="00B34B67"/>
    <w:rsid w:val="00B3786D"/>
    <w:rsid w:val="00B379F1"/>
    <w:rsid w:val="00B41C80"/>
    <w:rsid w:val="00B42832"/>
    <w:rsid w:val="00B43396"/>
    <w:rsid w:val="00B43519"/>
    <w:rsid w:val="00B447D2"/>
    <w:rsid w:val="00B44E66"/>
    <w:rsid w:val="00B45151"/>
    <w:rsid w:val="00B455FE"/>
    <w:rsid w:val="00B45ECA"/>
    <w:rsid w:val="00B50A66"/>
    <w:rsid w:val="00B53A35"/>
    <w:rsid w:val="00B55CBC"/>
    <w:rsid w:val="00B56A57"/>
    <w:rsid w:val="00B57950"/>
    <w:rsid w:val="00B60493"/>
    <w:rsid w:val="00B60ABE"/>
    <w:rsid w:val="00B62395"/>
    <w:rsid w:val="00B62E67"/>
    <w:rsid w:val="00B638CC"/>
    <w:rsid w:val="00B641EC"/>
    <w:rsid w:val="00B64E30"/>
    <w:rsid w:val="00B6549B"/>
    <w:rsid w:val="00B66138"/>
    <w:rsid w:val="00B6619D"/>
    <w:rsid w:val="00B66702"/>
    <w:rsid w:val="00B679A7"/>
    <w:rsid w:val="00B71F1D"/>
    <w:rsid w:val="00B7248F"/>
    <w:rsid w:val="00B72D28"/>
    <w:rsid w:val="00B73723"/>
    <w:rsid w:val="00B73CFB"/>
    <w:rsid w:val="00B73E0E"/>
    <w:rsid w:val="00B742F5"/>
    <w:rsid w:val="00B7484D"/>
    <w:rsid w:val="00B754BC"/>
    <w:rsid w:val="00B77279"/>
    <w:rsid w:val="00B7779B"/>
    <w:rsid w:val="00B7789C"/>
    <w:rsid w:val="00B804A4"/>
    <w:rsid w:val="00B80EC1"/>
    <w:rsid w:val="00B81466"/>
    <w:rsid w:val="00B82EB3"/>
    <w:rsid w:val="00B85258"/>
    <w:rsid w:val="00B85320"/>
    <w:rsid w:val="00B861E3"/>
    <w:rsid w:val="00B901A2"/>
    <w:rsid w:val="00B92844"/>
    <w:rsid w:val="00B93503"/>
    <w:rsid w:val="00B95B39"/>
    <w:rsid w:val="00BA14D7"/>
    <w:rsid w:val="00BA1A77"/>
    <w:rsid w:val="00BA2CE0"/>
    <w:rsid w:val="00BA3028"/>
    <w:rsid w:val="00BA3E55"/>
    <w:rsid w:val="00BA4C4E"/>
    <w:rsid w:val="00BA51DF"/>
    <w:rsid w:val="00BA535C"/>
    <w:rsid w:val="00BA5542"/>
    <w:rsid w:val="00BA58B1"/>
    <w:rsid w:val="00BA65E8"/>
    <w:rsid w:val="00BA6E11"/>
    <w:rsid w:val="00BA73E0"/>
    <w:rsid w:val="00BA7B54"/>
    <w:rsid w:val="00BA7C07"/>
    <w:rsid w:val="00BA7EB5"/>
    <w:rsid w:val="00BB344E"/>
    <w:rsid w:val="00BB36B0"/>
    <w:rsid w:val="00BB5557"/>
    <w:rsid w:val="00BB6E44"/>
    <w:rsid w:val="00BB70D4"/>
    <w:rsid w:val="00BB7435"/>
    <w:rsid w:val="00BB7515"/>
    <w:rsid w:val="00BB7640"/>
    <w:rsid w:val="00BB7D99"/>
    <w:rsid w:val="00BC0DEB"/>
    <w:rsid w:val="00BC1775"/>
    <w:rsid w:val="00BC4646"/>
    <w:rsid w:val="00BC4D57"/>
    <w:rsid w:val="00BC72C1"/>
    <w:rsid w:val="00BC7BA0"/>
    <w:rsid w:val="00BD09A5"/>
    <w:rsid w:val="00BD3543"/>
    <w:rsid w:val="00BD37A0"/>
    <w:rsid w:val="00BD5906"/>
    <w:rsid w:val="00BD5A25"/>
    <w:rsid w:val="00BE0077"/>
    <w:rsid w:val="00BE0480"/>
    <w:rsid w:val="00BE0563"/>
    <w:rsid w:val="00BE0825"/>
    <w:rsid w:val="00BE2443"/>
    <w:rsid w:val="00BE3F69"/>
    <w:rsid w:val="00BE3F6A"/>
    <w:rsid w:val="00BE486F"/>
    <w:rsid w:val="00BE4F34"/>
    <w:rsid w:val="00BE4FC9"/>
    <w:rsid w:val="00BE622D"/>
    <w:rsid w:val="00BE6521"/>
    <w:rsid w:val="00BE6999"/>
    <w:rsid w:val="00BE6BAE"/>
    <w:rsid w:val="00BE7AFC"/>
    <w:rsid w:val="00BE7F9C"/>
    <w:rsid w:val="00BF0522"/>
    <w:rsid w:val="00BF2187"/>
    <w:rsid w:val="00BF27D6"/>
    <w:rsid w:val="00BF2E65"/>
    <w:rsid w:val="00BF544C"/>
    <w:rsid w:val="00BF6440"/>
    <w:rsid w:val="00BF7D56"/>
    <w:rsid w:val="00C0105A"/>
    <w:rsid w:val="00C0148A"/>
    <w:rsid w:val="00C02762"/>
    <w:rsid w:val="00C02841"/>
    <w:rsid w:val="00C0335C"/>
    <w:rsid w:val="00C0411B"/>
    <w:rsid w:val="00C043C9"/>
    <w:rsid w:val="00C047EB"/>
    <w:rsid w:val="00C04EBD"/>
    <w:rsid w:val="00C068AA"/>
    <w:rsid w:val="00C07E92"/>
    <w:rsid w:val="00C10E1F"/>
    <w:rsid w:val="00C12361"/>
    <w:rsid w:val="00C1256D"/>
    <w:rsid w:val="00C13EBA"/>
    <w:rsid w:val="00C14159"/>
    <w:rsid w:val="00C1446D"/>
    <w:rsid w:val="00C1674B"/>
    <w:rsid w:val="00C1730D"/>
    <w:rsid w:val="00C20330"/>
    <w:rsid w:val="00C20D3A"/>
    <w:rsid w:val="00C21D0B"/>
    <w:rsid w:val="00C22357"/>
    <w:rsid w:val="00C24396"/>
    <w:rsid w:val="00C2559E"/>
    <w:rsid w:val="00C259F2"/>
    <w:rsid w:val="00C2623A"/>
    <w:rsid w:val="00C27D1F"/>
    <w:rsid w:val="00C27D40"/>
    <w:rsid w:val="00C3008D"/>
    <w:rsid w:val="00C3171B"/>
    <w:rsid w:val="00C33075"/>
    <w:rsid w:val="00C34B03"/>
    <w:rsid w:val="00C36210"/>
    <w:rsid w:val="00C3629D"/>
    <w:rsid w:val="00C37689"/>
    <w:rsid w:val="00C37E33"/>
    <w:rsid w:val="00C40E80"/>
    <w:rsid w:val="00C41100"/>
    <w:rsid w:val="00C41296"/>
    <w:rsid w:val="00C4161B"/>
    <w:rsid w:val="00C41F5F"/>
    <w:rsid w:val="00C4239A"/>
    <w:rsid w:val="00C42BEB"/>
    <w:rsid w:val="00C43BDD"/>
    <w:rsid w:val="00C44593"/>
    <w:rsid w:val="00C44941"/>
    <w:rsid w:val="00C44961"/>
    <w:rsid w:val="00C46E58"/>
    <w:rsid w:val="00C479D4"/>
    <w:rsid w:val="00C47DC2"/>
    <w:rsid w:val="00C52679"/>
    <w:rsid w:val="00C54C99"/>
    <w:rsid w:val="00C54DE2"/>
    <w:rsid w:val="00C54DE8"/>
    <w:rsid w:val="00C55F4A"/>
    <w:rsid w:val="00C571E2"/>
    <w:rsid w:val="00C6076B"/>
    <w:rsid w:val="00C64AF2"/>
    <w:rsid w:val="00C65E54"/>
    <w:rsid w:val="00C6661E"/>
    <w:rsid w:val="00C6722E"/>
    <w:rsid w:val="00C67255"/>
    <w:rsid w:val="00C70F31"/>
    <w:rsid w:val="00C71C20"/>
    <w:rsid w:val="00C71E5E"/>
    <w:rsid w:val="00C73AA0"/>
    <w:rsid w:val="00C74CD6"/>
    <w:rsid w:val="00C7524C"/>
    <w:rsid w:val="00C76A53"/>
    <w:rsid w:val="00C77660"/>
    <w:rsid w:val="00C810EC"/>
    <w:rsid w:val="00C81DEC"/>
    <w:rsid w:val="00C82F30"/>
    <w:rsid w:val="00C83CEA"/>
    <w:rsid w:val="00C84051"/>
    <w:rsid w:val="00C8461D"/>
    <w:rsid w:val="00C84A06"/>
    <w:rsid w:val="00C84A57"/>
    <w:rsid w:val="00C873E3"/>
    <w:rsid w:val="00C87947"/>
    <w:rsid w:val="00C901B9"/>
    <w:rsid w:val="00C9084B"/>
    <w:rsid w:val="00C90B44"/>
    <w:rsid w:val="00C91960"/>
    <w:rsid w:val="00C938E7"/>
    <w:rsid w:val="00C95209"/>
    <w:rsid w:val="00CA071A"/>
    <w:rsid w:val="00CA2AAA"/>
    <w:rsid w:val="00CA2EF3"/>
    <w:rsid w:val="00CA36A1"/>
    <w:rsid w:val="00CA3B3C"/>
    <w:rsid w:val="00CA4068"/>
    <w:rsid w:val="00CA4A5A"/>
    <w:rsid w:val="00CA7898"/>
    <w:rsid w:val="00CA78A8"/>
    <w:rsid w:val="00CA7DE8"/>
    <w:rsid w:val="00CB159F"/>
    <w:rsid w:val="00CB1901"/>
    <w:rsid w:val="00CB2A93"/>
    <w:rsid w:val="00CB2ED3"/>
    <w:rsid w:val="00CB4B92"/>
    <w:rsid w:val="00CB5205"/>
    <w:rsid w:val="00CB585E"/>
    <w:rsid w:val="00CC002D"/>
    <w:rsid w:val="00CC0933"/>
    <w:rsid w:val="00CC093F"/>
    <w:rsid w:val="00CC0A05"/>
    <w:rsid w:val="00CC3C65"/>
    <w:rsid w:val="00CC6D9D"/>
    <w:rsid w:val="00CC6F43"/>
    <w:rsid w:val="00CC7319"/>
    <w:rsid w:val="00CC753C"/>
    <w:rsid w:val="00CC793A"/>
    <w:rsid w:val="00CD0615"/>
    <w:rsid w:val="00CD2125"/>
    <w:rsid w:val="00CD28C0"/>
    <w:rsid w:val="00CD3007"/>
    <w:rsid w:val="00CD3057"/>
    <w:rsid w:val="00CD3778"/>
    <w:rsid w:val="00CD3FD3"/>
    <w:rsid w:val="00CD64E4"/>
    <w:rsid w:val="00CD6554"/>
    <w:rsid w:val="00CD7C53"/>
    <w:rsid w:val="00CE0EFC"/>
    <w:rsid w:val="00CE1EF4"/>
    <w:rsid w:val="00CE2B4D"/>
    <w:rsid w:val="00CE4F9A"/>
    <w:rsid w:val="00CE6384"/>
    <w:rsid w:val="00CE67DA"/>
    <w:rsid w:val="00CE6ADC"/>
    <w:rsid w:val="00CE6F1A"/>
    <w:rsid w:val="00CF05C7"/>
    <w:rsid w:val="00CF0B5A"/>
    <w:rsid w:val="00CF0F75"/>
    <w:rsid w:val="00CF118E"/>
    <w:rsid w:val="00CF2990"/>
    <w:rsid w:val="00CF37A2"/>
    <w:rsid w:val="00CF3B0E"/>
    <w:rsid w:val="00CF40F6"/>
    <w:rsid w:val="00CF5AB5"/>
    <w:rsid w:val="00CF6397"/>
    <w:rsid w:val="00D00457"/>
    <w:rsid w:val="00D004B1"/>
    <w:rsid w:val="00D006A7"/>
    <w:rsid w:val="00D012E6"/>
    <w:rsid w:val="00D01549"/>
    <w:rsid w:val="00D01FFB"/>
    <w:rsid w:val="00D04E0C"/>
    <w:rsid w:val="00D05170"/>
    <w:rsid w:val="00D0531D"/>
    <w:rsid w:val="00D05B91"/>
    <w:rsid w:val="00D07DE9"/>
    <w:rsid w:val="00D1073B"/>
    <w:rsid w:val="00D1484E"/>
    <w:rsid w:val="00D1532D"/>
    <w:rsid w:val="00D153D7"/>
    <w:rsid w:val="00D16A64"/>
    <w:rsid w:val="00D1753A"/>
    <w:rsid w:val="00D17A65"/>
    <w:rsid w:val="00D224B3"/>
    <w:rsid w:val="00D22C32"/>
    <w:rsid w:val="00D2380B"/>
    <w:rsid w:val="00D2585B"/>
    <w:rsid w:val="00D25895"/>
    <w:rsid w:val="00D27027"/>
    <w:rsid w:val="00D27D75"/>
    <w:rsid w:val="00D303E0"/>
    <w:rsid w:val="00D31398"/>
    <w:rsid w:val="00D323C8"/>
    <w:rsid w:val="00D328F4"/>
    <w:rsid w:val="00D332E0"/>
    <w:rsid w:val="00D3353F"/>
    <w:rsid w:val="00D33940"/>
    <w:rsid w:val="00D339C7"/>
    <w:rsid w:val="00D346D6"/>
    <w:rsid w:val="00D349B8"/>
    <w:rsid w:val="00D34FD2"/>
    <w:rsid w:val="00D3573F"/>
    <w:rsid w:val="00D358E7"/>
    <w:rsid w:val="00D36308"/>
    <w:rsid w:val="00D36B6D"/>
    <w:rsid w:val="00D403C7"/>
    <w:rsid w:val="00D40677"/>
    <w:rsid w:val="00D417B7"/>
    <w:rsid w:val="00D418C0"/>
    <w:rsid w:val="00D419D6"/>
    <w:rsid w:val="00D43B54"/>
    <w:rsid w:val="00D45364"/>
    <w:rsid w:val="00D47F6D"/>
    <w:rsid w:val="00D51655"/>
    <w:rsid w:val="00D52A9A"/>
    <w:rsid w:val="00D5332B"/>
    <w:rsid w:val="00D535D1"/>
    <w:rsid w:val="00D538C5"/>
    <w:rsid w:val="00D5448B"/>
    <w:rsid w:val="00D549D9"/>
    <w:rsid w:val="00D55BF6"/>
    <w:rsid w:val="00D55E35"/>
    <w:rsid w:val="00D55F45"/>
    <w:rsid w:val="00D56966"/>
    <w:rsid w:val="00D6135C"/>
    <w:rsid w:val="00D619BF"/>
    <w:rsid w:val="00D621C2"/>
    <w:rsid w:val="00D6295D"/>
    <w:rsid w:val="00D661F5"/>
    <w:rsid w:val="00D66C1E"/>
    <w:rsid w:val="00D66CE8"/>
    <w:rsid w:val="00D673E9"/>
    <w:rsid w:val="00D6743A"/>
    <w:rsid w:val="00D7005A"/>
    <w:rsid w:val="00D70E5E"/>
    <w:rsid w:val="00D7170C"/>
    <w:rsid w:val="00D72783"/>
    <w:rsid w:val="00D72D0C"/>
    <w:rsid w:val="00D73BC7"/>
    <w:rsid w:val="00D77775"/>
    <w:rsid w:val="00D77DAA"/>
    <w:rsid w:val="00D808F1"/>
    <w:rsid w:val="00D82035"/>
    <w:rsid w:val="00D855CE"/>
    <w:rsid w:val="00D86302"/>
    <w:rsid w:val="00D866A9"/>
    <w:rsid w:val="00D86D6F"/>
    <w:rsid w:val="00D91F26"/>
    <w:rsid w:val="00D926DF"/>
    <w:rsid w:val="00D92D51"/>
    <w:rsid w:val="00D93EEB"/>
    <w:rsid w:val="00D94371"/>
    <w:rsid w:val="00D9450E"/>
    <w:rsid w:val="00D948DF"/>
    <w:rsid w:val="00D9526F"/>
    <w:rsid w:val="00D95397"/>
    <w:rsid w:val="00D96742"/>
    <w:rsid w:val="00DA0AEE"/>
    <w:rsid w:val="00DA0F4C"/>
    <w:rsid w:val="00DA232B"/>
    <w:rsid w:val="00DA4388"/>
    <w:rsid w:val="00DA4622"/>
    <w:rsid w:val="00DA5005"/>
    <w:rsid w:val="00DA5388"/>
    <w:rsid w:val="00DA643A"/>
    <w:rsid w:val="00DA766F"/>
    <w:rsid w:val="00DA7D25"/>
    <w:rsid w:val="00DB08D3"/>
    <w:rsid w:val="00DB1010"/>
    <w:rsid w:val="00DB180F"/>
    <w:rsid w:val="00DB2220"/>
    <w:rsid w:val="00DB30F3"/>
    <w:rsid w:val="00DB3699"/>
    <w:rsid w:val="00DB4A8C"/>
    <w:rsid w:val="00DB5250"/>
    <w:rsid w:val="00DB5E0F"/>
    <w:rsid w:val="00DB6A68"/>
    <w:rsid w:val="00DC01CB"/>
    <w:rsid w:val="00DC0B3A"/>
    <w:rsid w:val="00DC145F"/>
    <w:rsid w:val="00DC1A7E"/>
    <w:rsid w:val="00DC3D9D"/>
    <w:rsid w:val="00DC692A"/>
    <w:rsid w:val="00DC7860"/>
    <w:rsid w:val="00DD01E9"/>
    <w:rsid w:val="00DD1408"/>
    <w:rsid w:val="00DD4874"/>
    <w:rsid w:val="00DD48EA"/>
    <w:rsid w:val="00DD4C98"/>
    <w:rsid w:val="00DD5101"/>
    <w:rsid w:val="00DD571A"/>
    <w:rsid w:val="00DD5F6D"/>
    <w:rsid w:val="00DD6C90"/>
    <w:rsid w:val="00DD7111"/>
    <w:rsid w:val="00DD73C7"/>
    <w:rsid w:val="00DD79F5"/>
    <w:rsid w:val="00DD7BDF"/>
    <w:rsid w:val="00DE00A3"/>
    <w:rsid w:val="00DE01B1"/>
    <w:rsid w:val="00DE0614"/>
    <w:rsid w:val="00DE1525"/>
    <w:rsid w:val="00DE21D5"/>
    <w:rsid w:val="00DE2215"/>
    <w:rsid w:val="00DE2420"/>
    <w:rsid w:val="00DE3755"/>
    <w:rsid w:val="00DE393C"/>
    <w:rsid w:val="00DE3FA6"/>
    <w:rsid w:val="00DE4EAF"/>
    <w:rsid w:val="00DE6AD0"/>
    <w:rsid w:val="00DE76D6"/>
    <w:rsid w:val="00DE76DE"/>
    <w:rsid w:val="00DE78D8"/>
    <w:rsid w:val="00DF0AB9"/>
    <w:rsid w:val="00DF1B6E"/>
    <w:rsid w:val="00DF229C"/>
    <w:rsid w:val="00DF26E7"/>
    <w:rsid w:val="00DF355C"/>
    <w:rsid w:val="00DF4043"/>
    <w:rsid w:val="00DF432E"/>
    <w:rsid w:val="00DF4E38"/>
    <w:rsid w:val="00DF6899"/>
    <w:rsid w:val="00DF6B17"/>
    <w:rsid w:val="00DF71BA"/>
    <w:rsid w:val="00E00001"/>
    <w:rsid w:val="00E007D2"/>
    <w:rsid w:val="00E02853"/>
    <w:rsid w:val="00E03A2A"/>
    <w:rsid w:val="00E0423E"/>
    <w:rsid w:val="00E06FE7"/>
    <w:rsid w:val="00E1099A"/>
    <w:rsid w:val="00E109E6"/>
    <w:rsid w:val="00E10F34"/>
    <w:rsid w:val="00E11E94"/>
    <w:rsid w:val="00E13613"/>
    <w:rsid w:val="00E14B4A"/>
    <w:rsid w:val="00E15D26"/>
    <w:rsid w:val="00E16C0B"/>
    <w:rsid w:val="00E17167"/>
    <w:rsid w:val="00E202A6"/>
    <w:rsid w:val="00E20307"/>
    <w:rsid w:val="00E20832"/>
    <w:rsid w:val="00E208F9"/>
    <w:rsid w:val="00E21BA1"/>
    <w:rsid w:val="00E226DD"/>
    <w:rsid w:val="00E23FB7"/>
    <w:rsid w:val="00E2483D"/>
    <w:rsid w:val="00E25628"/>
    <w:rsid w:val="00E2565F"/>
    <w:rsid w:val="00E270A4"/>
    <w:rsid w:val="00E27C9C"/>
    <w:rsid w:val="00E30EDE"/>
    <w:rsid w:val="00E322A7"/>
    <w:rsid w:val="00E332C6"/>
    <w:rsid w:val="00E34782"/>
    <w:rsid w:val="00E35B0B"/>
    <w:rsid w:val="00E366A0"/>
    <w:rsid w:val="00E36EDC"/>
    <w:rsid w:val="00E36F3F"/>
    <w:rsid w:val="00E37C6D"/>
    <w:rsid w:val="00E37C72"/>
    <w:rsid w:val="00E37EAF"/>
    <w:rsid w:val="00E41E25"/>
    <w:rsid w:val="00E43A1F"/>
    <w:rsid w:val="00E46A18"/>
    <w:rsid w:val="00E52182"/>
    <w:rsid w:val="00E52298"/>
    <w:rsid w:val="00E53617"/>
    <w:rsid w:val="00E53AA1"/>
    <w:rsid w:val="00E5524D"/>
    <w:rsid w:val="00E55725"/>
    <w:rsid w:val="00E56387"/>
    <w:rsid w:val="00E57DE2"/>
    <w:rsid w:val="00E603FF"/>
    <w:rsid w:val="00E63153"/>
    <w:rsid w:val="00E63254"/>
    <w:rsid w:val="00E63C26"/>
    <w:rsid w:val="00E64A4A"/>
    <w:rsid w:val="00E65881"/>
    <w:rsid w:val="00E65D9B"/>
    <w:rsid w:val="00E7077B"/>
    <w:rsid w:val="00E70AA9"/>
    <w:rsid w:val="00E74594"/>
    <w:rsid w:val="00E74B1F"/>
    <w:rsid w:val="00E74C49"/>
    <w:rsid w:val="00E752EA"/>
    <w:rsid w:val="00E753AE"/>
    <w:rsid w:val="00E75DCC"/>
    <w:rsid w:val="00E779A7"/>
    <w:rsid w:val="00E8052C"/>
    <w:rsid w:val="00E81C20"/>
    <w:rsid w:val="00E820B0"/>
    <w:rsid w:val="00E832DA"/>
    <w:rsid w:val="00E83781"/>
    <w:rsid w:val="00E85013"/>
    <w:rsid w:val="00E85C24"/>
    <w:rsid w:val="00E86099"/>
    <w:rsid w:val="00E867BC"/>
    <w:rsid w:val="00E90FE0"/>
    <w:rsid w:val="00E911C1"/>
    <w:rsid w:val="00E92607"/>
    <w:rsid w:val="00E92E1C"/>
    <w:rsid w:val="00E93915"/>
    <w:rsid w:val="00E94F48"/>
    <w:rsid w:val="00E94F53"/>
    <w:rsid w:val="00E96BC1"/>
    <w:rsid w:val="00E9756E"/>
    <w:rsid w:val="00EA01F5"/>
    <w:rsid w:val="00EA0B3A"/>
    <w:rsid w:val="00EA1CA9"/>
    <w:rsid w:val="00EA21DF"/>
    <w:rsid w:val="00EA23C4"/>
    <w:rsid w:val="00EA25B3"/>
    <w:rsid w:val="00EA361A"/>
    <w:rsid w:val="00EA374C"/>
    <w:rsid w:val="00EA38DA"/>
    <w:rsid w:val="00EA4256"/>
    <w:rsid w:val="00EA450A"/>
    <w:rsid w:val="00EA4626"/>
    <w:rsid w:val="00EA4FE3"/>
    <w:rsid w:val="00EA5A45"/>
    <w:rsid w:val="00EA6113"/>
    <w:rsid w:val="00EA64FB"/>
    <w:rsid w:val="00EA6EF1"/>
    <w:rsid w:val="00EA7440"/>
    <w:rsid w:val="00EA75CC"/>
    <w:rsid w:val="00EA7C66"/>
    <w:rsid w:val="00EA7C7E"/>
    <w:rsid w:val="00EB01D4"/>
    <w:rsid w:val="00EB221B"/>
    <w:rsid w:val="00EB43C3"/>
    <w:rsid w:val="00EB5CDA"/>
    <w:rsid w:val="00EC1820"/>
    <w:rsid w:val="00EC1A52"/>
    <w:rsid w:val="00EC1EEA"/>
    <w:rsid w:val="00EC2B6E"/>
    <w:rsid w:val="00EC4295"/>
    <w:rsid w:val="00EC47FB"/>
    <w:rsid w:val="00EC4861"/>
    <w:rsid w:val="00EC4E8E"/>
    <w:rsid w:val="00EC5239"/>
    <w:rsid w:val="00EC54CA"/>
    <w:rsid w:val="00EC710C"/>
    <w:rsid w:val="00EC7B6F"/>
    <w:rsid w:val="00ED10ED"/>
    <w:rsid w:val="00ED1CCC"/>
    <w:rsid w:val="00ED253E"/>
    <w:rsid w:val="00ED2FA7"/>
    <w:rsid w:val="00ED4D64"/>
    <w:rsid w:val="00ED4ED6"/>
    <w:rsid w:val="00ED6454"/>
    <w:rsid w:val="00ED6FA7"/>
    <w:rsid w:val="00EE1595"/>
    <w:rsid w:val="00EE351D"/>
    <w:rsid w:val="00EE37C7"/>
    <w:rsid w:val="00EE4577"/>
    <w:rsid w:val="00EE60C6"/>
    <w:rsid w:val="00EE6147"/>
    <w:rsid w:val="00EE7BB2"/>
    <w:rsid w:val="00EF1587"/>
    <w:rsid w:val="00EF15E0"/>
    <w:rsid w:val="00EF225D"/>
    <w:rsid w:val="00EF2DA0"/>
    <w:rsid w:val="00EF3425"/>
    <w:rsid w:val="00EF35AF"/>
    <w:rsid w:val="00EF4169"/>
    <w:rsid w:val="00EF4CE1"/>
    <w:rsid w:val="00EF5F01"/>
    <w:rsid w:val="00EF5FB3"/>
    <w:rsid w:val="00F024F9"/>
    <w:rsid w:val="00F05668"/>
    <w:rsid w:val="00F06E7D"/>
    <w:rsid w:val="00F07633"/>
    <w:rsid w:val="00F07679"/>
    <w:rsid w:val="00F11925"/>
    <w:rsid w:val="00F1212C"/>
    <w:rsid w:val="00F128F5"/>
    <w:rsid w:val="00F143E4"/>
    <w:rsid w:val="00F144AA"/>
    <w:rsid w:val="00F14641"/>
    <w:rsid w:val="00F1558F"/>
    <w:rsid w:val="00F15980"/>
    <w:rsid w:val="00F161B8"/>
    <w:rsid w:val="00F1666C"/>
    <w:rsid w:val="00F175B1"/>
    <w:rsid w:val="00F17ECD"/>
    <w:rsid w:val="00F20E0B"/>
    <w:rsid w:val="00F218D7"/>
    <w:rsid w:val="00F23177"/>
    <w:rsid w:val="00F241E5"/>
    <w:rsid w:val="00F24730"/>
    <w:rsid w:val="00F2523A"/>
    <w:rsid w:val="00F25A1D"/>
    <w:rsid w:val="00F25DA6"/>
    <w:rsid w:val="00F30067"/>
    <w:rsid w:val="00F30D85"/>
    <w:rsid w:val="00F312E3"/>
    <w:rsid w:val="00F315F8"/>
    <w:rsid w:val="00F33CF7"/>
    <w:rsid w:val="00F35A88"/>
    <w:rsid w:val="00F367FD"/>
    <w:rsid w:val="00F3779A"/>
    <w:rsid w:val="00F422CE"/>
    <w:rsid w:val="00F42846"/>
    <w:rsid w:val="00F4300A"/>
    <w:rsid w:val="00F434BE"/>
    <w:rsid w:val="00F44E40"/>
    <w:rsid w:val="00F4517A"/>
    <w:rsid w:val="00F45BB2"/>
    <w:rsid w:val="00F4694D"/>
    <w:rsid w:val="00F478A7"/>
    <w:rsid w:val="00F50465"/>
    <w:rsid w:val="00F51B1A"/>
    <w:rsid w:val="00F51EA4"/>
    <w:rsid w:val="00F54A05"/>
    <w:rsid w:val="00F54DBA"/>
    <w:rsid w:val="00F576A2"/>
    <w:rsid w:val="00F578E8"/>
    <w:rsid w:val="00F60936"/>
    <w:rsid w:val="00F62BBD"/>
    <w:rsid w:val="00F62CA6"/>
    <w:rsid w:val="00F62DDB"/>
    <w:rsid w:val="00F63F75"/>
    <w:rsid w:val="00F64454"/>
    <w:rsid w:val="00F660A2"/>
    <w:rsid w:val="00F66714"/>
    <w:rsid w:val="00F67DC3"/>
    <w:rsid w:val="00F7043F"/>
    <w:rsid w:val="00F707D2"/>
    <w:rsid w:val="00F713F0"/>
    <w:rsid w:val="00F71E85"/>
    <w:rsid w:val="00F725FE"/>
    <w:rsid w:val="00F729B1"/>
    <w:rsid w:val="00F74C38"/>
    <w:rsid w:val="00F76409"/>
    <w:rsid w:val="00F77261"/>
    <w:rsid w:val="00F804C1"/>
    <w:rsid w:val="00F80541"/>
    <w:rsid w:val="00F81EA0"/>
    <w:rsid w:val="00F83786"/>
    <w:rsid w:val="00F83FB4"/>
    <w:rsid w:val="00F860DB"/>
    <w:rsid w:val="00F8635F"/>
    <w:rsid w:val="00F908B8"/>
    <w:rsid w:val="00F90F6D"/>
    <w:rsid w:val="00F921A8"/>
    <w:rsid w:val="00F92A7E"/>
    <w:rsid w:val="00F93F07"/>
    <w:rsid w:val="00F954E8"/>
    <w:rsid w:val="00F95C53"/>
    <w:rsid w:val="00FA02A8"/>
    <w:rsid w:val="00FA0426"/>
    <w:rsid w:val="00FA12CC"/>
    <w:rsid w:val="00FA19E7"/>
    <w:rsid w:val="00FA1E62"/>
    <w:rsid w:val="00FA26A7"/>
    <w:rsid w:val="00FA274A"/>
    <w:rsid w:val="00FA39A1"/>
    <w:rsid w:val="00FA43C4"/>
    <w:rsid w:val="00FA5100"/>
    <w:rsid w:val="00FA5CAC"/>
    <w:rsid w:val="00FA66E6"/>
    <w:rsid w:val="00FB0606"/>
    <w:rsid w:val="00FB1E3B"/>
    <w:rsid w:val="00FB280E"/>
    <w:rsid w:val="00FB2889"/>
    <w:rsid w:val="00FB4776"/>
    <w:rsid w:val="00FB791B"/>
    <w:rsid w:val="00FC186F"/>
    <w:rsid w:val="00FC1C45"/>
    <w:rsid w:val="00FC4336"/>
    <w:rsid w:val="00FC570D"/>
    <w:rsid w:val="00FC6729"/>
    <w:rsid w:val="00FC7562"/>
    <w:rsid w:val="00FD008A"/>
    <w:rsid w:val="00FD0962"/>
    <w:rsid w:val="00FD098F"/>
    <w:rsid w:val="00FD18F8"/>
    <w:rsid w:val="00FD1AA8"/>
    <w:rsid w:val="00FD301D"/>
    <w:rsid w:val="00FD32D6"/>
    <w:rsid w:val="00FD6A5E"/>
    <w:rsid w:val="00FD6FC8"/>
    <w:rsid w:val="00FD7341"/>
    <w:rsid w:val="00FD75E7"/>
    <w:rsid w:val="00FD773C"/>
    <w:rsid w:val="00FD78E7"/>
    <w:rsid w:val="00FE2E28"/>
    <w:rsid w:val="00FE389A"/>
    <w:rsid w:val="00FE4A48"/>
    <w:rsid w:val="00FE5157"/>
    <w:rsid w:val="00FE779B"/>
    <w:rsid w:val="00FE7E3B"/>
    <w:rsid w:val="00FE7F4D"/>
    <w:rsid w:val="00FF048F"/>
    <w:rsid w:val="00FF096D"/>
    <w:rsid w:val="00FF11ED"/>
    <w:rsid w:val="00FF1AAF"/>
    <w:rsid w:val="00FF3AE2"/>
    <w:rsid w:val="00FF4BC0"/>
    <w:rsid w:val="00FF4F98"/>
    <w:rsid w:val="00FF585A"/>
    <w:rsid w:val="00FF5DF0"/>
    <w:rsid w:val="00FF6351"/>
    <w:rsid w:val="00FF6A86"/>
    <w:rsid w:val="00FF710C"/>
    <w:rsid w:val="00FF7192"/>
    <w:rsid w:val="00FF720A"/>
    <w:rsid w:val="00FF7748"/>
    <w:rsid w:val="00FF7C21"/>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25"/>
    <w:rPr>
      <w:rFonts w:ascii="Arial" w:hAnsi="Arial"/>
      <w:lang w:val="en-US"/>
    </w:rPr>
  </w:style>
  <w:style w:type="paragraph" w:styleId="Heading1">
    <w:name w:val="heading 1"/>
    <w:basedOn w:val="Normal"/>
    <w:next w:val="Normal"/>
    <w:link w:val="Heading1Char"/>
    <w:uiPriority w:val="9"/>
    <w:qFormat/>
    <w:rsid w:val="00AD29CF"/>
    <w:pPr>
      <w:keepNext/>
      <w:keepLines/>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qFormat/>
    <w:rsid w:val="00DE76DE"/>
    <w:pPr>
      <w:keepNext/>
      <w:keepLines/>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qFormat/>
    <w:rsid w:val="00F62DDB"/>
    <w:pPr>
      <w:keepNext/>
      <w:keepLines/>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CF"/>
    <w:rPr>
      <w:rFonts w:ascii="Arial" w:eastAsiaTheme="majorEastAsia" w:hAnsi="Arial" w:cstheme="majorBidi"/>
      <w:b/>
      <w:bCs/>
      <w:color w:val="4F81BD" w:themeColor="accent1"/>
      <w:sz w:val="32"/>
      <w:szCs w:val="28"/>
      <w:lang w:val="en-US"/>
    </w:rPr>
  </w:style>
  <w:style w:type="character" w:customStyle="1" w:styleId="Heading2Char">
    <w:name w:val="Heading 2 Char"/>
    <w:basedOn w:val="DefaultParagraphFont"/>
    <w:link w:val="Heading2"/>
    <w:uiPriority w:val="9"/>
    <w:rsid w:val="00DE76DE"/>
    <w:rPr>
      <w:rFonts w:ascii="Arial" w:eastAsiaTheme="majorEastAsia" w:hAnsi="Arial" w:cstheme="majorBidi"/>
      <w:b/>
      <w:bCs/>
      <w:color w:val="4F81BD" w:themeColor="accent1"/>
      <w:sz w:val="28"/>
      <w:szCs w:val="26"/>
      <w:lang w:val="en-US"/>
    </w:rPr>
  </w:style>
  <w:style w:type="character" w:customStyle="1" w:styleId="Heading3Char">
    <w:name w:val="Heading 3 Char"/>
    <w:basedOn w:val="DefaultParagraphFont"/>
    <w:link w:val="Heading3"/>
    <w:uiPriority w:val="9"/>
    <w:rsid w:val="00F62DDB"/>
    <w:rPr>
      <w:rFonts w:ascii="Arial" w:eastAsiaTheme="majorEastAsia" w:hAnsi="Arial" w:cstheme="majorBidi"/>
      <w:b/>
      <w:bCs/>
      <w:color w:val="4F81BD" w:themeColor="accent1"/>
      <w:sz w:val="24"/>
      <w:lang w:val="en-US"/>
    </w:rPr>
  </w:style>
  <w:style w:type="paragraph" w:styleId="NoSpacing">
    <w:name w:val="No Spacing"/>
    <w:uiPriority w:val="1"/>
    <w:qFormat/>
    <w:rsid w:val="00AD29CF"/>
    <w:pPr>
      <w:spacing w:after="0" w:line="240" w:lineRule="auto"/>
    </w:pPr>
    <w:rPr>
      <w:rFonts w:ascii="Arial" w:hAnsi="Arial"/>
      <w:lang w:val="en-US"/>
    </w:rPr>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
    <w:basedOn w:val="Normal"/>
    <w:link w:val="ListParagraphChar"/>
    <w:uiPriority w:val="9"/>
    <w:qFormat/>
    <w:rsid w:val="00AD29CF"/>
    <w:pPr>
      <w:ind w:left="720"/>
      <w:contextualSpacing/>
    </w:pPr>
    <w:rPr>
      <w:rFonts w:cs="Times New Roman"/>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D29CF"/>
    <w:rPr>
      <w:rFonts w:ascii="Arial" w:hAnsi="Arial" w:cs="Times New Roman"/>
      <w:lang w:val="en-US"/>
    </w:rPr>
  </w:style>
  <w:style w:type="character" w:styleId="Hyperlink">
    <w:name w:val="Hyperlink"/>
    <w:basedOn w:val="DefaultParagraphFont"/>
    <w:uiPriority w:val="99"/>
    <w:unhideWhenUsed/>
    <w:rsid w:val="00AD29CF"/>
    <w:rPr>
      <w:color w:val="0000FF" w:themeColor="hyperlink"/>
      <w:u w:val="single"/>
    </w:rPr>
  </w:style>
  <w:style w:type="table" w:styleId="TableGrid">
    <w:name w:val="Table Grid"/>
    <w:basedOn w:val="TableNormal"/>
    <w:uiPriority w:val="39"/>
    <w:rsid w:val="00AD29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CF"/>
    <w:rPr>
      <w:rFonts w:ascii="Tahoma" w:hAnsi="Tahoma" w:cs="Tahoma"/>
      <w:sz w:val="16"/>
      <w:szCs w:val="16"/>
      <w:lang w:val="en-US"/>
    </w:rPr>
  </w:style>
  <w:style w:type="paragraph" w:styleId="NormalWeb">
    <w:name w:val="Normal (Web)"/>
    <w:basedOn w:val="Normal"/>
    <w:uiPriority w:val="99"/>
    <w:unhideWhenUsed/>
    <w:rsid w:val="009A2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F2E21"/>
    <w:rPr>
      <w:b/>
      <w:bCs/>
    </w:rPr>
  </w:style>
  <w:style w:type="paragraph" w:customStyle="1" w:styleId="Default">
    <w:name w:val="Default"/>
    <w:rsid w:val="009E588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C1A52"/>
  </w:style>
  <w:style w:type="character" w:styleId="CommentReference">
    <w:name w:val="annotation reference"/>
    <w:basedOn w:val="DefaultParagraphFont"/>
    <w:uiPriority w:val="99"/>
    <w:semiHidden/>
    <w:unhideWhenUsed/>
    <w:rsid w:val="00C6722E"/>
    <w:rPr>
      <w:sz w:val="16"/>
      <w:szCs w:val="16"/>
    </w:rPr>
  </w:style>
  <w:style w:type="paragraph" w:styleId="CommentText">
    <w:name w:val="annotation text"/>
    <w:basedOn w:val="Normal"/>
    <w:link w:val="CommentTextChar"/>
    <w:uiPriority w:val="99"/>
    <w:semiHidden/>
    <w:unhideWhenUsed/>
    <w:rsid w:val="00C6722E"/>
    <w:pPr>
      <w:spacing w:line="240" w:lineRule="auto"/>
    </w:pPr>
    <w:rPr>
      <w:sz w:val="20"/>
      <w:szCs w:val="20"/>
    </w:rPr>
  </w:style>
  <w:style w:type="character" w:customStyle="1" w:styleId="CommentTextChar">
    <w:name w:val="Comment Text Char"/>
    <w:basedOn w:val="DefaultParagraphFont"/>
    <w:link w:val="CommentText"/>
    <w:uiPriority w:val="99"/>
    <w:semiHidden/>
    <w:rsid w:val="00C6722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C6722E"/>
    <w:rPr>
      <w:b/>
      <w:bCs/>
    </w:rPr>
  </w:style>
  <w:style w:type="character" w:customStyle="1" w:styleId="CommentSubjectChar">
    <w:name w:val="Comment Subject Char"/>
    <w:basedOn w:val="CommentTextChar"/>
    <w:link w:val="CommentSubject"/>
    <w:uiPriority w:val="99"/>
    <w:semiHidden/>
    <w:rsid w:val="00C6722E"/>
    <w:rPr>
      <w:rFonts w:ascii="Arial" w:hAnsi="Arial"/>
      <w:b/>
      <w:bCs/>
      <w:sz w:val="20"/>
      <w:szCs w:val="20"/>
      <w:lang w:val="en-US"/>
    </w:rPr>
  </w:style>
  <w:style w:type="paragraph" w:styleId="TOCHeading">
    <w:name w:val="TOC Heading"/>
    <w:basedOn w:val="Heading1"/>
    <w:next w:val="Normal"/>
    <w:uiPriority w:val="39"/>
    <w:unhideWhenUsed/>
    <w:qFormat/>
    <w:rsid w:val="00A4778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4778F"/>
    <w:pPr>
      <w:spacing w:after="100"/>
    </w:pPr>
  </w:style>
  <w:style w:type="paragraph" w:styleId="TOC2">
    <w:name w:val="toc 2"/>
    <w:basedOn w:val="Normal"/>
    <w:next w:val="Normal"/>
    <w:autoRedefine/>
    <w:uiPriority w:val="39"/>
    <w:unhideWhenUsed/>
    <w:rsid w:val="00A4778F"/>
    <w:pPr>
      <w:spacing w:after="100"/>
      <w:ind w:left="220"/>
    </w:pPr>
  </w:style>
  <w:style w:type="character" w:styleId="FollowedHyperlink">
    <w:name w:val="FollowedHyperlink"/>
    <w:basedOn w:val="DefaultParagraphFont"/>
    <w:uiPriority w:val="99"/>
    <w:semiHidden/>
    <w:unhideWhenUsed/>
    <w:rsid w:val="00A4778F"/>
    <w:rPr>
      <w:color w:val="800080" w:themeColor="followedHyperlink"/>
      <w:u w:val="single"/>
    </w:rPr>
  </w:style>
  <w:style w:type="paragraph" w:styleId="ListBullet2">
    <w:name w:val="List Bullet 2"/>
    <w:basedOn w:val="ListBullet"/>
    <w:autoRedefine/>
    <w:uiPriority w:val="99"/>
    <w:rsid w:val="00A75355"/>
    <w:pPr>
      <w:spacing w:after="0" w:line="240" w:lineRule="auto"/>
      <w:contextualSpacing w:val="0"/>
    </w:pPr>
    <w:rPr>
      <w:rFonts w:ascii="Calibri" w:eastAsia="Times New Roman" w:hAnsi="Calibri" w:cs="Tahoma"/>
      <w:spacing w:val="-5"/>
      <w:kern w:val="20"/>
      <w:sz w:val="24"/>
      <w:szCs w:val="24"/>
      <w:lang w:val="en-GB" w:eastAsia="en-GB"/>
    </w:rPr>
  </w:style>
  <w:style w:type="paragraph" w:styleId="ListBullet">
    <w:name w:val="List Bullet"/>
    <w:basedOn w:val="Normal"/>
    <w:uiPriority w:val="99"/>
    <w:unhideWhenUsed/>
    <w:rsid w:val="000C0920"/>
    <w:pPr>
      <w:contextualSpacing/>
    </w:pPr>
  </w:style>
  <w:style w:type="paragraph" w:styleId="BodyText">
    <w:name w:val="Body Text"/>
    <w:basedOn w:val="Normal"/>
    <w:link w:val="BodyTextChar"/>
    <w:uiPriority w:val="99"/>
    <w:unhideWhenUsed/>
    <w:rsid w:val="0071234A"/>
    <w:pPr>
      <w:spacing w:before="200" w:after="120"/>
    </w:pPr>
    <w:rPr>
      <w:rFonts w:asciiTheme="minorHAnsi" w:eastAsiaTheme="minorEastAsia" w:hAnsiTheme="minorHAnsi"/>
      <w:sz w:val="20"/>
      <w:szCs w:val="20"/>
      <w:lang w:val="en-GB"/>
    </w:rPr>
  </w:style>
  <w:style w:type="character" w:customStyle="1" w:styleId="BodyTextChar">
    <w:name w:val="Body Text Char"/>
    <w:basedOn w:val="DefaultParagraphFont"/>
    <w:link w:val="BodyText"/>
    <w:uiPriority w:val="99"/>
    <w:rsid w:val="0071234A"/>
    <w:rPr>
      <w:rFonts w:eastAsiaTheme="minorEastAsia"/>
      <w:sz w:val="20"/>
      <w:szCs w:val="20"/>
    </w:rPr>
  </w:style>
  <w:style w:type="paragraph" w:styleId="Header">
    <w:name w:val="header"/>
    <w:basedOn w:val="Normal"/>
    <w:link w:val="HeaderChar"/>
    <w:uiPriority w:val="99"/>
    <w:unhideWhenUsed/>
    <w:rsid w:val="001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9"/>
    <w:rPr>
      <w:rFonts w:ascii="Arial" w:hAnsi="Arial"/>
      <w:lang w:val="en-US"/>
    </w:rPr>
  </w:style>
  <w:style w:type="paragraph" w:styleId="Footer">
    <w:name w:val="footer"/>
    <w:basedOn w:val="Normal"/>
    <w:link w:val="FooterChar"/>
    <w:uiPriority w:val="99"/>
    <w:unhideWhenUsed/>
    <w:rsid w:val="001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9"/>
    <w:rPr>
      <w:rFonts w:ascii="Arial" w:hAnsi="Arial"/>
      <w:lang w:val="en-US"/>
    </w:rPr>
  </w:style>
  <w:style w:type="table" w:customStyle="1" w:styleId="TableGrid1">
    <w:name w:val="Table Grid1"/>
    <w:basedOn w:val="TableNormal"/>
    <w:next w:val="TableGrid"/>
    <w:rsid w:val="00010F72"/>
    <w:pPr>
      <w:spacing w:before="200"/>
      <w:ind w:left="1080"/>
    </w:pPr>
    <w:rPr>
      <w:rFonts w:eastAsia="MS Minch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96D"/>
    <w:rPr>
      <w:i/>
      <w:iCs/>
    </w:rPr>
  </w:style>
  <w:style w:type="table" w:customStyle="1" w:styleId="TableGrid2">
    <w:name w:val="Table Grid2"/>
    <w:basedOn w:val="TableNormal"/>
    <w:next w:val="TableGrid"/>
    <w:uiPriority w:val="59"/>
    <w:rsid w:val="007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6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627C3"/>
    <w:rPr>
      <w:rFonts w:ascii="Courier New" w:eastAsia="Times New Roman" w:hAnsi="Courier New" w:cs="Courier New"/>
      <w:sz w:val="20"/>
      <w:szCs w:val="20"/>
      <w:lang w:eastAsia="en-GB"/>
    </w:rPr>
  </w:style>
  <w:style w:type="character" w:customStyle="1" w:styleId="tgc">
    <w:name w:val="_tgc"/>
    <w:basedOn w:val="DefaultParagraphFont"/>
    <w:rsid w:val="00B66702"/>
  </w:style>
  <w:style w:type="character" w:customStyle="1" w:styleId="st1">
    <w:name w:val="st1"/>
    <w:basedOn w:val="DefaultParagraphFont"/>
    <w:rsid w:val="005F1A51"/>
  </w:style>
  <w:style w:type="paragraph" w:customStyle="1" w:styleId="textbox">
    <w:name w:val="textbox"/>
    <w:basedOn w:val="Normal"/>
    <w:rsid w:val="00E85C2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tw4winMark">
    <w:name w:val="tw4winMark"/>
    <w:uiPriority w:val="99"/>
    <w:rsid w:val="000B15EF"/>
    <w:rPr>
      <w:rFonts w:ascii="Courier New" w:hAnsi="Courier New"/>
      <w:vanish/>
      <w:color w:val="800080"/>
      <w:vertAlign w:val="subscript"/>
    </w:rPr>
  </w:style>
  <w:style w:type="character" w:customStyle="1" w:styleId="RhestrBwledi2Nod">
    <w:name w:val="Rhestr Bwledi 2 Nod"/>
    <w:basedOn w:val="DefaultParagraphFont"/>
    <w:uiPriority w:val="99"/>
    <w:semiHidden/>
    <w:locked/>
    <w:rsid w:val="003B4495"/>
    <w:rPr>
      <w:rFonts w:ascii="Courier New" w:hAnsi="Courier New" w:cs="Courier New"/>
      <w:sz w:val="20"/>
      <w:szCs w:val="20"/>
    </w:rPr>
  </w:style>
  <w:style w:type="paragraph" w:styleId="FootnoteText">
    <w:name w:val="footnote text"/>
    <w:basedOn w:val="Normal"/>
    <w:link w:val="FootnoteTextChar"/>
    <w:uiPriority w:val="99"/>
    <w:semiHidden/>
    <w:unhideWhenUsed/>
    <w:rsid w:val="00D86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D6F"/>
    <w:rPr>
      <w:rFonts w:ascii="Arial" w:hAnsi="Arial"/>
      <w:sz w:val="20"/>
      <w:szCs w:val="20"/>
      <w:lang w:val="en-US"/>
    </w:rPr>
  </w:style>
  <w:style w:type="character" w:styleId="FootnoteReference">
    <w:name w:val="footnote reference"/>
    <w:basedOn w:val="DefaultParagraphFont"/>
    <w:uiPriority w:val="99"/>
    <w:semiHidden/>
    <w:unhideWhenUsed/>
    <w:rsid w:val="00D86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25"/>
    <w:rPr>
      <w:rFonts w:ascii="Arial" w:hAnsi="Arial"/>
      <w:lang w:val="en-US"/>
    </w:rPr>
  </w:style>
  <w:style w:type="paragraph" w:styleId="Heading1">
    <w:name w:val="heading 1"/>
    <w:basedOn w:val="Normal"/>
    <w:next w:val="Normal"/>
    <w:link w:val="Heading1Char"/>
    <w:uiPriority w:val="9"/>
    <w:qFormat/>
    <w:rsid w:val="00AD29CF"/>
    <w:pPr>
      <w:keepNext/>
      <w:keepLines/>
      <w:outlineLvl w:val="0"/>
    </w:pPr>
    <w:rPr>
      <w:rFonts w:eastAsiaTheme="majorEastAsia" w:cstheme="majorBidi"/>
      <w:b/>
      <w:bCs/>
      <w:color w:val="4F81BD" w:themeColor="accent1"/>
      <w:sz w:val="32"/>
      <w:szCs w:val="28"/>
    </w:rPr>
  </w:style>
  <w:style w:type="paragraph" w:styleId="Heading2">
    <w:name w:val="heading 2"/>
    <w:basedOn w:val="Normal"/>
    <w:next w:val="Normal"/>
    <w:link w:val="Heading2Char"/>
    <w:uiPriority w:val="9"/>
    <w:qFormat/>
    <w:rsid w:val="00DE76DE"/>
    <w:pPr>
      <w:keepNext/>
      <w:keepLines/>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qFormat/>
    <w:rsid w:val="00F62DDB"/>
    <w:pPr>
      <w:keepNext/>
      <w:keepLines/>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9CF"/>
    <w:rPr>
      <w:rFonts w:ascii="Arial" w:eastAsiaTheme="majorEastAsia" w:hAnsi="Arial" w:cstheme="majorBidi"/>
      <w:b/>
      <w:bCs/>
      <w:color w:val="4F81BD" w:themeColor="accent1"/>
      <w:sz w:val="32"/>
      <w:szCs w:val="28"/>
      <w:lang w:val="en-US"/>
    </w:rPr>
  </w:style>
  <w:style w:type="character" w:customStyle="1" w:styleId="Heading2Char">
    <w:name w:val="Heading 2 Char"/>
    <w:basedOn w:val="DefaultParagraphFont"/>
    <w:link w:val="Heading2"/>
    <w:uiPriority w:val="9"/>
    <w:rsid w:val="00DE76DE"/>
    <w:rPr>
      <w:rFonts w:ascii="Arial" w:eastAsiaTheme="majorEastAsia" w:hAnsi="Arial" w:cstheme="majorBidi"/>
      <w:b/>
      <w:bCs/>
      <w:color w:val="4F81BD" w:themeColor="accent1"/>
      <w:sz w:val="28"/>
      <w:szCs w:val="26"/>
      <w:lang w:val="en-US"/>
    </w:rPr>
  </w:style>
  <w:style w:type="character" w:customStyle="1" w:styleId="Heading3Char">
    <w:name w:val="Heading 3 Char"/>
    <w:basedOn w:val="DefaultParagraphFont"/>
    <w:link w:val="Heading3"/>
    <w:uiPriority w:val="9"/>
    <w:rsid w:val="00F62DDB"/>
    <w:rPr>
      <w:rFonts w:ascii="Arial" w:eastAsiaTheme="majorEastAsia" w:hAnsi="Arial" w:cstheme="majorBidi"/>
      <w:b/>
      <w:bCs/>
      <w:color w:val="4F81BD" w:themeColor="accent1"/>
      <w:sz w:val="24"/>
      <w:lang w:val="en-US"/>
    </w:rPr>
  </w:style>
  <w:style w:type="paragraph" w:styleId="NoSpacing">
    <w:name w:val="No Spacing"/>
    <w:uiPriority w:val="1"/>
    <w:qFormat/>
    <w:rsid w:val="00AD29CF"/>
    <w:pPr>
      <w:spacing w:after="0" w:line="240" w:lineRule="auto"/>
    </w:pPr>
    <w:rPr>
      <w:rFonts w:ascii="Arial" w:hAnsi="Arial"/>
      <w:lang w:val="en-US"/>
    </w:rPr>
  </w:style>
  <w:style w:type="paragraph" w:styleId="ListParagraph">
    <w:name w:val="List Paragraph"/>
    <w:aliases w:val="Bulleted list,Bullet Paragraph,Numbered Para 1,Dot pt,No Spacing1,List Paragraph Char Char Char,Indicator Text,List Paragraph1,Bullet Points,MAIN CONTENT,List Paragraph12,F5 List Paragraph,OBC Bullet,Colorful List - Accent 11"/>
    <w:basedOn w:val="Normal"/>
    <w:link w:val="ListParagraphChar"/>
    <w:uiPriority w:val="9"/>
    <w:qFormat/>
    <w:rsid w:val="00AD29CF"/>
    <w:pPr>
      <w:ind w:left="720"/>
      <w:contextualSpacing/>
    </w:pPr>
    <w:rPr>
      <w:rFonts w:cs="Times New Roman"/>
    </w:rPr>
  </w:style>
  <w:style w:type="character" w:customStyle="1" w:styleId="ListParagraphChar">
    <w:name w:val="List Paragraph Char"/>
    <w:aliases w:val="Bulleted list Char,Bulle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D29CF"/>
    <w:rPr>
      <w:rFonts w:ascii="Arial" w:hAnsi="Arial" w:cs="Times New Roman"/>
      <w:lang w:val="en-US"/>
    </w:rPr>
  </w:style>
  <w:style w:type="character" w:styleId="Hyperlink">
    <w:name w:val="Hyperlink"/>
    <w:basedOn w:val="DefaultParagraphFont"/>
    <w:uiPriority w:val="99"/>
    <w:unhideWhenUsed/>
    <w:rsid w:val="00AD29CF"/>
    <w:rPr>
      <w:color w:val="0000FF" w:themeColor="hyperlink"/>
      <w:u w:val="single"/>
    </w:rPr>
  </w:style>
  <w:style w:type="table" w:styleId="TableGrid">
    <w:name w:val="Table Grid"/>
    <w:basedOn w:val="TableNormal"/>
    <w:uiPriority w:val="39"/>
    <w:rsid w:val="00AD29C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CF"/>
    <w:rPr>
      <w:rFonts w:ascii="Tahoma" w:hAnsi="Tahoma" w:cs="Tahoma"/>
      <w:sz w:val="16"/>
      <w:szCs w:val="16"/>
      <w:lang w:val="en-US"/>
    </w:rPr>
  </w:style>
  <w:style w:type="paragraph" w:styleId="NormalWeb">
    <w:name w:val="Normal (Web)"/>
    <w:basedOn w:val="Normal"/>
    <w:uiPriority w:val="99"/>
    <w:unhideWhenUsed/>
    <w:rsid w:val="009A2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F2E21"/>
    <w:rPr>
      <w:b/>
      <w:bCs/>
    </w:rPr>
  </w:style>
  <w:style w:type="paragraph" w:customStyle="1" w:styleId="Default">
    <w:name w:val="Default"/>
    <w:rsid w:val="009E588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EC1A52"/>
  </w:style>
  <w:style w:type="character" w:styleId="CommentReference">
    <w:name w:val="annotation reference"/>
    <w:basedOn w:val="DefaultParagraphFont"/>
    <w:uiPriority w:val="99"/>
    <w:semiHidden/>
    <w:unhideWhenUsed/>
    <w:rsid w:val="00C6722E"/>
    <w:rPr>
      <w:sz w:val="16"/>
      <w:szCs w:val="16"/>
    </w:rPr>
  </w:style>
  <w:style w:type="paragraph" w:styleId="CommentText">
    <w:name w:val="annotation text"/>
    <w:basedOn w:val="Normal"/>
    <w:link w:val="CommentTextChar"/>
    <w:uiPriority w:val="99"/>
    <w:semiHidden/>
    <w:unhideWhenUsed/>
    <w:rsid w:val="00C6722E"/>
    <w:pPr>
      <w:spacing w:line="240" w:lineRule="auto"/>
    </w:pPr>
    <w:rPr>
      <w:sz w:val="20"/>
      <w:szCs w:val="20"/>
    </w:rPr>
  </w:style>
  <w:style w:type="character" w:customStyle="1" w:styleId="CommentTextChar">
    <w:name w:val="Comment Text Char"/>
    <w:basedOn w:val="DefaultParagraphFont"/>
    <w:link w:val="CommentText"/>
    <w:uiPriority w:val="99"/>
    <w:semiHidden/>
    <w:rsid w:val="00C6722E"/>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C6722E"/>
    <w:rPr>
      <w:b/>
      <w:bCs/>
    </w:rPr>
  </w:style>
  <w:style w:type="character" w:customStyle="1" w:styleId="CommentSubjectChar">
    <w:name w:val="Comment Subject Char"/>
    <w:basedOn w:val="CommentTextChar"/>
    <w:link w:val="CommentSubject"/>
    <w:uiPriority w:val="99"/>
    <w:semiHidden/>
    <w:rsid w:val="00C6722E"/>
    <w:rPr>
      <w:rFonts w:ascii="Arial" w:hAnsi="Arial"/>
      <w:b/>
      <w:bCs/>
      <w:sz w:val="20"/>
      <w:szCs w:val="20"/>
      <w:lang w:val="en-US"/>
    </w:rPr>
  </w:style>
  <w:style w:type="paragraph" w:styleId="TOCHeading">
    <w:name w:val="TOC Heading"/>
    <w:basedOn w:val="Heading1"/>
    <w:next w:val="Normal"/>
    <w:uiPriority w:val="39"/>
    <w:unhideWhenUsed/>
    <w:qFormat/>
    <w:rsid w:val="00A4778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4778F"/>
    <w:pPr>
      <w:spacing w:after="100"/>
    </w:pPr>
  </w:style>
  <w:style w:type="paragraph" w:styleId="TOC2">
    <w:name w:val="toc 2"/>
    <w:basedOn w:val="Normal"/>
    <w:next w:val="Normal"/>
    <w:autoRedefine/>
    <w:uiPriority w:val="39"/>
    <w:unhideWhenUsed/>
    <w:rsid w:val="00A4778F"/>
    <w:pPr>
      <w:spacing w:after="100"/>
      <w:ind w:left="220"/>
    </w:pPr>
  </w:style>
  <w:style w:type="character" w:styleId="FollowedHyperlink">
    <w:name w:val="FollowedHyperlink"/>
    <w:basedOn w:val="DefaultParagraphFont"/>
    <w:uiPriority w:val="99"/>
    <w:semiHidden/>
    <w:unhideWhenUsed/>
    <w:rsid w:val="00A4778F"/>
    <w:rPr>
      <w:color w:val="800080" w:themeColor="followedHyperlink"/>
      <w:u w:val="single"/>
    </w:rPr>
  </w:style>
  <w:style w:type="paragraph" w:styleId="ListBullet2">
    <w:name w:val="List Bullet 2"/>
    <w:basedOn w:val="ListBullet"/>
    <w:autoRedefine/>
    <w:uiPriority w:val="99"/>
    <w:rsid w:val="00A75355"/>
    <w:pPr>
      <w:spacing w:after="0" w:line="240" w:lineRule="auto"/>
      <w:contextualSpacing w:val="0"/>
    </w:pPr>
    <w:rPr>
      <w:rFonts w:ascii="Calibri" w:eastAsia="Times New Roman" w:hAnsi="Calibri" w:cs="Tahoma"/>
      <w:spacing w:val="-5"/>
      <w:kern w:val="20"/>
      <w:sz w:val="24"/>
      <w:szCs w:val="24"/>
      <w:lang w:val="en-GB" w:eastAsia="en-GB"/>
    </w:rPr>
  </w:style>
  <w:style w:type="paragraph" w:styleId="ListBullet">
    <w:name w:val="List Bullet"/>
    <w:basedOn w:val="Normal"/>
    <w:uiPriority w:val="99"/>
    <w:unhideWhenUsed/>
    <w:rsid w:val="000C0920"/>
    <w:pPr>
      <w:contextualSpacing/>
    </w:pPr>
  </w:style>
  <w:style w:type="paragraph" w:styleId="BodyText">
    <w:name w:val="Body Text"/>
    <w:basedOn w:val="Normal"/>
    <w:link w:val="BodyTextChar"/>
    <w:uiPriority w:val="99"/>
    <w:unhideWhenUsed/>
    <w:rsid w:val="0071234A"/>
    <w:pPr>
      <w:spacing w:before="200" w:after="120"/>
    </w:pPr>
    <w:rPr>
      <w:rFonts w:asciiTheme="minorHAnsi" w:eastAsiaTheme="minorEastAsia" w:hAnsiTheme="minorHAnsi"/>
      <w:sz w:val="20"/>
      <w:szCs w:val="20"/>
      <w:lang w:val="en-GB"/>
    </w:rPr>
  </w:style>
  <w:style w:type="character" w:customStyle="1" w:styleId="BodyTextChar">
    <w:name w:val="Body Text Char"/>
    <w:basedOn w:val="DefaultParagraphFont"/>
    <w:link w:val="BodyText"/>
    <w:uiPriority w:val="99"/>
    <w:rsid w:val="0071234A"/>
    <w:rPr>
      <w:rFonts w:eastAsiaTheme="minorEastAsia"/>
      <w:sz w:val="20"/>
      <w:szCs w:val="20"/>
    </w:rPr>
  </w:style>
  <w:style w:type="paragraph" w:styleId="Header">
    <w:name w:val="header"/>
    <w:basedOn w:val="Normal"/>
    <w:link w:val="HeaderChar"/>
    <w:uiPriority w:val="99"/>
    <w:unhideWhenUsed/>
    <w:rsid w:val="001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39"/>
    <w:rPr>
      <w:rFonts w:ascii="Arial" w:hAnsi="Arial"/>
      <w:lang w:val="en-US"/>
    </w:rPr>
  </w:style>
  <w:style w:type="paragraph" w:styleId="Footer">
    <w:name w:val="footer"/>
    <w:basedOn w:val="Normal"/>
    <w:link w:val="FooterChar"/>
    <w:uiPriority w:val="99"/>
    <w:unhideWhenUsed/>
    <w:rsid w:val="001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39"/>
    <w:rPr>
      <w:rFonts w:ascii="Arial" w:hAnsi="Arial"/>
      <w:lang w:val="en-US"/>
    </w:rPr>
  </w:style>
  <w:style w:type="table" w:customStyle="1" w:styleId="TableGrid1">
    <w:name w:val="Table Grid1"/>
    <w:basedOn w:val="TableNormal"/>
    <w:next w:val="TableGrid"/>
    <w:rsid w:val="00010F72"/>
    <w:pPr>
      <w:spacing w:before="200"/>
      <w:ind w:left="1080"/>
    </w:pPr>
    <w:rPr>
      <w:rFonts w:eastAsia="MS Minch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096D"/>
    <w:rPr>
      <w:i/>
      <w:iCs/>
    </w:rPr>
  </w:style>
  <w:style w:type="table" w:customStyle="1" w:styleId="TableGrid2">
    <w:name w:val="Table Grid2"/>
    <w:basedOn w:val="TableNormal"/>
    <w:next w:val="TableGrid"/>
    <w:uiPriority w:val="59"/>
    <w:rsid w:val="007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6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627C3"/>
    <w:rPr>
      <w:rFonts w:ascii="Courier New" w:eastAsia="Times New Roman" w:hAnsi="Courier New" w:cs="Courier New"/>
      <w:sz w:val="20"/>
      <w:szCs w:val="20"/>
      <w:lang w:eastAsia="en-GB"/>
    </w:rPr>
  </w:style>
  <w:style w:type="character" w:customStyle="1" w:styleId="tgc">
    <w:name w:val="_tgc"/>
    <w:basedOn w:val="DefaultParagraphFont"/>
    <w:rsid w:val="00B66702"/>
  </w:style>
  <w:style w:type="character" w:customStyle="1" w:styleId="st1">
    <w:name w:val="st1"/>
    <w:basedOn w:val="DefaultParagraphFont"/>
    <w:rsid w:val="005F1A51"/>
  </w:style>
  <w:style w:type="paragraph" w:customStyle="1" w:styleId="textbox">
    <w:name w:val="textbox"/>
    <w:basedOn w:val="Normal"/>
    <w:rsid w:val="00E85C24"/>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tw4winMark">
    <w:name w:val="tw4winMark"/>
    <w:uiPriority w:val="99"/>
    <w:rsid w:val="000B15EF"/>
    <w:rPr>
      <w:rFonts w:ascii="Courier New" w:hAnsi="Courier New"/>
      <w:vanish/>
      <w:color w:val="800080"/>
      <w:vertAlign w:val="subscript"/>
    </w:rPr>
  </w:style>
  <w:style w:type="character" w:customStyle="1" w:styleId="RhestrBwledi2Nod">
    <w:name w:val="Rhestr Bwledi 2 Nod"/>
    <w:basedOn w:val="DefaultParagraphFont"/>
    <w:uiPriority w:val="99"/>
    <w:semiHidden/>
    <w:locked/>
    <w:rsid w:val="003B4495"/>
    <w:rPr>
      <w:rFonts w:ascii="Courier New" w:hAnsi="Courier New" w:cs="Courier New"/>
      <w:sz w:val="20"/>
      <w:szCs w:val="20"/>
    </w:rPr>
  </w:style>
  <w:style w:type="paragraph" w:styleId="FootnoteText">
    <w:name w:val="footnote text"/>
    <w:basedOn w:val="Normal"/>
    <w:link w:val="FootnoteTextChar"/>
    <w:uiPriority w:val="99"/>
    <w:semiHidden/>
    <w:unhideWhenUsed/>
    <w:rsid w:val="00D86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D6F"/>
    <w:rPr>
      <w:rFonts w:ascii="Arial" w:hAnsi="Arial"/>
      <w:sz w:val="20"/>
      <w:szCs w:val="20"/>
      <w:lang w:val="en-US"/>
    </w:rPr>
  </w:style>
  <w:style w:type="character" w:styleId="FootnoteReference">
    <w:name w:val="footnote reference"/>
    <w:basedOn w:val="DefaultParagraphFont"/>
    <w:uiPriority w:val="99"/>
    <w:semiHidden/>
    <w:unhideWhenUsed/>
    <w:rsid w:val="00D86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823">
      <w:bodyDiv w:val="1"/>
      <w:marLeft w:val="0"/>
      <w:marRight w:val="0"/>
      <w:marTop w:val="0"/>
      <w:marBottom w:val="0"/>
      <w:divBdr>
        <w:top w:val="none" w:sz="0" w:space="0" w:color="auto"/>
        <w:left w:val="none" w:sz="0" w:space="0" w:color="auto"/>
        <w:bottom w:val="none" w:sz="0" w:space="0" w:color="auto"/>
        <w:right w:val="none" w:sz="0" w:space="0" w:color="auto"/>
      </w:divBdr>
    </w:div>
    <w:div w:id="62414687">
      <w:bodyDiv w:val="1"/>
      <w:marLeft w:val="0"/>
      <w:marRight w:val="0"/>
      <w:marTop w:val="0"/>
      <w:marBottom w:val="0"/>
      <w:divBdr>
        <w:top w:val="none" w:sz="0" w:space="0" w:color="auto"/>
        <w:left w:val="none" w:sz="0" w:space="0" w:color="auto"/>
        <w:bottom w:val="none" w:sz="0" w:space="0" w:color="auto"/>
        <w:right w:val="none" w:sz="0" w:space="0" w:color="auto"/>
      </w:divBdr>
    </w:div>
    <w:div w:id="87124120">
      <w:bodyDiv w:val="1"/>
      <w:marLeft w:val="0"/>
      <w:marRight w:val="0"/>
      <w:marTop w:val="0"/>
      <w:marBottom w:val="0"/>
      <w:divBdr>
        <w:top w:val="none" w:sz="0" w:space="0" w:color="auto"/>
        <w:left w:val="none" w:sz="0" w:space="0" w:color="auto"/>
        <w:bottom w:val="none" w:sz="0" w:space="0" w:color="auto"/>
        <w:right w:val="none" w:sz="0" w:space="0" w:color="auto"/>
      </w:divBdr>
    </w:div>
    <w:div w:id="88545896">
      <w:bodyDiv w:val="1"/>
      <w:marLeft w:val="0"/>
      <w:marRight w:val="0"/>
      <w:marTop w:val="0"/>
      <w:marBottom w:val="0"/>
      <w:divBdr>
        <w:top w:val="none" w:sz="0" w:space="0" w:color="auto"/>
        <w:left w:val="none" w:sz="0" w:space="0" w:color="auto"/>
        <w:bottom w:val="none" w:sz="0" w:space="0" w:color="auto"/>
        <w:right w:val="none" w:sz="0" w:space="0" w:color="auto"/>
      </w:divBdr>
    </w:div>
    <w:div w:id="153229326">
      <w:bodyDiv w:val="1"/>
      <w:marLeft w:val="0"/>
      <w:marRight w:val="0"/>
      <w:marTop w:val="0"/>
      <w:marBottom w:val="0"/>
      <w:divBdr>
        <w:top w:val="none" w:sz="0" w:space="0" w:color="auto"/>
        <w:left w:val="none" w:sz="0" w:space="0" w:color="auto"/>
        <w:bottom w:val="none" w:sz="0" w:space="0" w:color="auto"/>
        <w:right w:val="none" w:sz="0" w:space="0" w:color="auto"/>
      </w:divBdr>
    </w:div>
    <w:div w:id="167450261">
      <w:bodyDiv w:val="1"/>
      <w:marLeft w:val="0"/>
      <w:marRight w:val="0"/>
      <w:marTop w:val="0"/>
      <w:marBottom w:val="0"/>
      <w:divBdr>
        <w:top w:val="none" w:sz="0" w:space="0" w:color="auto"/>
        <w:left w:val="none" w:sz="0" w:space="0" w:color="auto"/>
        <w:bottom w:val="none" w:sz="0" w:space="0" w:color="auto"/>
        <w:right w:val="none" w:sz="0" w:space="0" w:color="auto"/>
      </w:divBdr>
    </w:div>
    <w:div w:id="193925018">
      <w:bodyDiv w:val="1"/>
      <w:marLeft w:val="0"/>
      <w:marRight w:val="0"/>
      <w:marTop w:val="0"/>
      <w:marBottom w:val="0"/>
      <w:divBdr>
        <w:top w:val="none" w:sz="0" w:space="0" w:color="auto"/>
        <w:left w:val="none" w:sz="0" w:space="0" w:color="auto"/>
        <w:bottom w:val="none" w:sz="0" w:space="0" w:color="auto"/>
        <w:right w:val="none" w:sz="0" w:space="0" w:color="auto"/>
      </w:divBdr>
    </w:div>
    <w:div w:id="199785957">
      <w:bodyDiv w:val="1"/>
      <w:marLeft w:val="0"/>
      <w:marRight w:val="0"/>
      <w:marTop w:val="0"/>
      <w:marBottom w:val="0"/>
      <w:divBdr>
        <w:top w:val="none" w:sz="0" w:space="0" w:color="auto"/>
        <w:left w:val="none" w:sz="0" w:space="0" w:color="auto"/>
        <w:bottom w:val="none" w:sz="0" w:space="0" w:color="auto"/>
        <w:right w:val="none" w:sz="0" w:space="0" w:color="auto"/>
      </w:divBdr>
      <w:divsChild>
        <w:div w:id="1099521588">
          <w:marLeft w:val="547"/>
          <w:marRight w:val="0"/>
          <w:marTop w:val="0"/>
          <w:marBottom w:val="0"/>
          <w:divBdr>
            <w:top w:val="none" w:sz="0" w:space="0" w:color="auto"/>
            <w:left w:val="none" w:sz="0" w:space="0" w:color="auto"/>
            <w:bottom w:val="none" w:sz="0" w:space="0" w:color="auto"/>
            <w:right w:val="none" w:sz="0" w:space="0" w:color="auto"/>
          </w:divBdr>
        </w:div>
      </w:divsChild>
    </w:div>
    <w:div w:id="224681121">
      <w:bodyDiv w:val="1"/>
      <w:marLeft w:val="0"/>
      <w:marRight w:val="0"/>
      <w:marTop w:val="0"/>
      <w:marBottom w:val="0"/>
      <w:divBdr>
        <w:top w:val="none" w:sz="0" w:space="0" w:color="auto"/>
        <w:left w:val="none" w:sz="0" w:space="0" w:color="auto"/>
        <w:bottom w:val="none" w:sz="0" w:space="0" w:color="auto"/>
        <w:right w:val="none" w:sz="0" w:space="0" w:color="auto"/>
      </w:divBdr>
      <w:divsChild>
        <w:div w:id="779684154">
          <w:marLeft w:val="0"/>
          <w:marRight w:val="0"/>
          <w:marTop w:val="0"/>
          <w:marBottom w:val="0"/>
          <w:divBdr>
            <w:top w:val="none" w:sz="0" w:space="0" w:color="auto"/>
            <w:left w:val="none" w:sz="0" w:space="0" w:color="auto"/>
            <w:bottom w:val="none" w:sz="0" w:space="0" w:color="auto"/>
            <w:right w:val="none" w:sz="0" w:space="0" w:color="auto"/>
          </w:divBdr>
          <w:divsChild>
            <w:div w:id="147598180">
              <w:marLeft w:val="0"/>
              <w:marRight w:val="0"/>
              <w:marTop w:val="0"/>
              <w:marBottom w:val="0"/>
              <w:divBdr>
                <w:top w:val="none" w:sz="0" w:space="0" w:color="auto"/>
                <w:left w:val="none" w:sz="0" w:space="0" w:color="auto"/>
                <w:bottom w:val="none" w:sz="0" w:space="0" w:color="auto"/>
                <w:right w:val="none" w:sz="0" w:space="0" w:color="auto"/>
              </w:divBdr>
              <w:divsChild>
                <w:div w:id="1331370026">
                  <w:marLeft w:val="0"/>
                  <w:marRight w:val="0"/>
                  <w:marTop w:val="0"/>
                  <w:marBottom w:val="0"/>
                  <w:divBdr>
                    <w:top w:val="none" w:sz="0" w:space="0" w:color="auto"/>
                    <w:left w:val="none" w:sz="0" w:space="0" w:color="auto"/>
                    <w:bottom w:val="none" w:sz="0" w:space="0" w:color="auto"/>
                    <w:right w:val="none" w:sz="0" w:space="0" w:color="auto"/>
                  </w:divBdr>
                  <w:divsChild>
                    <w:div w:id="1785034719">
                      <w:marLeft w:val="0"/>
                      <w:marRight w:val="0"/>
                      <w:marTop w:val="0"/>
                      <w:marBottom w:val="0"/>
                      <w:divBdr>
                        <w:top w:val="none" w:sz="0" w:space="0" w:color="auto"/>
                        <w:left w:val="none" w:sz="0" w:space="0" w:color="auto"/>
                        <w:bottom w:val="none" w:sz="0" w:space="0" w:color="auto"/>
                        <w:right w:val="none" w:sz="0" w:space="0" w:color="auto"/>
                      </w:divBdr>
                      <w:divsChild>
                        <w:div w:id="142429342">
                          <w:marLeft w:val="480"/>
                          <w:marRight w:val="0"/>
                          <w:marTop w:val="0"/>
                          <w:marBottom w:val="0"/>
                          <w:divBdr>
                            <w:top w:val="none" w:sz="0" w:space="0" w:color="auto"/>
                            <w:left w:val="none" w:sz="0" w:space="0" w:color="auto"/>
                            <w:bottom w:val="none" w:sz="0" w:space="0" w:color="auto"/>
                            <w:right w:val="none" w:sz="0" w:space="0" w:color="auto"/>
                          </w:divBdr>
                          <w:divsChild>
                            <w:div w:id="1935821406">
                              <w:marLeft w:val="0"/>
                              <w:marRight w:val="0"/>
                              <w:marTop w:val="0"/>
                              <w:marBottom w:val="0"/>
                              <w:divBdr>
                                <w:top w:val="none" w:sz="0" w:space="0" w:color="auto"/>
                                <w:left w:val="none" w:sz="0" w:space="0" w:color="auto"/>
                                <w:bottom w:val="none" w:sz="0" w:space="0" w:color="auto"/>
                                <w:right w:val="none" w:sz="0" w:space="0" w:color="auto"/>
                              </w:divBdr>
                              <w:divsChild>
                                <w:div w:id="1237475958">
                                  <w:marLeft w:val="0"/>
                                  <w:marRight w:val="0"/>
                                  <w:marTop w:val="0"/>
                                  <w:marBottom w:val="0"/>
                                  <w:divBdr>
                                    <w:top w:val="none" w:sz="0" w:space="0" w:color="auto"/>
                                    <w:left w:val="none" w:sz="0" w:space="0" w:color="auto"/>
                                    <w:bottom w:val="none" w:sz="0" w:space="0" w:color="auto"/>
                                    <w:right w:val="none" w:sz="0" w:space="0" w:color="auto"/>
                                  </w:divBdr>
                                  <w:divsChild>
                                    <w:div w:id="486481187">
                                      <w:marLeft w:val="0"/>
                                      <w:marRight w:val="0"/>
                                      <w:marTop w:val="240"/>
                                      <w:marBottom w:val="0"/>
                                      <w:divBdr>
                                        <w:top w:val="none" w:sz="0" w:space="0" w:color="auto"/>
                                        <w:left w:val="none" w:sz="0" w:space="0" w:color="auto"/>
                                        <w:bottom w:val="none" w:sz="0" w:space="0" w:color="auto"/>
                                        <w:right w:val="none" w:sz="0" w:space="0" w:color="auto"/>
                                      </w:divBdr>
                                      <w:divsChild>
                                        <w:div w:id="1447849916">
                                          <w:marLeft w:val="0"/>
                                          <w:marRight w:val="0"/>
                                          <w:marTop w:val="0"/>
                                          <w:marBottom w:val="0"/>
                                          <w:divBdr>
                                            <w:top w:val="none" w:sz="0" w:space="0" w:color="auto"/>
                                            <w:left w:val="none" w:sz="0" w:space="0" w:color="auto"/>
                                            <w:bottom w:val="none" w:sz="0" w:space="0" w:color="auto"/>
                                            <w:right w:val="none" w:sz="0" w:space="0" w:color="auto"/>
                                          </w:divBdr>
                                          <w:divsChild>
                                            <w:div w:id="2137719447">
                                              <w:marLeft w:val="0"/>
                                              <w:marRight w:val="0"/>
                                              <w:marTop w:val="0"/>
                                              <w:marBottom w:val="0"/>
                                              <w:divBdr>
                                                <w:top w:val="none" w:sz="0" w:space="0" w:color="auto"/>
                                                <w:left w:val="none" w:sz="0" w:space="0" w:color="auto"/>
                                                <w:bottom w:val="none" w:sz="0" w:space="0" w:color="auto"/>
                                                <w:right w:val="none" w:sz="0" w:space="0" w:color="auto"/>
                                              </w:divBdr>
                                              <w:divsChild>
                                                <w:div w:id="753287579">
                                                  <w:marLeft w:val="0"/>
                                                  <w:marRight w:val="0"/>
                                                  <w:marTop w:val="0"/>
                                                  <w:marBottom w:val="0"/>
                                                  <w:divBdr>
                                                    <w:top w:val="none" w:sz="0" w:space="0" w:color="auto"/>
                                                    <w:left w:val="none" w:sz="0" w:space="0" w:color="auto"/>
                                                    <w:bottom w:val="none" w:sz="0" w:space="0" w:color="auto"/>
                                                    <w:right w:val="none" w:sz="0" w:space="0" w:color="auto"/>
                                                  </w:divBdr>
                                                  <w:divsChild>
                                                    <w:div w:id="1093011111">
                                                      <w:marLeft w:val="0"/>
                                                      <w:marRight w:val="0"/>
                                                      <w:marTop w:val="0"/>
                                                      <w:marBottom w:val="0"/>
                                                      <w:divBdr>
                                                        <w:top w:val="none" w:sz="0" w:space="0" w:color="auto"/>
                                                        <w:left w:val="none" w:sz="0" w:space="0" w:color="auto"/>
                                                        <w:bottom w:val="none" w:sz="0" w:space="0" w:color="auto"/>
                                                        <w:right w:val="none" w:sz="0" w:space="0" w:color="auto"/>
                                                      </w:divBdr>
                                                      <w:divsChild>
                                                        <w:div w:id="315691464">
                                                          <w:marLeft w:val="0"/>
                                                          <w:marRight w:val="0"/>
                                                          <w:marTop w:val="0"/>
                                                          <w:marBottom w:val="0"/>
                                                          <w:divBdr>
                                                            <w:top w:val="none" w:sz="0" w:space="0" w:color="auto"/>
                                                            <w:left w:val="none" w:sz="0" w:space="0" w:color="auto"/>
                                                            <w:bottom w:val="none" w:sz="0" w:space="0" w:color="auto"/>
                                                            <w:right w:val="none" w:sz="0" w:space="0" w:color="auto"/>
                                                          </w:divBdr>
                                                          <w:divsChild>
                                                            <w:div w:id="9644923">
                                                              <w:marLeft w:val="0"/>
                                                              <w:marRight w:val="0"/>
                                                              <w:marTop w:val="0"/>
                                                              <w:marBottom w:val="0"/>
                                                              <w:divBdr>
                                                                <w:top w:val="none" w:sz="0" w:space="0" w:color="auto"/>
                                                                <w:left w:val="none" w:sz="0" w:space="0" w:color="auto"/>
                                                                <w:bottom w:val="none" w:sz="0" w:space="0" w:color="auto"/>
                                                                <w:right w:val="none" w:sz="0" w:space="0" w:color="auto"/>
                                                              </w:divBdr>
                                                              <w:divsChild>
                                                                <w:div w:id="365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678221">
      <w:bodyDiv w:val="1"/>
      <w:marLeft w:val="0"/>
      <w:marRight w:val="0"/>
      <w:marTop w:val="0"/>
      <w:marBottom w:val="0"/>
      <w:divBdr>
        <w:top w:val="none" w:sz="0" w:space="0" w:color="auto"/>
        <w:left w:val="none" w:sz="0" w:space="0" w:color="auto"/>
        <w:bottom w:val="none" w:sz="0" w:space="0" w:color="auto"/>
        <w:right w:val="none" w:sz="0" w:space="0" w:color="auto"/>
      </w:divBdr>
    </w:div>
    <w:div w:id="391927087">
      <w:bodyDiv w:val="1"/>
      <w:marLeft w:val="0"/>
      <w:marRight w:val="0"/>
      <w:marTop w:val="0"/>
      <w:marBottom w:val="0"/>
      <w:divBdr>
        <w:top w:val="none" w:sz="0" w:space="0" w:color="auto"/>
        <w:left w:val="none" w:sz="0" w:space="0" w:color="auto"/>
        <w:bottom w:val="none" w:sz="0" w:space="0" w:color="auto"/>
        <w:right w:val="none" w:sz="0" w:space="0" w:color="auto"/>
      </w:divBdr>
    </w:div>
    <w:div w:id="410665982">
      <w:bodyDiv w:val="1"/>
      <w:marLeft w:val="0"/>
      <w:marRight w:val="0"/>
      <w:marTop w:val="0"/>
      <w:marBottom w:val="0"/>
      <w:divBdr>
        <w:top w:val="none" w:sz="0" w:space="0" w:color="auto"/>
        <w:left w:val="none" w:sz="0" w:space="0" w:color="auto"/>
        <w:bottom w:val="none" w:sz="0" w:space="0" w:color="auto"/>
        <w:right w:val="none" w:sz="0" w:space="0" w:color="auto"/>
      </w:divBdr>
    </w:div>
    <w:div w:id="421537450">
      <w:bodyDiv w:val="1"/>
      <w:marLeft w:val="0"/>
      <w:marRight w:val="0"/>
      <w:marTop w:val="0"/>
      <w:marBottom w:val="0"/>
      <w:divBdr>
        <w:top w:val="none" w:sz="0" w:space="0" w:color="auto"/>
        <w:left w:val="none" w:sz="0" w:space="0" w:color="auto"/>
        <w:bottom w:val="none" w:sz="0" w:space="0" w:color="auto"/>
        <w:right w:val="none" w:sz="0" w:space="0" w:color="auto"/>
      </w:divBdr>
    </w:div>
    <w:div w:id="446169581">
      <w:bodyDiv w:val="1"/>
      <w:marLeft w:val="0"/>
      <w:marRight w:val="0"/>
      <w:marTop w:val="0"/>
      <w:marBottom w:val="0"/>
      <w:divBdr>
        <w:top w:val="none" w:sz="0" w:space="0" w:color="auto"/>
        <w:left w:val="none" w:sz="0" w:space="0" w:color="auto"/>
        <w:bottom w:val="none" w:sz="0" w:space="0" w:color="auto"/>
        <w:right w:val="none" w:sz="0" w:space="0" w:color="auto"/>
      </w:divBdr>
      <w:divsChild>
        <w:div w:id="442966386">
          <w:marLeft w:val="0"/>
          <w:marRight w:val="0"/>
          <w:marTop w:val="0"/>
          <w:marBottom w:val="0"/>
          <w:divBdr>
            <w:top w:val="none" w:sz="0" w:space="0" w:color="auto"/>
            <w:left w:val="none" w:sz="0" w:space="0" w:color="auto"/>
            <w:bottom w:val="none" w:sz="0" w:space="0" w:color="auto"/>
            <w:right w:val="none" w:sz="0" w:space="0" w:color="auto"/>
          </w:divBdr>
          <w:divsChild>
            <w:div w:id="1527477667">
              <w:marLeft w:val="0"/>
              <w:marRight w:val="0"/>
              <w:marTop w:val="0"/>
              <w:marBottom w:val="0"/>
              <w:divBdr>
                <w:top w:val="none" w:sz="0" w:space="0" w:color="auto"/>
                <w:left w:val="none" w:sz="0" w:space="0" w:color="auto"/>
                <w:bottom w:val="none" w:sz="0" w:space="0" w:color="auto"/>
                <w:right w:val="none" w:sz="0" w:space="0" w:color="auto"/>
              </w:divBdr>
              <w:divsChild>
                <w:div w:id="472913654">
                  <w:marLeft w:val="0"/>
                  <w:marRight w:val="0"/>
                  <w:marTop w:val="0"/>
                  <w:marBottom w:val="0"/>
                  <w:divBdr>
                    <w:top w:val="none" w:sz="0" w:space="0" w:color="auto"/>
                    <w:left w:val="none" w:sz="0" w:space="0" w:color="auto"/>
                    <w:bottom w:val="none" w:sz="0" w:space="0" w:color="auto"/>
                    <w:right w:val="none" w:sz="0" w:space="0" w:color="auto"/>
                  </w:divBdr>
                  <w:divsChild>
                    <w:div w:id="573245298">
                      <w:marLeft w:val="0"/>
                      <w:marRight w:val="0"/>
                      <w:marTop w:val="0"/>
                      <w:marBottom w:val="0"/>
                      <w:divBdr>
                        <w:top w:val="none" w:sz="0" w:space="0" w:color="auto"/>
                        <w:left w:val="none" w:sz="0" w:space="0" w:color="auto"/>
                        <w:bottom w:val="none" w:sz="0" w:space="0" w:color="auto"/>
                        <w:right w:val="none" w:sz="0" w:space="0" w:color="auto"/>
                      </w:divBdr>
                      <w:divsChild>
                        <w:div w:id="177425861">
                          <w:marLeft w:val="0"/>
                          <w:marRight w:val="0"/>
                          <w:marTop w:val="0"/>
                          <w:marBottom w:val="0"/>
                          <w:divBdr>
                            <w:top w:val="none" w:sz="0" w:space="0" w:color="auto"/>
                            <w:left w:val="none" w:sz="0" w:space="0" w:color="auto"/>
                            <w:bottom w:val="none" w:sz="0" w:space="0" w:color="auto"/>
                            <w:right w:val="none" w:sz="0" w:space="0" w:color="auto"/>
                          </w:divBdr>
                          <w:divsChild>
                            <w:div w:id="239606399">
                              <w:marLeft w:val="0"/>
                              <w:marRight w:val="0"/>
                              <w:marTop w:val="0"/>
                              <w:marBottom w:val="0"/>
                              <w:divBdr>
                                <w:top w:val="none" w:sz="0" w:space="0" w:color="auto"/>
                                <w:left w:val="none" w:sz="0" w:space="0" w:color="auto"/>
                                <w:bottom w:val="none" w:sz="0" w:space="0" w:color="auto"/>
                                <w:right w:val="none" w:sz="0" w:space="0" w:color="auto"/>
                              </w:divBdr>
                              <w:divsChild>
                                <w:div w:id="424812236">
                                  <w:marLeft w:val="0"/>
                                  <w:marRight w:val="0"/>
                                  <w:marTop w:val="0"/>
                                  <w:marBottom w:val="0"/>
                                  <w:divBdr>
                                    <w:top w:val="none" w:sz="0" w:space="0" w:color="auto"/>
                                    <w:left w:val="none" w:sz="0" w:space="0" w:color="auto"/>
                                    <w:bottom w:val="none" w:sz="0" w:space="0" w:color="auto"/>
                                    <w:right w:val="none" w:sz="0" w:space="0" w:color="auto"/>
                                  </w:divBdr>
                                  <w:divsChild>
                                    <w:div w:id="1306203415">
                                      <w:marLeft w:val="0"/>
                                      <w:marRight w:val="0"/>
                                      <w:marTop w:val="0"/>
                                      <w:marBottom w:val="0"/>
                                      <w:divBdr>
                                        <w:top w:val="none" w:sz="0" w:space="0" w:color="auto"/>
                                        <w:left w:val="none" w:sz="0" w:space="0" w:color="auto"/>
                                        <w:bottom w:val="none" w:sz="0" w:space="0" w:color="auto"/>
                                        <w:right w:val="none" w:sz="0" w:space="0" w:color="auto"/>
                                      </w:divBdr>
                                      <w:divsChild>
                                        <w:div w:id="1691758250">
                                          <w:marLeft w:val="0"/>
                                          <w:marRight w:val="0"/>
                                          <w:marTop w:val="0"/>
                                          <w:marBottom w:val="0"/>
                                          <w:divBdr>
                                            <w:top w:val="none" w:sz="0" w:space="0" w:color="auto"/>
                                            <w:left w:val="none" w:sz="0" w:space="0" w:color="auto"/>
                                            <w:bottom w:val="none" w:sz="0" w:space="0" w:color="auto"/>
                                            <w:right w:val="none" w:sz="0" w:space="0" w:color="auto"/>
                                          </w:divBdr>
                                          <w:divsChild>
                                            <w:div w:id="1918241995">
                                              <w:marLeft w:val="0"/>
                                              <w:marRight w:val="0"/>
                                              <w:marTop w:val="0"/>
                                              <w:marBottom w:val="0"/>
                                              <w:divBdr>
                                                <w:top w:val="none" w:sz="0" w:space="0" w:color="auto"/>
                                                <w:left w:val="none" w:sz="0" w:space="0" w:color="auto"/>
                                                <w:bottom w:val="none" w:sz="0" w:space="0" w:color="auto"/>
                                                <w:right w:val="none" w:sz="0" w:space="0" w:color="auto"/>
                                              </w:divBdr>
                                              <w:divsChild>
                                                <w:div w:id="901138960">
                                                  <w:marLeft w:val="0"/>
                                                  <w:marRight w:val="0"/>
                                                  <w:marTop w:val="0"/>
                                                  <w:marBottom w:val="0"/>
                                                  <w:divBdr>
                                                    <w:top w:val="none" w:sz="0" w:space="0" w:color="auto"/>
                                                    <w:left w:val="none" w:sz="0" w:space="0" w:color="auto"/>
                                                    <w:bottom w:val="none" w:sz="0" w:space="0" w:color="auto"/>
                                                    <w:right w:val="none" w:sz="0" w:space="0" w:color="auto"/>
                                                  </w:divBdr>
                                                  <w:divsChild>
                                                    <w:div w:id="1240795685">
                                                      <w:marLeft w:val="0"/>
                                                      <w:marRight w:val="0"/>
                                                      <w:marTop w:val="0"/>
                                                      <w:marBottom w:val="0"/>
                                                      <w:divBdr>
                                                        <w:top w:val="none" w:sz="0" w:space="0" w:color="auto"/>
                                                        <w:left w:val="none" w:sz="0" w:space="0" w:color="auto"/>
                                                        <w:bottom w:val="none" w:sz="0" w:space="0" w:color="auto"/>
                                                        <w:right w:val="none" w:sz="0" w:space="0" w:color="auto"/>
                                                      </w:divBdr>
                                                      <w:divsChild>
                                                        <w:div w:id="582494379">
                                                          <w:marLeft w:val="0"/>
                                                          <w:marRight w:val="0"/>
                                                          <w:marTop w:val="0"/>
                                                          <w:marBottom w:val="0"/>
                                                          <w:divBdr>
                                                            <w:top w:val="none" w:sz="0" w:space="0" w:color="auto"/>
                                                            <w:left w:val="none" w:sz="0" w:space="0" w:color="auto"/>
                                                            <w:bottom w:val="none" w:sz="0" w:space="0" w:color="auto"/>
                                                            <w:right w:val="none" w:sz="0" w:space="0" w:color="auto"/>
                                                          </w:divBdr>
                                                          <w:divsChild>
                                                            <w:div w:id="2033070875">
                                                              <w:marLeft w:val="0"/>
                                                              <w:marRight w:val="0"/>
                                                              <w:marTop w:val="0"/>
                                                              <w:marBottom w:val="0"/>
                                                              <w:divBdr>
                                                                <w:top w:val="none" w:sz="0" w:space="0" w:color="auto"/>
                                                                <w:left w:val="none" w:sz="0" w:space="0" w:color="auto"/>
                                                                <w:bottom w:val="none" w:sz="0" w:space="0" w:color="auto"/>
                                                                <w:right w:val="none" w:sz="0" w:space="0" w:color="auto"/>
                                                              </w:divBdr>
                                                              <w:divsChild>
                                                                <w:div w:id="404645368">
                                                                  <w:marLeft w:val="0"/>
                                                                  <w:marRight w:val="0"/>
                                                                  <w:marTop w:val="0"/>
                                                                  <w:marBottom w:val="0"/>
                                                                  <w:divBdr>
                                                                    <w:top w:val="none" w:sz="0" w:space="0" w:color="auto"/>
                                                                    <w:left w:val="none" w:sz="0" w:space="0" w:color="auto"/>
                                                                    <w:bottom w:val="none" w:sz="0" w:space="0" w:color="auto"/>
                                                                    <w:right w:val="none" w:sz="0" w:space="0" w:color="auto"/>
                                                                  </w:divBdr>
                                                                  <w:divsChild>
                                                                    <w:div w:id="518928779">
                                                                      <w:marLeft w:val="0"/>
                                                                      <w:marRight w:val="0"/>
                                                                      <w:marTop w:val="0"/>
                                                                      <w:marBottom w:val="0"/>
                                                                      <w:divBdr>
                                                                        <w:top w:val="none" w:sz="0" w:space="0" w:color="auto"/>
                                                                        <w:left w:val="none" w:sz="0" w:space="0" w:color="auto"/>
                                                                        <w:bottom w:val="none" w:sz="0" w:space="0" w:color="auto"/>
                                                                        <w:right w:val="none" w:sz="0" w:space="0" w:color="auto"/>
                                                                      </w:divBdr>
                                                                      <w:divsChild>
                                                                        <w:div w:id="218588501">
                                                                          <w:marLeft w:val="0"/>
                                                                          <w:marRight w:val="0"/>
                                                                          <w:marTop w:val="0"/>
                                                                          <w:marBottom w:val="0"/>
                                                                          <w:divBdr>
                                                                            <w:top w:val="none" w:sz="0" w:space="0" w:color="auto"/>
                                                                            <w:left w:val="none" w:sz="0" w:space="0" w:color="auto"/>
                                                                            <w:bottom w:val="none" w:sz="0" w:space="0" w:color="auto"/>
                                                                            <w:right w:val="none" w:sz="0" w:space="0" w:color="auto"/>
                                                                          </w:divBdr>
                                                                          <w:divsChild>
                                                                            <w:div w:id="2040277529">
                                                                              <w:marLeft w:val="0"/>
                                                                              <w:marRight w:val="0"/>
                                                                              <w:marTop w:val="0"/>
                                                                              <w:marBottom w:val="0"/>
                                                                              <w:divBdr>
                                                                                <w:top w:val="none" w:sz="0" w:space="0" w:color="auto"/>
                                                                                <w:left w:val="none" w:sz="0" w:space="0" w:color="auto"/>
                                                                                <w:bottom w:val="none" w:sz="0" w:space="0" w:color="auto"/>
                                                                                <w:right w:val="none" w:sz="0" w:space="0" w:color="auto"/>
                                                                              </w:divBdr>
                                                                              <w:divsChild>
                                                                                <w:div w:id="1188057517">
                                                                                  <w:marLeft w:val="0"/>
                                                                                  <w:marRight w:val="0"/>
                                                                                  <w:marTop w:val="0"/>
                                                                                  <w:marBottom w:val="120"/>
                                                                                  <w:divBdr>
                                                                                    <w:top w:val="none" w:sz="0" w:space="0" w:color="auto"/>
                                                                                    <w:left w:val="none" w:sz="0" w:space="0" w:color="auto"/>
                                                                                    <w:bottom w:val="none" w:sz="0" w:space="0" w:color="auto"/>
                                                                                    <w:right w:val="none" w:sz="0" w:space="0" w:color="auto"/>
                                                                                  </w:divBdr>
                                                                                  <w:divsChild>
                                                                                    <w:div w:id="803698044">
                                                                                      <w:marLeft w:val="0"/>
                                                                                      <w:marRight w:val="0"/>
                                                                                      <w:marTop w:val="0"/>
                                                                                      <w:marBottom w:val="0"/>
                                                                                      <w:divBdr>
                                                                                        <w:top w:val="none" w:sz="0" w:space="0" w:color="auto"/>
                                                                                        <w:left w:val="none" w:sz="0" w:space="0" w:color="auto"/>
                                                                                        <w:bottom w:val="none" w:sz="0" w:space="0" w:color="auto"/>
                                                                                        <w:right w:val="none" w:sz="0" w:space="0" w:color="auto"/>
                                                                                      </w:divBdr>
                                                                                      <w:divsChild>
                                                                                        <w:div w:id="1150243999">
                                                                                          <w:marLeft w:val="0"/>
                                                                                          <w:marRight w:val="0"/>
                                                                                          <w:marTop w:val="0"/>
                                                                                          <w:marBottom w:val="0"/>
                                                                                          <w:divBdr>
                                                                                            <w:top w:val="none" w:sz="0" w:space="0" w:color="auto"/>
                                                                                            <w:left w:val="none" w:sz="0" w:space="0" w:color="auto"/>
                                                                                            <w:bottom w:val="none" w:sz="0" w:space="0" w:color="auto"/>
                                                                                            <w:right w:val="none" w:sz="0" w:space="0" w:color="auto"/>
                                                                                          </w:divBdr>
                                                                                        </w:div>
                                                                                        <w:div w:id="74523531">
                                                                                          <w:marLeft w:val="0"/>
                                                                                          <w:marRight w:val="0"/>
                                                                                          <w:marTop w:val="0"/>
                                                                                          <w:marBottom w:val="0"/>
                                                                                          <w:divBdr>
                                                                                            <w:top w:val="none" w:sz="0" w:space="0" w:color="auto"/>
                                                                                            <w:left w:val="none" w:sz="0" w:space="0" w:color="auto"/>
                                                                                            <w:bottom w:val="none" w:sz="0" w:space="0" w:color="auto"/>
                                                                                            <w:right w:val="none" w:sz="0" w:space="0" w:color="auto"/>
                                                                                          </w:divBdr>
                                                                                        </w:div>
                                                                                        <w:div w:id="251865025">
                                                                                          <w:marLeft w:val="0"/>
                                                                                          <w:marRight w:val="0"/>
                                                                                          <w:marTop w:val="0"/>
                                                                                          <w:marBottom w:val="0"/>
                                                                                          <w:divBdr>
                                                                                            <w:top w:val="none" w:sz="0" w:space="0" w:color="auto"/>
                                                                                            <w:left w:val="none" w:sz="0" w:space="0" w:color="auto"/>
                                                                                            <w:bottom w:val="none" w:sz="0" w:space="0" w:color="auto"/>
                                                                                            <w:right w:val="none" w:sz="0" w:space="0" w:color="auto"/>
                                                                                          </w:divBdr>
                                                                                        </w:div>
                                                                                        <w:div w:id="598637156">
                                                                                          <w:marLeft w:val="0"/>
                                                                                          <w:marRight w:val="0"/>
                                                                                          <w:marTop w:val="0"/>
                                                                                          <w:marBottom w:val="0"/>
                                                                                          <w:divBdr>
                                                                                            <w:top w:val="none" w:sz="0" w:space="0" w:color="auto"/>
                                                                                            <w:left w:val="none" w:sz="0" w:space="0" w:color="auto"/>
                                                                                            <w:bottom w:val="none" w:sz="0" w:space="0" w:color="auto"/>
                                                                                            <w:right w:val="none" w:sz="0" w:space="0" w:color="auto"/>
                                                                                          </w:divBdr>
                                                                                        </w:div>
                                                                                        <w:div w:id="1785880272">
                                                                                          <w:marLeft w:val="0"/>
                                                                                          <w:marRight w:val="0"/>
                                                                                          <w:marTop w:val="0"/>
                                                                                          <w:marBottom w:val="0"/>
                                                                                          <w:divBdr>
                                                                                            <w:top w:val="none" w:sz="0" w:space="0" w:color="auto"/>
                                                                                            <w:left w:val="none" w:sz="0" w:space="0" w:color="auto"/>
                                                                                            <w:bottom w:val="none" w:sz="0" w:space="0" w:color="auto"/>
                                                                                            <w:right w:val="none" w:sz="0" w:space="0" w:color="auto"/>
                                                                                          </w:divBdr>
                                                                                        </w:div>
                                                                                        <w:div w:id="26415238">
                                                                                          <w:marLeft w:val="0"/>
                                                                                          <w:marRight w:val="0"/>
                                                                                          <w:marTop w:val="0"/>
                                                                                          <w:marBottom w:val="0"/>
                                                                                          <w:divBdr>
                                                                                            <w:top w:val="none" w:sz="0" w:space="0" w:color="auto"/>
                                                                                            <w:left w:val="none" w:sz="0" w:space="0" w:color="auto"/>
                                                                                            <w:bottom w:val="none" w:sz="0" w:space="0" w:color="auto"/>
                                                                                            <w:right w:val="none" w:sz="0" w:space="0" w:color="auto"/>
                                                                                          </w:divBdr>
                                                                                        </w:div>
                                                                                        <w:div w:id="2000689463">
                                                                                          <w:marLeft w:val="0"/>
                                                                                          <w:marRight w:val="0"/>
                                                                                          <w:marTop w:val="0"/>
                                                                                          <w:marBottom w:val="0"/>
                                                                                          <w:divBdr>
                                                                                            <w:top w:val="none" w:sz="0" w:space="0" w:color="auto"/>
                                                                                            <w:left w:val="none" w:sz="0" w:space="0" w:color="auto"/>
                                                                                            <w:bottom w:val="none" w:sz="0" w:space="0" w:color="auto"/>
                                                                                            <w:right w:val="none" w:sz="0" w:space="0" w:color="auto"/>
                                                                                          </w:divBdr>
                                                                                        </w:div>
                                                                                        <w:div w:id="1970088297">
                                                                                          <w:marLeft w:val="0"/>
                                                                                          <w:marRight w:val="0"/>
                                                                                          <w:marTop w:val="0"/>
                                                                                          <w:marBottom w:val="0"/>
                                                                                          <w:divBdr>
                                                                                            <w:top w:val="none" w:sz="0" w:space="0" w:color="auto"/>
                                                                                            <w:left w:val="none" w:sz="0" w:space="0" w:color="auto"/>
                                                                                            <w:bottom w:val="none" w:sz="0" w:space="0" w:color="auto"/>
                                                                                            <w:right w:val="none" w:sz="0" w:space="0" w:color="auto"/>
                                                                                          </w:divBdr>
                                                                                        </w:div>
                                                                                        <w:div w:id="1199733266">
                                                                                          <w:marLeft w:val="0"/>
                                                                                          <w:marRight w:val="0"/>
                                                                                          <w:marTop w:val="0"/>
                                                                                          <w:marBottom w:val="0"/>
                                                                                          <w:divBdr>
                                                                                            <w:top w:val="none" w:sz="0" w:space="0" w:color="auto"/>
                                                                                            <w:left w:val="none" w:sz="0" w:space="0" w:color="auto"/>
                                                                                            <w:bottom w:val="none" w:sz="0" w:space="0" w:color="auto"/>
                                                                                            <w:right w:val="none" w:sz="0" w:space="0" w:color="auto"/>
                                                                                          </w:divBdr>
                                                                                        </w:div>
                                                                                        <w:div w:id="5396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149949">
      <w:bodyDiv w:val="1"/>
      <w:marLeft w:val="0"/>
      <w:marRight w:val="0"/>
      <w:marTop w:val="0"/>
      <w:marBottom w:val="0"/>
      <w:divBdr>
        <w:top w:val="none" w:sz="0" w:space="0" w:color="auto"/>
        <w:left w:val="none" w:sz="0" w:space="0" w:color="auto"/>
        <w:bottom w:val="none" w:sz="0" w:space="0" w:color="auto"/>
        <w:right w:val="none" w:sz="0" w:space="0" w:color="auto"/>
      </w:divBdr>
    </w:div>
    <w:div w:id="466749997">
      <w:bodyDiv w:val="1"/>
      <w:marLeft w:val="0"/>
      <w:marRight w:val="0"/>
      <w:marTop w:val="0"/>
      <w:marBottom w:val="0"/>
      <w:divBdr>
        <w:top w:val="none" w:sz="0" w:space="0" w:color="auto"/>
        <w:left w:val="none" w:sz="0" w:space="0" w:color="auto"/>
        <w:bottom w:val="none" w:sz="0" w:space="0" w:color="auto"/>
        <w:right w:val="none" w:sz="0" w:space="0" w:color="auto"/>
      </w:divBdr>
    </w:div>
    <w:div w:id="644941041">
      <w:bodyDiv w:val="1"/>
      <w:marLeft w:val="0"/>
      <w:marRight w:val="0"/>
      <w:marTop w:val="0"/>
      <w:marBottom w:val="0"/>
      <w:divBdr>
        <w:top w:val="none" w:sz="0" w:space="0" w:color="auto"/>
        <w:left w:val="none" w:sz="0" w:space="0" w:color="auto"/>
        <w:bottom w:val="none" w:sz="0" w:space="0" w:color="auto"/>
        <w:right w:val="none" w:sz="0" w:space="0" w:color="auto"/>
      </w:divBdr>
    </w:div>
    <w:div w:id="656498240">
      <w:bodyDiv w:val="1"/>
      <w:marLeft w:val="0"/>
      <w:marRight w:val="0"/>
      <w:marTop w:val="0"/>
      <w:marBottom w:val="0"/>
      <w:divBdr>
        <w:top w:val="none" w:sz="0" w:space="0" w:color="auto"/>
        <w:left w:val="none" w:sz="0" w:space="0" w:color="auto"/>
        <w:bottom w:val="none" w:sz="0" w:space="0" w:color="auto"/>
        <w:right w:val="none" w:sz="0" w:space="0" w:color="auto"/>
      </w:divBdr>
    </w:div>
    <w:div w:id="744910580">
      <w:bodyDiv w:val="1"/>
      <w:marLeft w:val="0"/>
      <w:marRight w:val="0"/>
      <w:marTop w:val="0"/>
      <w:marBottom w:val="0"/>
      <w:divBdr>
        <w:top w:val="none" w:sz="0" w:space="0" w:color="auto"/>
        <w:left w:val="none" w:sz="0" w:space="0" w:color="auto"/>
        <w:bottom w:val="none" w:sz="0" w:space="0" w:color="auto"/>
        <w:right w:val="none" w:sz="0" w:space="0" w:color="auto"/>
      </w:divBdr>
    </w:div>
    <w:div w:id="848913898">
      <w:bodyDiv w:val="1"/>
      <w:marLeft w:val="0"/>
      <w:marRight w:val="0"/>
      <w:marTop w:val="0"/>
      <w:marBottom w:val="0"/>
      <w:divBdr>
        <w:top w:val="none" w:sz="0" w:space="0" w:color="auto"/>
        <w:left w:val="none" w:sz="0" w:space="0" w:color="auto"/>
        <w:bottom w:val="none" w:sz="0" w:space="0" w:color="auto"/>
        <w:right w:val="none" w:sz="0" w:space="0" w:color="auto"/>
      </w:divBdr>
    </w:div>
    <w:div w:id="886648634">
      <w:bodyDiv w:val="1"/>
      <w:marLeft w:val="0"/>
      <w:marRight w:val="0"/>
      <w:marTop w:val="0"/>
      <w:marBottom w:val="0"/>
      <w:divBdr>
        <w:top w:val="none" w:sz="0" w:space="0" w:color="auto"/>
        <w:left w:val="none" w:sz="0" w:space="0" w:color="auto"/>
        <w:bottom w:val="none" w:sz="0" w:space="0" w:color="auto"/>
        <w:right w:val="none" w:sz="0" w:space="0" w:color="auto"/>
      </w:divBdr>
    </w:div>
    <w:div w:id="909997756">
      <w:bodyDiv w:val="1"/>
      <w:marLeft w:val="0"/>
      <w:marRight w:val="0"/>
      <w:marTop w:val="0"/>
      <w:marBottom w:val="0"/>
      <w:divBdr>
        <w:top w:val="none" w:sz="0" w:space="0" w:color="auto"/>
        <w:left w:val="none" w:sz="0" w:space="0" w:color="auto"/>
        <w:bottom w:val="none" w:sz="0" w:space="0" w:color="auto"/>
        <w:right w:val="none" w:sz="0" w:space="0" w:color="auto"/>
      </w:divBdr>
    </w:div>
    <w:div w:id="929774776">
      <w:bodyDiv w:val="1"/>
      <w:marLeft w:val="0"/>
      <w:marRight w:val="0"/>
      <w:marTop w:val="0"/>
      <w:marBottom w:val="0"/>
      <w:divBdr>
        <w:top w:val="none" w:sz="0" w:space="0" w:color="auto"/>
        <w:left w:val="none" w:sz="0" w:space="0" w:color="auto"/>
        <w:bottom w:val="none" w:sz="0" w:space="0" w:color="auto"/>
        <w:right w:val="none" w:sz="0" w:space="0" w:color="auto"/>
      </w:divBdr>
    </w:div>
    <w:div w:id="977415814">
      <w:bodyDiv w:val="1"/>
      <w:marLeft w:val="0"/>
      <w:marRight w:val="0"/>
      <w:marTop w:val="0"/>
      <w:marBottom w:val="0"/>
      <w:divBdr>
        <w:top w:val="none" w:sz="0" w:space="0" w:color="auto"/>
        <w:left w:val="none" w:sz="0" w:space="0" w:color="auto"/>
        <w:bottom w:val="none" w:sz="0" w:space="0" w:color="auto"/>
        <w:right w:val="none" w:sz="0" w:space="0" w:color="auto"/>
      </w:divBdr>
    </w:div>
    <w:div w:id="1004475843">
      <w:bodyDiv w:val="1"/>
      <w:marLeft w:val="0"/>
      <w:marRight w:val="0"/>
      <w:marTop w:val="0"/>
      <w:marBottom w:val="0"/>
      <w:divBdr>
        <w:top w:val="none" w:sz="0" w:space="0" w:color="auto"/>
        <w:left w:val="none" w:sz="0" w:space="0" w:color="auto"/>
        <w:bottom w:val="none" w:sz="0" w:space="0" w:color="auto"/>
        <w:right w:val="none" w:sz="0" w:space="0" w:color="auto"/>
      </w:divBdr>
      <w:divsChild>
        <w:div w:id="455221434">
          <w:marLeft w:val="994"/>
          <w:marRight w:val="0"/>
          <w:marTop w:val="0"/>
          <w:marBottom w:val="0"/>
          <w:divBdr>
            <w:top w:val="none" w:sz="0" w:space="0" w:color="auto"/>
            <w:left w:val="none" w:sz="0" w:space="0" w:color="auto"/>
            <w:bottom w:val="none" w:sz="0" w:space="0" w:color="auto"/>
            <w:right w:val="none" w:sz="0" w:space="0" w:color="auto"/>
          </w:divBdr>
        </w:div>
        <w:div w:id="1108701769">
          <w:marLeft w:val="994"/>
          <w:marRight w:val="0"/>
          <w:marTop w:val="0"/>
          <w:marBottom w:val="0"/>
          <w:divBdr>
            <w:top w:val="none" w:sz="0" w:space="0" w:color="auto"/>
            <w:left w:val="none" w:sz="0" w:space="0" w:color="auto"/>
            <w:bottom w:val="none" w:sz="0" w:space="0" w:color="auto"/>
            <w:right w:val="none" w:sz="0" w:space="0" w:color="auto"/>
          </w:divBdr>
        </w:div>
        <w:div w:id="1429889536">
          <w:marLeft w:val="994"/>
          <w:marRight w:val="0"/>
          <w:marTop w:val="0"/>
          <w:marBottom w:val="0"/>
          <w:divBdr>
            <w:top w:val="none" w:sz="0" w:space="0" w:color="auto"/>
            <w:left w:val="none" w:sz="0" w:space="0" w:color="auto"/>
            <w:bottom w:val="none" w:sz="0" w:space="0" w:color="auto"/>
            <w:right w:val="none" w:sz="0" w:space="0" w:color="auto"/>
          </w:divBdr>
        </w:div>
        <w:div w:id="654332999">
          <w:marLeft w:val="994"/>
          <w:marRight w:val="0"/>
          <w:marTop w:val="0"/>
          <w:marBottom w:val="0"/>
          <w:divBdr>
            <w:top w:val="none" w:sz="0" w:space="0" w:color="auto"/>
            <w:left w:val="none" w:sz="0" w:space="0" w:color="auto"/>
            <w:bottom w:val="none" w:sz="0" w:space="0" w:color="auto"/>
            <w:right w:val="none" w:sz="0" w:space="0" w:color="auto"/>
          </w:divBdr>
        </w:div>
        <w:div w:id="596640152">
          <w:marLeft w:val="994"/>
          <w:marRight w:val="0"/>
          <w:marTop w:val="0"/>
          <w:marBottom w:val="0"/>
          <w:divBdr>
            <w:top w:val="none" w:sz="0" w:space="0" w:color="auto"/>
            <w:left w:val="none" w:sz="0" w:space="0" w:color="auto"/>
            <w:bottom w:val="none" w:sz="0" w:space="0" w:color="auto"/>
            <w:right w:val="none" w:sz="0" w:space="0" w:color="auto"/>
          </w:divBdr>
        </w:div>
      </w:divsChild>
    </w:div>
    <w:div w:id="1023559878">
      <w:bodyDiv w:val="1"/>
      <w:marLeft w:val="0"/>
      <w:marRight w:val="0"/>
      <w:marTop w:val="0"/>
      <w:marBottom w:val="0"/>
      <w:divBdr>
        <w:top w:val="none" w:sz="0" w:space="0" w:color="auto"/>
        <w:left w:val="none" w:sz="0" w:space="0" w:color="auto"/>
        <w:bottom w:val="none" w:sz="0" w:space="0" w:color="auto"/>
        <w:right w:val="none" w:sz="0" w:space="0" w:color="auto"/>
      </w:divBdr>
    </w:div>
    <w:div w:id="1042906507">
      <w:bodyDiv w:val="1"/>
      <w:marLeft w:val="0"/>
      <w:marRight w:val="0"/>
      <w:marTop w:val="0"/>
      <w:marBottom w:val="0"/>
      <w:divBdr>
        <w:top w:val="none" w:sz="0" w:space="0" w:color="auto"/>
        <w:left w:val="none" w:sz="0" w:space="0" w:color="auto"/>
        <w:bottom w:val="none" w:sz="0" w:space="0" w:color="auto"/>
        <w:right w:val="none" w:sz="0" w:space="0" w:color="auto"/>
      </w:divBdr>
    </w:div>
    <w:div w:id="1081411556">
      <w:bodyDiv w:val="1"/>
      <w:marLeft w:val="0"/>
      <w:marRight w:val="0"/>
      <w:marTop w:val="0"/>
      <w:marBottom w:val="0"/>
      <w:divBdr>
        <w:top w:val="none" w:sz="0" w:space="0" w:color="auto"/>
        <w:left w:val="none" w:sz="0" w:space="0" w:color="auto"/>
        <w:bottom w:val="none" w:sz="0" w:space="0" w:color="auto"/>
        <w:right w:val="none" w:sz="0" w:space="0" w:color="auto"/>
      </w:divBdr>
    </w:div>
    <w:div w:id="1093434601">
      <w:bodyDiv w:val="1"/>
      <w:marLeft w:val="0"/>
      <w:marRight w:val="0"/>
      <w:marTop w:val="0"/>
      <w:marBottom w:val="0"/>
      <w:divBdr>
        <w:top w:val="none" w:sz="0" w:space="0" w:color="auto"/>
        <w:left w:val="none" w:sz="0" w:space="0" w:color="auto"/>
        <w:bottom w:val="none" w:sz="0" w:space="0" w:color="auto"/>
        <w:right w:val="none" w:sz="0" w:space="0" w:color="auto"/>
      </w:divBdr>
      <w:divsChild>
        <w:div w:id="13197360">
          <w:marLeft w:val="0"/>
          <w:marRight w:val="0"/>
          <w:marTop w:val="0"/>
          <w:marBottom w:val="0"/>
          <w:divBdr>
            <w:top w:val="none" w:sz="0" w:space="0" w:color="auto"/>
            <w:left w:val="none" w:sz="0" w:space="0" w:color="auto"/>
            <w:bottom w:val="none" w:sz="0" w:space="0" w:color="auto"/>
            <w:right w:val="none" w:sz="0" w:space="0" w:color="auto"/>
          </w:divBdr>
          <w:divsChild>
            <w:div w:id="872881377">
              <w:marLeft w:val="0"/>
              <w:marRight w:val="0"/>
              <w:marTop w:val="0"/>
              <w:marBottom w:val="0"/>
              <w:divBdr>
                <w:top w:val="none" w:sz="0" w:space="0" w:color="auto"/>
                <w:left w:val="none" w:sz="0" w:space="0" w:color="auto"/>
                <w:bottom w:val="none" w:sz="0" w:space="0" w:color="auto"/>
                <w:right w:val="none" w:sz="0" w:space="0" w:color="auto"/>
              </w:divBdr>
              <w:divsChild>
                <w:div w:id="1630630134">
                  <w:marLeft w:val="0"/>
                  <w:marRight w:val="0"/>
                  <w:marTop w:val="0"/>
                  <w:marBottom w:val="0"/>
                  <w:divBdr>
                    <w:top w:val="none" w:sz="0" w:space="0" w:color="auto"/>
                    <w:left w:val="none" w:sz="0" w:space="0" w:color="auto"/>
                    <w:bottom w:val="none" w:sz="0" w:space="0" w:color="auto"/>
                    <w:right w:val="none" w:sz="0" w:space="0" w:color="auto"/>
                  </w:divBdr>
                  <w:divsChild>
                    <w:div w:id="1290041592">
                      <w:marLeft w:val="0"/>
                      <w:marRight w:val="0"/>
                      <w:marTop w:val="45"/>
                      <w:marBottom w:val="0"/>
                      <w:divBdr>
                        <w:top w:val="none" w:sz="0" w:space="0" w:color="auto"/>
                        <w:left w:val="none" w:sz="0" w:space="0" w:color="auto"/>
                        <w:bottom w:val="none" w:sz="0" w:space="0" w:color="auto"/>
                        <w:right w:val="none" w:sz="0" w:space="0" w:color="auto"/>
                      </w:divBdr>
                      <w:divsChild>
                        <w:div w:id="1094597047">
                          <w:marLeft w:val="0"/>
                          <w:marRight w:val="0"/>
                          <w:marTop w:val="0"/>
                          <w:marBottom w:val="0"/>
                          <w:divBdr>
                            <w:top w:val="none" w:sz="0" w:space="0" w:color="auto"/>
                            <w:left w:val="none" w:sz="0" w:space="0" w:color="auto"/>
                            <w:bottom w:val="none" w:sz="0" w:space="0" w:color="auto"/>
                            <w:right w:val="none" w:sz="0" w:space="0" w:color="auto"/>
                          </w:divBdr>
                          <w:divsChild>
                            <w:div w:id="1944724617">
                              <w:marLeft w:val="2070"/>
                              <w:marRight w:val="3960"/>
                              <w:marTop w:val="0"/>
                              <w:marBottom w:val="0"/>
                              <w:divBdr>
                                <w:top w:val="none" w:sz="0" w:space="0" w:color="auto"/>
                                <w:left w:val="none" w:sz="0" w:space="0" w:color="auto"/>
                                <w:bottom w:val="none" w:sz="0" w:space="0" w:color="auto"/>
                                <w:right w:val="none" w:sz="0" w:space="0" w:color="auto"/>
                              </w:divBdr>
                              <w:divsChild>
                                <w:div w:id="660356427">
                                  <w:marLeft w:val="0"/>
                                  <w:marRight w:val="0"/>
                                  <w:marTop w:val="0"/>
                                  <w:marBottom w:val="0"/>
                                  <w:divBdr>
                                    <w:top w:val="none" w:sz="0" w:space="0" w:color="auto"/>
                                    <w:left w:val="none" w:sz="0" w:space="0" w:color="auto"/>
                                    <w:bottom w:val="none" w:sz="0" w:space="0" w:color="auto"/>
                                    <w:right w:val="none" w:sz="0" w:space="0" w:color="auto"/>
                                  </w:divBdr>
                                  <w:divsChild>
                                    <w:div w:id="308216720">
                                      <w:marLeft w:val="0"/>
                                      <w:marRight w:val="0"/>
                                      <w:marTop w:val="0"/>
                                      <w:marBottom w:val="0"/>
                                      <w:divBdr>
                                        <w:top w:val="none" w:sz="0" w:space="0" w:color="auto"/>
                                        <w:left w:val="none" w:sz="0" w:space="0" w:color="auto"/>
                                        <w:bottom w:val="none" w:sz="0" w:space="0" w:color="auto"/>
                                        <w:right w:val="none" w:sz="0" w:space="0" w:color="auto"/>
                                      </w:divBdr>
                                      <w:divsChild>
                                        <w:div w:id="1904833805">
                                          <w:marLeft w:val="0"/>
                                          <w:marRight w:val="0"/>
                                          <w:marTop w:val="0"/>
                                          <w:marBottom w:val="0"/>
                                          <w:divBdr>
                                            <w:top w:val="none" w:sz="0" w:space="0" w:color="auto"/>
                                            <w:left w:val="none" w:sz="0" w:space="0" w:color="auto"/>
                                            <w:bottom w:val="none" w:sz="0" w:space="0" w:color="auto"/>
                                            <w:right w:val="none" w:sz="0" w:space="0" w:color="auto"/>
                                          </w:divBdr>
                                          <w:divsChild>
                                            <w:div w:id="1523979338">
                                              <w:marLeft w:val="0"/>
                                              <w:marRight w:val="0"/>
                                              <w:marTop w:val="90"/>
                                              <w:marBottom w:val="0"/>
                                              <w:divBdr>
                                                <w:top w:val="none" w:sz="0" w:space="0" w:color="auto"/>
                                                <w:left w:val="none" w:sz="0" w:space="0" w:color="auto"/>
                                                <w:bottom w:val="none" w:sz="0" w:space="0" w:color="auto"/>
                                                <w:right w:val="none" w:sz="0" w:space="0" w:color="auto"/>
                                              </w:divBdr>
                                              <w:divsChild>
                                                <w:div w:id="1282883130">
                                                  <w:marLeft w:val="0"/>
                                                  <w:marRight w:val="0"/>
                                                  <w:marTop w:val="0"/>
                                                  <w:marBottom w:val="0"/>
                                                  <w:divBdr>
                                                    <w:top w:val="none" w:sz="0" w:space="0" w:color="auto"/>
                                                    <w:left w:val="none" w:sz="0" w:space="0" w:color="auto"/>
                                                    <w:bottom w:val="none" w:sz="0" w:space="0" w:color="auto"/>
                                                    <w:right w:val="none" w:sz="0" w:space="0" w:color="auto"/>
                                                  </w:divBdr>
                                                  <w:divsChild>
                                                    <w:div w:id="259608163">
                                                      <w:marLeft w:val="0"/>
                                                      <w:marRight w:val="0"/>
                                                      <w:marTop w:val="0"/>
                                                      <w:marBottom w:val="0"/>
                                                      <w:divBdr>
                                                        <w:top w:val="none" w:sz="0" w:space="0" w:color="auto"/>
                                                        <w:left w:val="none" w:sz="0" w:space="0" w:color="auto"/>
                                                        <w:bottom w:val="none" w:sz="0" w:space="0" w:color="auto"/>
                                                        <w:right w:val="none" w:sz="0" w:space="0" w:color="auto"/>
                                                      </w:divBdr>
                                                      <w:divsChild>
                                                        <w:div w:id="87309630">
                                                          <w:marLeft w:val="0"/>
                                                          <w:marRight w:val="0"/>
                                                          <w:marTop w:val="0"/>
                                                          <w:marBottom w:val="390"/>
                                                          <w:divBdr>
                                                            <w:top w:val="none" w:sz="0" w:space="0" w:color="auto"/>
                                                            <w:left w:val="none" w:sz="0" w:space="0" w:color="auto"/>
                                                            <w:bottom w:val="none" w:sz="0" w:space="0" w:color="auto"/>
                                                            <w:right w:val="none" w:sz="0" w:space="0" w:color="auto"/>
                                                          </w:divBdr>
                                                          <w:divsChild>
                                                            <w:div w:id="1654217090">
                                                              <w:marLeft w:val="0"/>
                                                              <w:marRight w:val="0"/>
                                                              <w:marTop w:val="0"/>
                                                              <w:marBottom w:val="0"/>
                                                              <w:divBdr>
                                                                <w:top w:val="none" w:sz="0" w:space="0" w:color="auto"/>
                                                                <w:left w:val="none" w:sz="0" w:space="0" w:color="auto"/>
                                                                <w:bottom w:val="none" w:sz="0" w:space="0" w:color="auto"/>
                                                                <w:right w:val="none" w:sz="0" w:space="0" w:color="auto"/>
                                                              </w:divBdr>
                                                              <w:divsChild>
                                                                <w:div w:id="653409574">
                                                                  <w:marLeft w:val="0"/>
                                                                  <w:marRight w:val="0"/>
                                                                  <w:marTop w:val="0"/>
                                                                  <w:marBottom w:val="0"/>
                                                                  <w:divBdr>
                                                                    <w:top w:val="none" w:sz="0" w:space="0" w:color="auto"/>
                                                                    <w:left w:val="none" w:sz="0" w:space="0" w:color="auto"/>
                                                                    <w:bottom w:val="none" w:sz="0" w:space="0" w:color="auto"/>
                                                                    <w:right w:val="none" w:sz="0" w:space="0" w:color="auto"/>
                                                                  </w:divBdr>
                                                                  <w:divsChild>
                                                                    <w:div w:id="306135329">
                                                                      <w:marLeft w:val="0"/>
                                                                      <w:marRight w:val="0"/>
                                                                      <w:marTop w:val="0"/>
                                                                      <w:marBottom w:val="0"/>
                                                                      <w:divBdr>
                                                                        <w:top w:val="none" w:sz="0" w:space="0" w:color="auto"/>
                                                                        <w:left w:val="none" w:sz="0" w:space="0" w:color="auto"/>
                                                                        <w:bottom w:val="none" w:sz="0" w:space="0" w:color="auto"/>
                                                                        <w:right w:val="none" w:sz="0" w:space="0" w:color="auto"/>
                                                                      </w:divBdr>
                                                                      <w:divsChild>
                                                                        <w:div w:id="576015302">
                                                                          <w:marLeft w:val="0"/>
                                                                          <w:marRight w:val="0"/>
                                                                          <w:marTop w:val="0"/>
                                                                          <w:marBottom w:val="0"/>
                                                                          <w:divBdr>
                                                                            <w:top w:val="none" w:sz="0" w:space="0" w:color="auto"/>
                                                                            <w:left w:val="none" w:sz="0" w:space="0" w:color="auto"/>
                                                                            <w:bottom w:val="none" w:sz="0" w:space="0" w:color="auto"/>
                                                                            <w:right w:val="none" w:sz="0" w:space="0" w:color="auto"/>
                                                                          </w:divBdr>
                                                                          <w:divsChild>
                                                                            <w:div w:id="1714648286">
                                                                              <w:marLeft w:val="0"/>
                                                                              <w:marRight w:val="0"/>
                                                                              <w:marTop w:val="0"/>
                                                                              <w:marBottom w:val="0"/>
                                                                              <w:divBdr>
                                                                                <w:top w:val="none" w:sz="0" w:space="0" w:color="auto"/>
                                                                                <w:left w:val="none" w:sz="0" w:space="0" w:color="auto"/>
                                                                                <w:bottom w:val="none" w:sz="0" w:space="0" w:color="auto"/>
                                                                                <w:right w:val="none" w:sz="0" w:space="0" w:color="auto"/>
                                                                              </w:divBdr>
                                                                              <w:divsChild>
                                                                                <w:div w:id="589123999">
                                                                                  <w:marLeft w:val="0"/>
                                                                                  <w:marRight w:val="0"/>
                                                                                  <w:marTop w:val="0"/>
                                                                                  <w:marBottom w:val="0"/>
                                                                                  <w:divBdr>
                                                                                    <w:top w:val="none" w:sz="0" w:space="0" w:color="auto"/>
                                                                                    <w:left w:val="none" w:sz="0" w:space="0" w:color="auto"/>
                                                                                    <w:bottom w:val="none" w:sz="0" w:space="0" w:color="auto"/>
                                                                                    <w:right w:val="none" w:sz="0" w:space="0" w:color="auto"/>
                                                                                  </w:divBdr>
                                                                                  <w:divsChild>
                                                                                    <w:div w:id="521632357">
                                                                                      <w:marLeft w:val="0"/>
                                                                                      <w:marRight w:val="0"/>
                                                                                      <w:marTop w:val="0"/>
                                                                                      <w:marBottom w:val="0"/>
                                                                                      <w:divBdr>
                                                                                        <w:top w:val="none" w:sz="0" w:space="0" w:color="auto"/>
                                                                                        <w:left w:val="none" w:sz="0" w:space="0" w:color="auto"/>
                                                                                        <w:bottom w:val="none" w:sz="0" w:space="0" w:color="auto"/>
                                                                                        <w:right w:val="none" w:sz="0" w:space="0" w:color="auto"/>
                                                                                      </w:divBdr>
                                                                                      <w:divsChild>
                                                                                        <w:div w:id="4352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830720">
      <w:bodyDiv w:val="1"/>
      <w:marLeft w:val="0"/>
      <w:marRight w:val="0"/>
      <w:marTop w:val="0"/>
      <w:marBottom w:val="0"/>
      <w:divBdr>
        <w:top w:val="none" w:sz="0" w:space="0" w:color="auto"/>
        <w:left w:val="none" w:sz="0" w:space="0" w:color="auto"/>
        <w:bottom w:val="none" w:sz="0" w:space="0" w:color="auto"/>
        <w:right w:val="none" w:sz="0" w:space="0" w:color="auto"/>
      </w:divBdr>
    </w:div>
    <w:div w:id="1132093556">
      <w:bodyDiv w:val="1"/>
      <w:marLeft w:val="0"/>
      <w:marRight w:val="0"/>
      <w:marTop w:val="0"/>
      <w:marBottom w:val="0"/>
      <w:divBdr>
        <w:top w:val="none" w:sz="0" w:space="0" w:color="auto"/>
        <w:left w:val="none" w:sz="0" w:space="0" w:color="auto"/>
        <w:bottom w:val="none" w:sz="0" w:space="0" w:color="auto"/>
        <w:right w:val="none" w:sz="0" w:space="0" w:color="auto"/>
      </w:divBdr>
    </w:div>
    <w:div w:id="1134638979">
      <w:bodyDiv w:val="1"/>
      <w:marLeft w:val="0"/>
      <w:marRight w:val="0"/>
      <w:marTop w:val="0"/>
      <w:marBottom w:val="0"/>
      <w:divBdr>
        <w:top w:val="none" w:sz="0" w:space="0" w:color="auto"/>
        <w:left w:val="none" w:sz="0" w:space="0" w:color="auto"/>
        <w:bottom w:val="none" w:sz="0" w:space="0" w:color="auto"/>
        <w:right w:val="none" w:sz="0" w:space="0" w:color="auto"/>
      </w:divBdr>
    </w:div>
    <w:div w:id="1140076690">
      <w:bodyDiv w:val="1"/>
      <w:marLeft w:val="0"/>
      <w:marRight w:val="0"/>
      <w:marTop w:val="0"/>
      <w:marBottom w:val="0"/>
      <w:divBdr>
        <w:top w:val="none" w:sz="0" w:space="0" w:color="auto"/>
        <w:left w:val="none" w:sz="0" w:space="0" w:color="auto"/>
        <w:bottom w:val="none" w:sz="0" w:space="0" w:color="auto"/>
        <w:right w:val="none" w:sz="0" w:space="0" w:color="auto"/>
      </w:divBdr>
    </w:div>
    <w:div w:id="1155533124">
      <w:bodyDiv w:val="1"/>
      <w:marLeft w:val="0"/>
      <w:marRight w:val="0"/>
      <w:marTop w:val="0"/>
      <w:marBottom w:val="0"/>
      <w:divBdr>
        <w:top w:val="none" w:sz="0" w:space="0" w:color="auto"/>
        <w:left w:val="none" w:sz="0" w:space="0" w:color="auto"/>
        <w:bottom w:val="none" w:sz="0" w:space="0" w:color="auto"/>
        <w:right w:val="none" w:sz="0" w:space="0" w:color="auto"/>
      </w:divBdr>
      <w:divsChild>
        <w:div w:id="814417328">
          <w:marLeft w:val="0"/>
          <w:marRight w:val="0"/>
          <w:marTop w:val="0"/>
          <w:marBottom w:val="0"/>
          <w:divBdr>
            <w:top w:val="none" w:sz="0" w:space="0" w:color="auto"/>
            <w:left w:val="none" w:sz="0" w:space="0" w:color="auto"/>
            <w:bottom w:val="none" w:sz="0" w:space="0" w:color="auto"/>
            <w:right w:val="none" w:sz="0" w:space="0" w:color="auto"/>
          </w:divBdr>
          <w:divsChild>
            <w:div w:id="1071123575">
              <w:marLeft w:val="0"/>
              <w:marRight w:val="0"/>
              <w:marTop w:val="0"/>
              <w:marBottom w:val="0"/>
              <w:divBdr>
                <w:top w:val="none" w:sz="0" w:space="0" w:color="auto"/>
                <w:left w:val="none" w:sz="0" w:space="0" w:color="auto"/>
                <w:bottom w:val="none" w:sz="0" w:space="0" w:color="auto"/>
                <w:right w:val="none" w:sz="0" w:space="0" w:color="auto"/>
              </w:divBdr>
              <w:divsChild>
                <w:div w:id="519929099">
                  <w:marLeft w:val="0"/>
                  <w:marRight w:val="0"/>
                  <w:marTop w:val="0"/>
                  <w:marBottom w:val="0"/>
                  <w:divBdr>
                    <w:top w:val="none" w:sz="0" w:space="0" w:color="auto"/>
                    <w:left w:val="none" w:sz="0" w:space="0" w:color="auto"/>
                    <w:bottom w:val="none" w:sz="0" w:space="0" w:color="auto"/>
                    <w:right w:val="none" w:sz="0" w:space="0" w:color="auto"/>
                  </w:divBdr>
                  <w:divsChild>
                    <w:div w:id="1527017794">
                      <w:marLeft w:val="0"/>
                      <w:marRight w:val="0"/>
                      <w:marTop w:val="0"/>
                      <w:marBottom w:val="0"/>
                      <w:divBdr>
                        <w:top w:val="none" w:sz="0" w:space="0" w:color="auto"/>
                        <w:left w:val="none" w:sz="0" w:space="0" w:color="auto"/>
                        <w:bottom w:val="none" w:sz="0" w:space="0" w:color="auto"/>
                        <w:right w:val="none" w:sz="0" w:space="0" w:color="auto"/>
                      </w:divBdr>
                      <w:divsChild>
                        <w:div w:id="1375273333">
                          <w:marLeft w:val="0"/>
                          <w:marRight w:val="0"/>
                          <w:marTop w:val="0"/>
                          <w:marBottom w:val="0"/>
                          <w:divBdr>
                            <w:top w:val="none" w:sz="0" w:space="0" w:color="auto"/>
                            <w:left w:val="none" w:sz="0" w:space="0" w:color="auto"/>
                            <w:bottom w:val="none" w:sz="0" w:space="0" w:color="auto"/>
                            <w:right w:val="none" w:sz="0" w:space="0" w:color="auto"/>
                          </w:divBdr>
                          <w:divsChild>
                            <w:div w:id="571041648">
                              <w:marLeft w:val="0"/>
                              <w:marRight w:val="0"/>
                              <w:marTop w:val="0"/>
                              <w:marBottom w:val="0"/>
                              <w:divBdr>
                                <w:top w:val="none" w:sz="0" w:space="0" w:color="auto"/>
                                <w:left w:val="none" w:sz="0" w:space="0" w:color="auto"/>
                                <w:bottom w:val="none" w:sz="0" w:space="0" w:color="auto"/>
                                <w:right w:val="none" w:sz="0" w:space="0" w:color="auto"/>
                              </w:divBdr>
                              <w:divsChild>
                                <w:div w:id="1120227011">
                                  <w:marLeft w:val="0"/>
                                  <w:marRight w:val="0"/>
                                  <w:marTop w:val="0"/>
                                  <w:marBottom w:val="0"/>
                                  <w:divBdr>
                                    <w:top w:val="none" w:sz="0" w:space="0" w:color="auto"/>
                                    <w:left w:val="none" w:sz="0" w:space="0" w:color="auto"/>
                                    <w:bottom w:val="none" w:sz="0" w:space="0" w:color="auto"/>
                                    <w:right w:val="none" w:sz="0" w:space="0" w:color="auto"/>
                                  </w:divBdr>
                                  <w:divsChild>
                                    <w:div w:id="733311172">
                                      <w:marLeft w:val="0"/>
                                      <w:marRight w:val="0"/>
                                      <w:marTop w:val="0"/>
                                      <w:marBottom w:val="0"/>
                                      <w:divBdr>
                                        <w:top w:val="none" w:sz="0" w:space="0" w:color="auto"/>
                                        <w:left w:val="none" w:sz="0" w:space="0" w:color="auto"/>
                                        <w:bottom w:val="none" w:sz="0" w:space="0" w:color="auto"/>
                                        <w:right w:val="none" w:sz="0" w:space="0" w:color="auto"/>
                                      </w:divBdr>
                                      <w:divsChild>
                                        <w:div w:id="97607834">
                                          <w:marLeft w:val="0"/>
                                          <w:marRight w:val="0"/>
                                          <w:marTop w:val="0"/>
                                          <w:marBottom w:val="0"/>
                                          <w:divBdr>
                                            <w:top w:val="none" w:sz="0" w:space="0" w:color="auto"/>
                                            <w:left w:val="none" w:sz="0" w:space="0" w:color="auto"/>
                                            <w:bottom w:val="none" w:sz="0" w:space="0" w:color="auto"/>
                                            <w:right w:val="none" w:sz="0" w:space="0" w:color="auto"/>
                                          </w:divBdr>
                                          <w:divsChild>
                                            <w:div w:id="1612738471">
                                              <w:marLeft w:val="0"/>
                                              <w:marRight w:val="0"/>
                                              <w:marTop w:val="0"/>
                                              <w:marBottom w:val="0"/>
                                              <w:divBdr>
                                                <w:top w:val="none" w:sz="0" w:space="0" w:color="auto"/>
                                                <w:left w:val="none" w:sz="0" w:space="0" w:color="auto"/>
                                                <w:bottom w:val="none" w:sz="0" w:space="0" w:color="auto"/>
                                                <w:right w:val="none" w:sz="0" w:space="0" w:color="auto"/>
                                              </w:divBdr>
                                              <w:divsChild>
                                                <w:div w:id="1327633202">
                                                  <w:marLeft w:val="0"/>
                                                  <w:marRight w:val="0"/>
                                                  <w:marTop w:val="0"/>
                                                  <w:marBottom w:val="0"/>
                                                  <w:divBdr>
                                                    <w:top w:val="none" w:sz="0" w:space="0" w:color="auto"/>
                                                    <w:left w:val="none" w:sz="0" w:space="0" w:color="auto"/>
                                                    <w:bottom w:val="none" w:sz="0" w:space="0" w:color="auto"/>
                                                    <w:right w:val="none" w:sz="0" w:space="0" w:color="auto"/>
                                                  </w:divBdr>
                                                  <w:divsChild>
                                                    <w:div w:id="657345203">
                                                      <w:marLeft w:val="0"/>
                                                      <w:marRight w:val="0"/>
                                                      <w:marTop w:val="0"/>
                                                      <w:marBottom w:val="0"/>
                                                      <w:divBdr>
                                                        <w:top w:val="none" w:sz="0" w:space="0" w:color="auto"/>
                                                        <w:left w:val="none" w:sz="0" w:space="0" w:color="auto"/>
                                                        <w:bottom w:val="none" w:sz="0" w:space="0" w:color="auto"/>
                                                        <w:right w:val="none" w:sz="0" w:space="0" w:color="auto"/>
                                                      </w:divBdr>
                                                      <w:divsChild>
                                                        <w:div w:id="1458640798">
                                                          <w:marLeft w:val="0"/>
                                                          <w:marRight w:val="0"/>
                                                          <w:marTop w:val="0"/>
                                                          <w:marBottom w:val="0"/>
                                                          <w:divBdr>
                                                            <w:top w:val="none" w:sz="0" w:space="0" w:color="auto"/>
                                                            <w:left w:val="none" w:sz="0" w:space="0" w:color="auto"/>
                                                            <w:bottom w:val="none" w:sz="0" w:space="0" w:color="auto"/>
                                                            <w:right w:val="none" w:sz="0" w:space="0" w:color="auto"/>
                                                          </w:divBdr>
                                                          <w:divsChild>
                                                            <w:div w:id="1903325805">
                                                              <w:marLeft w:val="0"/>
                                                              <w:marRight w:val="0"/>
                                                              <w:marTop w:val="0"/>
                                                              <w:marBottom w:val="0"/>
                                                              <w:divBdr>
                                                                <w:top w:val="none" w:sz="0" w:space="0" w:color="auto"/>
                                                                <w:left w:val="none" w:sz="0" w:space="0" w:color="auto"/>
                                                                <w:bottom w:val="none" w:sz="0" w:space="0" w:color="auto"/>
                                                                <w:right w:val="none" w:sz="0" w:space="0" w:color="auto"/>
                                                              </w:divBdr>
                                                              <w:divsChild>
                                                                <w:div w:id="613638844">
                                                                  <w:marLeft w:val="0"/>
                                                                  <w:marRight w:val="0"/>
                                                                  <w:marTop w:val="0"/>
                                                                  <w:marBottom w:val="0"/>
                                                                  <w:divBdr>
                                                                    <w:top w:val="none" w:sz="0" w:space="0" w:color="auto"/>
                                                                    <w:left w:val="none" w:sz="0" w:space="0" w:color="auto"/>
                                                                    <w:bottom w:val="none" w:sz="0" w:space="0" w:color="auto"/>
                                                                    <w:right w:val="none" w:sz="0" w:space="0" w:color="auto"/>
                                                                  </w:divBdr>
                                                                  <w:divsChild>
                                                                    <w:div w:id="250041251">
                                                                      <w:marLeft w:val="0"/>
                                                                      <w:marRight w:val="0"/>
                                                                      <w:marTop w:val="0"/>
                                                                      <w:marBottom w:val="0"/>
                                                                      <w:divBdr>
                                                                        <w:top w:val="none" w:sz="0" w:space="0" w:color="auto"/>
                                                                        <w:left w:val="none" w:sz="0" w:space="0" w:color="auto"/>
                                                                        <w:bottom w:val="none" w:sz="0" w:space="0" w:color="auto"/>
                                                                        <w:right w:val="none" w:sz="0" w:space="0" w:color="auto"/>
                                                                      </w:divBdr>
                                                                      <w:divsChild>
                                                                        <w:div w:id="172964915">
                                                                          <w:marLeft w:val="0"/>
                                                                          <w:marRight w:val="0"/>
                                                                          <w:marTop w:val="0"/>
                                                                          <w:marBottom w:val="0"/>
                                                                          <w:divBdr>
                                                                            <w:top w:val="none" w:sz="0" w:space="0" w:color="auto"/>
                                                                            <w:left w:val="none" w:sz="0" w:space="0" w:color="auto"/>
                                                                            <w:bottom w:val="none" w:sz="0" w:space="0" w:color="auto"/>
                                                                            <w:right w:val="none" w:sz="0" w:space="0" w:color="auto"/>
                                                                          </w:divBdr>
                                                                          <w:divsChild>
                                                                            <w:div w:id="806093270">
                                                                              <w:marLeft w:val="0"/>
                                                                              <w:marRight w:val="0"/>
                                                                              <w:marTop w:val="0"/>
                                                                              <w:marBottom w:val="0"/>
                                                                              <w:divBdr>
                                                                                <w:top w:val="none" w:sz="0" w:space="0" w:color="auto"/>
                                                                                <w:left w:val="none" w:sz="0" w:space="0" w:color="auto"/>
                                                                                <w:bottom w:val="none" w:sz="0" w:space="0" w:color="auto"/>
                                                                                <w:right w:val="none" w:sz="0" w:space="0" w:color="auto"/>
                                                                              </w:divBdr>
                                                                              <w:divsChild>
                                                                                <w:div w:id="1668246844">
                                                                                  <w:marLeft w:val="0"/>
                                                                                  <w:marRight w:val="0"/>
                                                                                  <w:marTop w:val="0"/>
                                                                                  <w:marBottom w:val="120"/>
                                                                                  <w:divBdr>
                                                                                    <w:top w:val="none" w:sz="0" w:space="0" w:color="auto"/>
                                                                                    <w:left w:val="none" w:sz="0" w:space="0" w:color="auto"/>
                                                                                    <w:bottom w:val="none" w:sz="0" w:space="0" w:color="auto"/>
                                                                                    <w:right w:val="none" w:sz="0" w:space="0" w:color="auto"/>
                                                                                  </w:divBdr>
                                                                                  <w:divsChild>
                                                                                    <w:div w:id="1489008824">
                                                                                      <w:marLeft w:val="0"/>
                                                                                      <w:marRight w:val="0"/>
                                                                                      <w:marTop w:val="0"/>
                                                                                      <w:marBottom w:val="0"/>
                                                                                      <w:divBdr>
                                                                                        <w:top w:val="none" w:sz="0" w:space="0" w:color="auto"/>
                                                                                        <w:left w:val="none" w:sz="0" w:space="0" w:color="auto"/>
                                                                                        <w:bottom w:val="none" w:sz="0" w:space="0" w:color="auto"/>
                                                                                        <w:right w:val="none" w:sz="0" w:space="0" w:color="auto"/>
                                                                                      </w:divBdr>
                                                                                      <w:divsChild>
                                                                                        <w:div w:id="1874920564">
                                                                                          <w:marLeft w:val="0"/>
                                                                                          <w:marRight w:val="0"/>
                                                                                          <w:marTop w:val="0"/>
                                                                                          <w:marBottom w:val="0"/>
                                                                                          <w:divBdr>
                                                                                            <w:top w:val="none" w:sz="0" w:space="0" w:color="auto"/>
                                                                                            <w:left w:val="none" w:sz="0" w:space="0" w:color="auto"/>
                                                                                            <w:bottom w:val="none" w:sz="0" w:space="0" w:color="auto"/>
                                                                                            <w:right w:val="none" w:sz="0" w:space="0" w:color="auto"/>
                                                                                          </w:divBdr>
                                                                                        </w:div>
                                                                                        <w:div w:id="1841385675">
                                                                                          <w:marLeft w:val="0"/>
                                                                                          <w:marRight w:val="0"/>
                                                                                          <w:marTop w:val="0"/>
                                                                                          <w:marBottom w:val="0"/>
                                                                                          <w:divBdr>
                                                                                            <w:top w:val="none" w:sz="0" w:space="0" w:color="auto"/>
                                                                                            <w:left w:val="none" w:sz="0" w:space="0" w:color="auto"/>
                                                                                            <w:bottom w:val="none" w:sz="0" w:space="0" w:color="auto"/>
                                                                                            <w:right w:val="none" w:sz="0" w:space="0" w:color="auto"/>
                                                                                          </w:divBdr>
                                                                                        </w:div>
                                                                                        <w:div w:id="576091934">
                                                                                          <w:marLeft w:val="0"/>
                                                                                          <w:marRight w:val="0"/>
                                                                                          <w:marTop w:val="0"/>
                                                                                          <w:marBottom w:val="0"/>
                                                                                          <w:divBdr>
                                                                                            <w:top w:val="none" w:sz="0" w:space="0" w:color="auto"/>
                                                                                            <w:left w:val="none" w:sz="0" w:space="0" w:color="auto"/>
                                                                                            <w:bottom w:val="none" w:sz="0" w:space="0" w:color="auto"/>
                                                                                            <w:right w:val="none" w:sz="0" w:space="0" w:color="auto"/>
                                                                                          </w:divBdr>
                                                                                        </w:div>
                                                                                        <w:div w:id="1512573905">
                                                                                          <w:marLeft w:val="0"/>
                                                                                          <w:marRight w:val="0"/>
                                                                                          <w:marTop w:val="0"/>
                                                                                          <w:marBottom w:val="0"/>
                                                                                          <w:divBdr>
                                                                                            <w:top w:val="none" w:sz="0" w:space="0" w:color="auto"/>
                                                                                            <w:left w:val="none" w:sz="0" w:space="0" w:color="auto"/>
                                                                                            <w:bottom w:val="none" w:sz="0" w:space="0" w:color="auto"/>
                                                                                            <w:right w:val="none" w:sz="0" w:space="0" w:color="auto"/>
                                                                                          </w:divBdr>
                                                                                        </w:div>
                                                                                        <w:div w:id="1310481009">
                                                                                          <w:marLeft w:val="0"/>
                                                                                          <w:marRight w:val="0"/>
                                                                                          <w:marTop w:val="0"/>
                                                                                          <w:marBottom w:val="0"/>
                                                                                          <w:divBdr>
                                                                                            <w:top w:val="none" w:sz="0" w:space="0" w:color="auto"/>
                                                                                            <w:left w:val="none" w:sz="0" w:space="0" w:color="auto"/>
                                                                                            <w:bottom w:val="none" w:sz="0" w:space="0" w:color="auto"/>
                                                                                            <w:right w:val="none" w:sz="0" w:space="0" w:color="auto"/>
                                                                                          </w:divBdr>
                                                                                        </w:div>
                                                                                        <w:div w:id="1306734893">
                                                                                          <w:marLeft w:val="0"/>
                                                                                          <w:marRight w:val="0"/>
                                                                                          <w:marTop w:val="0"/>
                                                                                          <w:marBottom w:val="0"/>
                                                                                          <w:divBdr>
                                                                                            <w:top w:val="none" w:sz="0" w:space="0" w:color="auto"/>
                                                                                            <w:left w:val="none" w:sz="0" w:space="0" w:color="auto"/>
                                                                                            <w:bottom w:val="none" w:sz="0" w:space="0" w:color="auto"/>
                                                                                            <w:right w:val="none" w:sz="0" w:space="0" w:color="auto"/>
                                                                                          </w:divBdr>
                                                                                        </w:div>
                                                                                        <w:div w:id="754739286">
                                                                                          <w:marLeft w:val="0"/>
                                                                                          <w:marRight w:val="0"/>
                                                                                          <w:marTop w:val="0"/>
                                                                                          <w:marBottom w:val="0"/>
                                                                                          <w:divBdr>
                                                                                            <w:top w:val="none" w:sz="0" w:space="0" w:color="auto"/>
                                                                                            <w:left w:val="none" w:sz="0" w:space="0" w:color="auto"/>
                                                                                            <w:bottom w:val="none" w:sz="0" w:space="0" w:color="auto"/>
                                                                                            <w:right w:val="none" w:sz="0" w:space="0" w:color="auto"/>
                                                                                          </w:divBdr>
                                                                                        </w:div>
                                                                                        <w:div w:id="1077433574">
                                                                                          <w:marLeft w:val="0"/>
                                                                                          <w:marRight w:val="0"/>
                                                                                          <w:marTop w:val="0"/>
                                                                                          <w:marBottom w:val="0"/>
                                                                                          <w:divBdr>
                                                                                            <w:top w:val="none" w:sz="0" w:space="0" w:color="auto"/>
                                                                                            <w:left w:val="none" w:sz="0" w:space="0" w:color="auto"/>
                                                                                            <w:bottom w:val="none" w:sz="0" w:space="0" w:color="auto"/>
                                                                                            <w:right w:val="none" w:sz="0" w:space="0" w:color="auto"/>
                                                                                          </w:divBdr>
                                                                                        </w:div>
                                                                                        <w:div w:id="503514230">
                                                                                          <w:marLeft w:val="0"/>
                                                                                          <w:marRight w:val="0"/>
                                                                                          <w:marTop w:val="0"/>
                                                                                          <w:marBottom w:val="0"/>
                                                                                          <w:divBdr>
                                                                                            <w:top w:val="none" w:sz="0" w:space="0" w:color="auto"/>
                                                                                            <w:left w:val="none" w:sz="0" w:space="0" w:color="auto"/>
                                                                                            <w:bottom w:val="none" w:sz="0" w:space="0" w:color="auto"/>
                                                                                            <w:right w:val="none" w:sz="0" w:space="0" w:color="auto"/>
                                                                                          </w:divBdr>
                                                                                        </w:div>
                                                                                        <w:div w:id="888498230">
                                                                                          <w:marLeft w:val="0"/>
                                                                                          <w:marRight w:val="0"/>
                                                                                          <w:marTop w:val="0"/>
                                                                                          <w:marBottom w:val="0"/>
                                                                                          <w:divBdr>
                                                                                            <w:top w:val="none" w:sz="0" w:space="0" w:color="auto"/>
                                                                                            <w:left w:val="none" w:sz="0" w:space="0" w:color="auto"/>
                                                                                            <w:bottom w:val="none" w:sz="0" w:space="0" w:color="auto"/>
                                                                                            <w:right w:val="none" w:sz="0" w:space="0" w:color="auto"/>
                                                                                          </w:divBdr>
                                                                                        </w:div>
                                                                                        <w:div w:id="2003000120">
                                                                                          <w:marLeft w:val="0"/>
                                                                                          <w:marRight w:val="0"/>
                                                                                          <w:marTop w:val="0"/>
                                                                                          <w:marBottom w:val="0"/>
                                                                                          <w:divBdr>
                                                                                            <w:top w:val="none" w:sz="0" w:space="0" w:color="auto"/>
                                                                                            <w:left w:val="none" w:sz="0" w:space="0" w:color="auto"/>
                                                                                            <w:bottom w:val="none" w:sz="0" w:space="0" w:color="auto"/>
                                                                                            <w:right w:val="none" w:sz="0" w:space="0" w:color="auto"/>
                                                                                          </w:divBdr>
                                                                                        </w:div>
                                                                                        <w:div w:id="370376449">
                                                                                          <w:marLeft w:val="0"/>
                                                                                          <w:marRight w:val="0"/>
                                                                                          <w:marTop w:val="0"/>
                                                                                          <w:marBottom w:val="0"/>
                                                                                          <w:divBdr>
                                                                                            <w:top w:val="none" w:sz="0" w:space="0" w:color="auto"/>
                                                                                            <w:left w:val="none" w:sz="0" w:space="0" w:color="auto"/>
                                                                                            <w:bottom w:val="none" w:sz="0" w:space="0" w:color="auto"/>
                                                                                            <w:right w:val="none" w:sz="0" w:space="0" w:color="auto"/>
                                                                                          </w:divBdr>
                                                                                        </w:div>
                                                                                        <w:div w:id="1825471312">
                                                                                          <w:marLeft w:val="0"/>
                                                                                          <w:marRight w:val="0"/>
                                                                                          <w:marTop w:val="0"/>
                                                                                          <w:marBottom w:val="0"/>
                                                                                          <w:divBdr>
                                                                                            <w:top w:val="none" w:sz="0" w:space="0" w:color="auto"/>
                                                                                            <w:left w:val="none" w:sz="0" w:space="0" w:color="auto"/>
                                                                                            <w:bottom w:val="none" w:sz="0" w:space="0" w:color="auto"/>
                                                                                            <w:right w:val="none" w:sz="0" w:space="0" w:color="auto"/>
                                                                                          </w:divBdr>
                                                                                        </w:div>
                                                                                        <w:div w:id="1387215499">
                                                                                          <w:marLeft w:val="0"/>
                                                                                          <w:marRight w:val="0"/>
                                                                                          <w:marTop w:val="0"/>
                                                                                          <w:marBottom w:val="0"/>
                                                                                          <w:divBdr>
                                                                                            <w:top w:val="none" w:sz="0" w:space="0" w:color="auto"/>
                                                                                            <w:left w:val="none" w:sz="0" w:space="0" w:color="auto"/>
                                                                                            <w:bottom w:val="none" w:sz="0" w:space="0" w:color="auto"/>
                                                                                            <w:right w:val="none" w:sz="0" w:space="0" w:color="auto"/>
                                                                                          </w:divBdr>
                                                                                        </w:div>
                                                                                        <w:div w:id="1604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21243">
      <w:bodyDiv w:val="1"/>
      <w:marLeft w:val="0"/>
      <w:marRight w:val="0"/>
      <w:marTop w:val="0"/>
      <w:marBottom w:val="0"/>
      <w:divBdr>
        <w:top w:val="none" w:sz="0" w:space="0" w:color="auto"/>
        <w:left w:val="none" w:sz="0" w:space="0" w:color="auto"/>
        <w:bottom w:val="none" w:sz="0" w:space="0" w:color="auto"/>
        <w:right w:val="none" w:sz="0" w:space="0" w:color="auto"/>
      </w:divBdr>
      <w:divsChild>
        <w:div w:id="1479297508">
          <w:marLeft w:val="547"/>
          <w:marRight w:val="0"/>
          <w:marTop w:val="0"/>
          <w:marBottom w:val="0"/>
          <w:divBdr>
            <w:top w:val="none" w:sz="0" w:space="0" w:color="auto"/>
            <w:left w:val="none" w:sz="0" w:space="0" w:color="auto"/>
            <w:bottom w:val="none" w:sz="0" w:space="0" w:color="auto"/>
            <w:right w:val="none" w:sz="0" w:space="0" w:color="auto"/>
          </w:divBdr>
        </w:div>
      </w:divsChild>
    </w:div>
    <w:div w:id="1378821498">
      <w:bodyDiv w:val="1"/>
      <w:marLeft w:val="0"/>
      <w:marRight w:val="0"/>
      <w:marTop w:val="0"/>
      <w:marBottom w:val="0"/>
      <w:divBdr>
        <w:top w:val="none" w:sz="0" w:space="0" w:color="auto"/>
        <w:left w:val="none" w:sz="0" w:space="0" w:color="auto"/>
        <w:bottom w:val="none" w:sz="0" w:space="0" w:color="auto"/>
        <w:right w:val="none" w:sz="0" w:space="0" w:color="auto"/>
      </w:divBdr>
    </w:div>
    <w:div w:id="1384525640">
      <w:bodyDiv w:val="1"/>
      <w:marLeft w:val="0"/>
      <w:marRight w:val="0"/>
      <w:marTop w:val="0"/>
      <w:marBottom w:val="0"/>
      <w:divBdr>
        <w:top w:val="none" w:sz="0" w:space="0" w:color="auto"/>
        <w:left w:val="none" w:sz="0" w:space="0" w:color="auto"/>
        <w:bottom w:val="none" w:sz="0" w:space="0" w:color="auto"/>
        <w:right w:val="none" w:sz="0" w:space="0" w:color="auto"/>
      </w:divBdr>
    </w:div>
    <w:div w:id="1406613118">
      <w:bodyDiv w:val="1"/>
      <w:marLeft w:val="0"/>
      <w:marRight w:val="0"/>
      <w:marTop w:val="0"/>
      <w:marBottom w:val="0"/>
      <w:divBdr>
        <w:top w:val="none" w:sz="0" w:space="0" w:color="auto"/>
        <w:left w:val="none" w:sz="0" w:space="0" w:color="auto"/>
        <w:bottom w:val="none" w:sz="0" w:space="0" w:color="auto"/>
        <w:right w:val="none" w:sz="0" w:space="0" w:color="auto"/>
      </w:divBdr>
    </w:div>
    <w:div w:id="1407074945">
      <w:bodyDiv w:val="1"/>
      <w:marLeft w:val="0"/>
      <w:marRight w:val="0"/>
      <w:marTop w:val="0"/>
      <w:marBottom w:val="0"/>
      <w:divBdr>
        <w:top w:val="none" w:sz="0" w:space="0" w:color="auto"/>
        <w:left w:val="none" w:sz="0" w:space="0" w:color="auto"/>
        <w:bottom w:val="none" w:sz="0" w:space="0" w:color="auto"/>
        <w:right w:val="none" w:sz="0" w:space="0" w:color="auto"/>
      </w:divBdr>
    </w:div>
    <w:div w:id="1505197497">
      <w:bodyDiv w:val="1"/>
      <w:marLeft w:val="0"/>
      <w:marRight w:val="0"/>
      <w:marTop w:val="0"/>
      <w:marBottom w:val="0"/>
      <w:divBdr>
        <w:top w:val="none" w:sz="0" w:space="0" w:color="auto"/>
        <w:left w:val="none" w:sz="0" w:space="0" w:color="auto"/>
        <w:bottom w:val="none" w:sz="0" w:space="0" w:color="auto"/>
        <w:right w:val="none" w:sz="0" w:space="0" w:color="auto"/>
      </w:divBdr>
    </w:div>
    <w:div w:id="1524172203">
      <w:bodyDiv w:val="1"/>
      <w:marLeft w:val="0"/>
      <w:marRight w:val="0"/>
      <w:marTop w:val="0"/>
      <w:marBottom w:val="0"/>
      <w:divBdr>
        <w:top w:val="none" w:sz="0" w:space="0" w:color="auto"/>
        <w:left w:val="none" w:sz="0" w:space="0" w:color="auto"/>
        <w:bottom w:val="none" w:sz="0" w:space="0" w:color="auto"/>
        <w:right w:val="none" w:sz="0" w:space="0" w:color="auto"/>
      </w:divBdr>
    </w:div>
    <w:div w:id="1595086754">
      <w:bodyDiv w:val="1"/>
      <w:marLeft w:val="0"/>
      <w:marRight w:val="0"/>
      <w:marTop w:val="0"/>
      <w:marBottom w:val="0"/>
      <w:divBdr>
        <w:top w:val="none" w:sz="0" w:space="0" w:color="auto"/>
        <w:left w:val="none" w:sz="0" w:space="0" w:color="auto"/>
        <w:bottom w:val="none" w:sz="0" w:space="0" w:color="auto"/>
        <w:right w:val="none" w:sz="0" w:space="0" w:color="auto"/>
      </w:divBdr>
    </w:div>
    <w:div w:id="1613632176">
      <w:bodyDiv w:val="1"/>
      <w:marLeft w:val="0"/>
      <w:marRight w:val="0"/>
      <w:marTop w:val="0"/>
      <w:marBottom w:val="0"/>
      <w:divBdr>
        <w:top w:val="none" w:sz="0" w:space="0" w:color="auto"/>
        <w:left w:val="none" w:sz="0" w:space="0" w:color="auto"/>
        <w:bottom w:val="none" w:sz="0" w:space="0" w:color="auto"/>
        <w:right w:val="none" w:sz="0" w:space="0" w:color="auto"/>
      </w:divBdr>
      <w:divsChild>
        <w:div w:id="956329434">
          <w:marLeft w:val="0"/>
          <w:marRight w:val="0"/>
          <w:marTop w:val="0"/>
          <w:marBottom w:val="0"/>
          <w:divBdr>
            <w:top w:val="none" w:sz="0" w:space="0" w:color="auto"/>
            <w:left w:val="none" w:sz="0" w:space="0" w:color="auto"/>
            <w:bottom w:val="none" w:sz="0" w:space="0" w:color="auto"/>
            <w:right w:val="none" w:sz="0" w:space="0" w:color="auto"/>
          </w:divBdr>
          <w:divsChild>
            <w:div w:id="1462265978">
              <w:marLeft w:val="0"/>
              <w:marRight w:val="0"/>
              <w:marTop w:val="0"/>
              <w:marBottom w:val="0"/>
              <w:divBdr>
                <w:top w:val="none" w:sz="0" w:space="0" w:color="auto"/>
                <w:left w:val="none" w:sz="0" w:space="0" w:color="auto"/>
                <w:bottom w:val="none" w:sz="0" w:space="0" w:color="auto"/>
                <w:right w:val="none" w:sz="0" w:space="0" w:color="auto"/>
              </w:divBdr>
              <w:divsChild>
                <w:div w:id="11954079">
                  <w:marLeft w:val="0"/>
                  <w:marRight w:val="0"/>
                  <w:marTop w:val="0"/>
                  <w:marBottom w:val="0"/>
                  <w:divBdr>
                    <w:top w:val="none" w:sz="0" w:space="0" w:color="auto"/>
                    <w:left w:val="none" w:sz="0" w:space="0" w:color="auto"/>
                    <w:bottom w:val="none" w:sz="0" w:space="0" w:color="auto"/>
                    <w:right w:val="none" w:sz="0" w:space="0" w:color="auto"/>
                  </w:divBdr>
                  <w:divsChild>
                    <w:div w:id="1357120092">
                      <w:marLeft w:val="0"/>
                      <w:marRight w:val="0"/>
                      <w:marTop w:val="0"/>
                      <w:marBottom w:val="0"/>
                      <w:divBdr>
                        <w:top w:val="none" w:sz="0" w:space="0" w:color="auto"/>
                        <w:left w:val="none" w:sz="0" w:space="0" w:color="auto"/>
                        <w:bottom w:val="none" w:sz="0" w:space="0" w:color="auto"/>
                        <w:right w:val="none" w:sz="0" w:space="0" w:color="auto"/>
                      </w:divBdr>
                      <w:divsChild>
                        <w:div w:id="1498572349">
                          <w:marLeft w:val="0"/>
                          <w:marRight w:val="0"/>
                          <w:marTop w:val="0"/>
                          <w:marBottom w:val="0"/>
                          <w:divBdr>
                            <w:top w:val="none" w:sz="0" w:space="0" w:color="auto"/>
                            <w:left w:val="none" w:sz="0" w:space="0" w:color="auto"/>
                            <w:bottom w:val="none" w:sz="0" w:space="0" w:color="auto"/>
                            <w:right w:val="none" w:sz="0" w:space="0" w:color="auto"/>
                          </w:divBdr>
                          <w:divsChild>
                            <w:div w:id="372851902">
                              <w:marLeft w:val="0"/>
                              <w:marRight w:val="0"/>
                              <w:marTop w:val="0"/>
                              <w:marBottom w:val="0"/>
                              <w:divBdr>
                                <w:top w:val="none" w:sz="0" w:space="0" w:color="auto"/>
                                <w:left w:val="none" w:sz="0" w:space="0" w:color="auto"/>
                                <w:bottom w:val="none" w:sz="0" w:space="0" w:color="auto"/>
                                <w:right w:val="none" w:sz="0" w:space="0" w:color="auto"/>
                              </w:divBdr>
                              <w:divsChild>
                                <w:div w:id="1345864119">
                                  <w:marLeft w:val="0"/>
                                  <w:marRight w:val="0"/>
                                  <w:marTop w:val="0"/>
                                  <w:marBottom w:val="0"/>
                                  <w:divBdr>
                                    <w:top w:val="none" w:sz="0" w:space="0" w:color="auto"/>
                                    <w:left w:val="none" w:sz="0" w:space="0" w:color="auto"/>
                                    <w:bottom w:val="none" w:sz="0" w:space="0" w:color="auto"/>
                                    <w:right w:val="none" w:sz="0" w:space="0" w:color="auto"/>
                                  </w:divBdr>
                                  <w:divsChild>
                                    <w:div w:id="1598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825985">
      <w:bodyDiv w:val="1"/>
      <w:marLeft w:val="0"/>
      <w:marRight w:val="0"/>
      <w:marTop w:val="0"/>
      <w:marBottom w:val="0"/>
      <w:divBdr>
        <w:top w:val="none" w:sz="0" w:space="0" w:color="auto"/>
        <w:left w:val="none" w:sz="0" w:space="0" w:color="auto"/>
        <w:bottom w:val="none" w:sz="0" w:space="0" w:color="auto"/>
        <w:right w:val="none" w:sz="0" w:space="0" w:color="auto"/>
      </w:divBdr>
    </w:div>
    <w:div w:id="1665624466">
      <w:bodyDiv w:val="1"/>
      <w:marLeft w:val="0"/>
      <w:marRight w:val="0"/>
      <w:marTop w:val="0"/>
      <w:marBottom w:val="0"/>
      <w:divBdr>
        <w:top w:val="none" w:sz="0" w:space="0" w:color="auto"/>
        <w:left w:val="none" w:sz="0" w:space="0" w:color="auto"/>
        <w:bottom w:val="none" w:sz="0" w:space="0" w:color="auto"/>
        <w:right w:val="none" w:sz="0" w:space="0" w:color="auto"/>
      </w:divBdr>
    </w:div>
    <w:div w:id="1717507951">
      <w:bodyDiv w:val="1"/>
      <w:marLeft w:val="0"/>
      <w:marRight w:val="0"/>
      <w:marTop w:val="0"/>
      <w:marBottom w:val="0"/>
      <w:divBdr>
        <w:top w:val="none" w:sz="0" w:space="0" w:color="auto"/>
        <w:left w:val="none" w:sz="0" w:space="0" w:color="auto"/>
        <w:bottom w:val="none" w:sz="0" w:space="0" w:color="auto"/>
        <w:right w:val="none" w:sz="0" w:space="0" w:color="auto"/>
      </w:divBdr>
    </w:div>
    <w:div w:id="1753815420">
      <w:bodyDiv w:val="1"/>
      <w:marLeft w:val="0"/>
      <w:marRight w:val="0"/>
      <w:marTop w:val="0"/>
      <w:marBottom w:val="0"/>
      <w:divBdr>
        <w:top w:val="none" w:sz="0" w:space="0" w:color="auto"/>
        <w:left w:val="none" w:sz="0" w:space="0" w:color="auto"/>
        <w:bottom w:val="none" w:sz="0" w:space="0" w:color="auto"/>
        <w:right w:val="none" w:sz="0" w:space="0" w:color="auto"/>
      </w:divBdr>
      <w:divsChild>
        <w:div w:id="2107967538">
          <w:marLeft w:val="0"/>
          <w:marRight w:val="0"/>
          <w:marTop w:val="0"/>
          <w:marBottom w:val="0"/>
          <w:divBdr>
            <w:top w:val="none" w:sz="0" w:space="0" w:color="auto"/>
            <w:left w:val="none" w:sz="0" w:space="0" w:color="auto"/>
            <w:bottom w:val="none" w:sz="0" w:space="0" w:color="auto"/>
            <w:right w:val="none" w:sz="0" w:space="0" w:color="auto"/>
          </w:divBdr>
          <w:divsChild>
            <w:div w:id="1028531953">
              <w:marLeft w:val="0"/>
              <w:marRight w:val="0"/>
              <w:marTop w:val="0"/>
              <w:marBottom w:val="0"/>
              <w:divBdr>
                <w:top w:val="none" w:sz="0" w:space="0" w:color="auto"/>
                <w:left w:val="none" w:sz="0" w:space="0" w:color="auto"/>
                <w:bottom w:val="none" w:sz="0" w:space="0" w:color="auto"/>
                <w:right w:val="none" w:sz="0" w:space="0" w:color="auto"/>
              </w:divBdr>
              <w:divsChild>
                <w:div w:id="414516843">
                  <w:marLeft w:val="0"/>
                  <w:marRight w:val="0"/>
                  <w:marTop w:val="0"/>
                  <w:marBottom w:val="0"/>
                  <w:divBdr>
                    <w:top w:val="none" w:sz="0" w:space="0" w:color="auto"/>
                    <w:left w:val="none" w:sz="0" w:space="0" w:color="auto"/>
                    <w:bottom w:val="none" w:sz="0" w:space="0" w:color="auto"/>
                    <w:right w:val="none" w:sz="0" w:space="0" w:color="auto"/>
                  </w:divBdr>
                  <w:divsChild>
                    <w:div w:id="1845589941">
                      <w:marLeft w:val="0"/>
                      <w:marRight w:val="0"/>
                      <w:marTop w:val="0"/>
                      <w:marBottom w:val="0"/>
                      <w:divBdr>
                        <w:top w:val="none" w:sz="0" w:space="0" w:color="auto"/>
                        <w:left w:val="none" w:sz="0" w:space="0" w:color="auto"/>
                        <w:bottom w:val="none" w:sz="0" w:space="0" w:color="auto"/>
                        <w:right w:val="none" w:sz="0" w:space="0" w:color="auto"/>
                      </w:divBdr>
                      <w:divsChild>
                        <w:div w:id="2042508852">
                          <w:marLeft w:val="0"/>
                          <w:marRight w:val="0"/>
                          <w:marTop w:val="0"/>
                          <w:marBottom w:val="0"/>
                          <w:divBdr>
                            <w:top w:val="none" w:sz="0" w:space="0" w:color="auto"/>
                            <w:left w:val="none" w:sz="0" w:space="0" w:color="auto"/>
                            <w:bottom w:val="none" w:sz="0" w:space="0" w:color="auto"/>
                            <w:right w:val="none" w:sz="0" w:space="0" w:color="auto"/>
                          </w:divBdr>
                          <w:divsChild>
                            <w:div w:id="1085766241">
                              <w:marLeft w:val="0"/>
                              <w:marRight w:val="0"/>
                              <w:marTop w:val="0"/>
                              <w:marBottom w:val="0"/>
                              <w:divBdr>
                                <w:top w:val="none" w:sz="0" w:space="0" w:color="auto"/>
                                <w:left w:val="none" w:sz="0" w:space="0" w:color="auto"/>
                                <w:bottom w:val="none" w:sz="0" w:space="0" w:color="auto"/>
                                <w:right w:val="none" w:sz="0" w:space="0" w:color="auto"/>
                              </w:divBdr>
                              <w:divsChild>
                                <w:div w:id="1310747877">
                                  <w:marLeft w:val="0"/>
                                  <w:marRight w:val="0"/>
                                  <w:marTop w:val="0"/>
                                  <w:marBottom w:val="0"/>
                                  <w:divBdr>
                                    <w:top w:val="none" w:sz="0" w:space="0" w:color="auto"/>
                                    <w:left w:val="none" w:sz="0" w:space="0" w:color="auto"/>
                                    <w:bottom w:val="none" w:sz="0" w:space="0" w:color="auto"/>
                                    <w:right w:val="none" w:sz="0" w:space="0" w:color="auto"/>
                                  </w:divBdr>
                                  <w:divsChild>
                                    <w:div w:id="438334137">
                                      <w:marLeft w:val="0"/>
                                      <w:marRight w:val="0"/>
                                      <w:marTop w:val="0"/>
                                      <w:marBottom w:val="0"/>
                                      <w:divBdr>
                                        <w:top w:val="none" w:sz="0" w:space="0" w:color="auto"/>
                                        <w:left w:val="none" w:sz="0" w:space="0" w:color="auto"/>
                                        <w:bottom w:val="none" w:sz="0" w:space="0" w:color="auto"/>
                                        <w:right w:val="none" w:sz="0" w:space="0" w:color="auto"/>
                                      </w:divBdr>
                                      <w:divsChild>
                                        <w:div w:id="118882491">
                                          <w:marLeft w:val="0"/>
                                          <w:marRight w:val="0"/>
                                          <w:marTop w:val="0"/>
                                          <w:marBottom w:val="0"/>
                                          <w:divBdr>
                                            <w:top w:val="none" w:sz="0" w:space="0" w:color="auto"/>
                                            <w:left w:val="none" w:sz="0" w:space="0" w:color="auto"/>
                                            <w:bottom w:val="none" w:sz="0" w:space="0" w:color="auto"/>
                                            <w:right w:val="none" w:sz="0" w:space="0" w:color="auto"/>
                                          </w:divBdr>
                                          <w:divsChild>
                                            <w:div w:id="1835106003">
                                              <w:marLeft w:val="0"/>
                                              <w:marRight w:val="0"/>
                                              <w:marTop w:val="0"/>
                                              <w:marBottom w:val="0"/>
                                              <w:divBdr>
                                                <w:top w:val="none" w:sz="0" w:space="0" w:color="auto"/>
                                                <w:left w:val="none" w:sz="0" w:space="0" w:color="auto"/>
                                                <w:bottom w:val="none" w:sz="0" w:space="0" w:color="auto"/>
                                                <w:right w:val="none" w:sz="0" w:space="0" w:color="auto"/>
                                              </w:divBdr>
                                              <w:divsChild>
                                                <w:div w:id="2147233845">
                                                  <w:marLeft w:val="0"/>
                                                  <w:marRight w:val="0"/>
                                                  <w:marTop w:val="0"/>
                                                  <w:marBottom w:val="0"/>
                                                  <w:divBdr>
                                                    <w:top w:val="none" w:sz="0" w:space="0" w:color="auto"/>
                                                    <w:left w:val="none" w:sz="0" w:space="0" w:color="auto"/>
                                                    <w:bottom w:val="none" w:sz="0" w:space="0" w:color="auto"/>
                                                    <w:right w:val="none" w:sz="0" w:space="0" w:color="auto"/>
                                                  </w:divBdr>
                                                  <w:divsChild>
                                                    <w:div w:id="562834382">
                                                      <w:marLeft w:val="0"/>
                                                      <w:marRight w:val="0"/>
                                                      <w:marTop w:val="0"/>
                                                      <w:marBottom w:val="0"/>
                                                      <w:divBdr>
                                                        <w:top w:val="none" w:sz="0" w:space="0" w:color="auto"/>
                                                        <w:left w:val="none" w:sz="0" w:space="0" w:color="auto"/>
                                                        <w:bottom w:val="none" w:sz="0" w:space="0" w:color="auto"/>
                                                        <w:right w:val="none" w:sz="0" w:space="0" w:color="auto"/>
                                                      </w:divBdr>
                                                      <w:divsChild>
                                                        <w:div w:id="1222518227">
                                                          <w:marLeft w:val="0"/>
                                                          <w:marRight w:val="0"/>
                                                          <w:marTop w:val="0"/>
                                                          <w:marBottom w:val="0"/>
                                                          <w:divBdr>
                                                            <w:top w:val="none" w:sz="0" w:space="0" w:color="auto"/>
                                                            <w:left w:val="none" w:sz="0" w:space="0" w:color="auto"/>
                                                            <w:bottom w:val="none" w:sz="0" w:space="0" w:color="auto"/>
                                                            <w:right w:val="none" w:sz="0" w:space="0" w:color="auto"/>
                                                          </w:divBdr>
                                                          <w:divsChild>
                                                            <w:div w:id="243804922">
                                                              <w:marLeft w:val="0"/>
                                                              <w:marRight w:val="0"/>
                                                              <w:marTop w:val="0"/>
                                                              <w:marBottom w:val="0"/>
                                                              <w:divBdr>
                                                                <w:top w:val="none" w:sz="0" w:space="0" w:color="auto"/>
                                                                <w:left w:val="none" w:sz="0" w:space="0" w:color="auto"/>
                                                                <w:bottom w:val="none" w:sz="0" w:space="0" w:color="auto"/>
                                                                <w:right w:val="none" w:sz="0" w:space="0" w:color="auto"/>
                                                              </w:divBdr>
                                                              <w:divsChild>
                                                                <w:div w:id="1610429878">
                                                                  <w:marLeft w:val="0"/>
                                                                  <w:marRight w:val="0"/>
                                                                  <w:marTop w:val="0"/>
                                                                  <w:marBottom w:val="0"/>
                                                                  <w:divBdr>
                                                                    <w:top w:val="none" w:sz="0" w:space="0" w:color="auto"/>
                                                                    <w:left w:val="none" w:sz="0" w:space="0" w:color="auto"/>
                                                                    <w:bottom w:val="none" w:sz="0" w:space="0" w:color="auto"/>
                                                                    <w:right w:val="none" w:sz="0" w:space="0" w:color="auto"/>
                                                                  </w:divBdr>
                                                                  <w:divsChild>
                                                                    <w:div w:id="226917764">
                                                                      <w:marLeft w:val="0"/>
                                                                      <w:marRight w:val="0"/>
                                                                      <w:marTop w:val="0"/>
                                                                      <w:marBottom w:val="0"/>
                                                                      <w:divBdr>
                                                                        <w:top w:val="none" w:sz="0" w:space="0" w:color="auto"/>
                                                                        <w:left w:val="none" w:sz="0" w:space="0" w:color="auto"/>
                                                                        <w:bottom w:val="none" w:sz="0" w:space="0" w:color="auto"/>
                                                                        <w:right w:val="none" w:sz="0" w:space="0" w:color="auto"/>
                                                                      </w:divBdr>
                                                                      <w:divsChild>
                                                                        <w:div w:id="220362100">
                                                                          <w:marLeft w:val="0"/>
                                                                          <w:marRight w:val="0"/>
                                                                          <w:marTop w:val="0"/>
                                                                          <w:marBottom w:val="0"/>
                                                                          <w:divBdr>
                                                                            <w:top w:val="none" w:sz="0" w:space="0" w:color="auto"/>
                                                                            <w:left w:val="none" w:sz="0" w:space="0" w:color="auto"/>
                                                                            <w:bottom w:val="none" w:sz="0" w:space="0" w:color="auto"/>
                                                                            <w:right w:val="none" w:sz="0" w:space="0" w:color="auto"/>
                                                                          </w:divBdr>
                                                                          <w:divsChild>
                                                                            <w:div w:id="1598557502">
                                                                              <w:marLeft w:val="0"/>
                                                                              <w:marRight w:val="0"/>
                                                                              <w:marTop w:val="0"/>
                                                                              <w:marBottom w:val="0"/>
                                                                              <w:divBdr>
                                                                                <w:top w:val="none" w:sz="0" w:space="0" w:color="auto"/>
                                                                                <w:left w:val="none" w:sz="0" w:space="0" w:color="auto"/>
                                                                                <w:bottom w:val="none" w:sz="0" w:space="0" w:color="auto"/>
                                                                                <w:right w:val="none" w:sz="0" w:space="0" w:color="auto"/>
                                                                              </w:divBdr>
                                                                              <w:divsChild>
                                                                                <w:div w:id="1025330798">
                                                                                  <w:marLeft w:val="0"/>
                                                                                  <w:marRight w:val="0"/>
                                                                                  <w:marTop w:val="0"/>
                                                                                  <w:marBottom w:val="120"/>
                                                                                  <w:divBdr>
                                                                                    <w:top w:val="none" w:sz="0" w:space="0" w:color="auto"/>
                                                                                    <w:left w:val="none" w:sz="0" w:space="0" w:color="auto"/>
                                                                                    <w:bottom w:val="none" w:sz="0" w:space="0" w:color="auto"/>
                                                                                    <w:right w:val="none" w:sz="0" w:space="0" w:color="auto"/>
                                                                                  </w:divBdr>
                                                                                  <w:divsChild>
                                                                                    <w:div w:id="1604413649">
                                                                                      <w:marLeft w:val="0"/>
                                                                                      <w:marRight w:val="0"/>
                                                                                      <w:marTop w:val="0"/>
                                                                                      <w:marBottom w:val="0"/>
                                                                                      <w:divBdr>
                                                                                        <w:top w:val="none" w:sz="0" w:space="0" w:color="auto"/>
                                                                                        <w:left w:val="none" w:sz="0" w:space="0" w:color="auto"/>
                                                                                        <w:bottom w:val="none" w:sz="0" w:space="0" w:color="auto"/>
                                                                                        <w:right w:val="none" w:sz="0" w:space="0" w:color="auto"/>
                                                                                      </w:divBdr>
                                                                                      <w:divsChild>
                                                                                        <w:div w:id="309790161">
                                                                                          <w:marLeft w:val="0"/>
                                                                                          <w:marRight w:val="0"/>
                                                                                          <w:marTop w:val="0"/>
                                                                                          <w:marBottom w:val="0"/>
                                                                                          <w:divBdr>
                                                                                            <w:top w:val="none" w:sz="0" w:space="0" w:color="auto"/>
                                                                                            <w:left w:val="none" w:sz="0" w:space="0" w:color="auto"/>
                                                                                            <w:bottom w:val="none" w:sz="0" w:space="0" w:color="auto"/>
                                                                                            <w:right w:val="none" w:sz="0" w:space="0" w:color="auto"/>
                                                                                          </w:divBdr>
                                                                                        </w:div>
                                                                                        <w:div w:id="514727698">
                                                                                          <w:marLeft w:val="0"/>
                                                                                          <w:marRight w:val="0"/>
                                                                                          <w:marTop w:val="0"/>
                                                                                          <w:marBottom w:val="0"/>
                                                                                          <w:divBdr>
                                                                                            <w:top w:val="none" w:sz="0" w:space="0" w:color="auto"/>
                                                                                            <w:left w:val="none" w:sz="0" w:space="0" w:color="auto"/>
                                                                                            <w:bottom w:val="none" w:sz="0" w:space="0" w:color="auto"/>
                                                                                            <w:right w:val="none" w:sz="0" w:space="0" w:color="auto"/>
                                                                                          </w:divBdr>
                                                                                        </w:div>
                                                                                        <w:div w:id="311178702">
                                                                                          <w:marLeft w:val="0"/>
                                                                                          <w:marRight w:val="0"/>
                                                                                          <w:marTop w:val="0"/>
                                                                                          <w:marBottom w:val="0"/>
                                                                                          <w:divBdr>
                                                                                            <w:top w:val="none" w:sz="0" w:space="0" w:color="auto"/>
                                                                                            <w:left w:val="none" w:sz="0" w:space="0" w:color="auto"/>
                                                                                            <w:bottom w:val="none" w:sz="0" w:space="0" w:color="auto"/>
                                                                                            <w:right w:val="none" w:sz="0" w:space="0" w:color="auto"/>
                                                                                          </w:divBdr>
                                                                                        </w:div>
                                                                                        <w:div w:id="926233938">
                                                                                          <w:marLeft w:val="0"/>
                                                                                          <w:marRight w:val="0"/>
                                                                                          <w:marTop w:val="0"/>
                                                                                          <w:marBottom w:val="0"/>
                                                                                          <w:divBdr>
                                                                                            <w:top w:val="none" w:sz="0" w:space="0" w:color="auto"/>
                                                                                            <w:left w:val="none" w:sz="0" w:space="0" w:color="auto"/>
                                                                                            <w:bottom w:val="none" w:sz="0" w:space="0" w:color="auto"/>
                                                                                            <w:right w:val="none" w:sz="0" w:space="0" w:color="auto"/>
                                                                                          </w:divBdr>
                                                                                        </w:div>
                                                                                        <w:div w:id="750808613">
                                                                                          <w:marLeft w:val="0"/>
                                                                                          <w:marRight w:val="0"/>
                                                                                          <w:marTop w:val="0"/>
                                                                                          <w:marBottom w:val="0"/>
                                                                                          <w:divBdr>
                                                                                            <w:top w:val="none" w:sz="0" w:space="0" w:color="auto"/>
                                                                                            <w:left w:val="none" w:sz="0" w:space="0" w:color="auto"/>
                                                                                            <w:bottom w:val="none" w:sz="0" w:space="0" w:color="auto"/>
                                                                                            <w:right w:val="none" w:sz="0" w:space="0" w:color="auto"/>
                                                                                          </w:divBdr>
                                                                                        </w:div>
                                                                                        <w:div w:id="508174607">
                                                                                          <w:marLeft w:val="0"/>
                                                                                          <w:marRight w:val="0"/>
                                                                                          <w:marTop w:val="0"/>
                                                                                          <w:marBottom w:val="0"/>
                                                                                          <w:divBdr>
                                                                                            <w:top w:val="none" w:sz="0" w:space="0" w:color="auto"/>
                                                                                            <w:left w:val="none" w:sz="0" w:space="0" w:color="auto"/>
                                                                                            <w:bottom w:val="none" w:sz="0" w:space="0" w:color="auto"/>
                                                                                            <w:right w:val="none" w:sz="0" w:space="0" w:color="auto"/>
                                                                                          </w:divBdr>
                                                                                        </w:div>
                                                                                        <w:div w:id="1142816818">
                                                                                          <w:marLeft w:val="0"/>
                                                                                          <w:marRight w:val="0"/>
                                                                                          <w:marTop w:val="0"/>
                                                                                          <w:marBottom w:val="0"/>
                                                                                          <w:divBdr>
                                                                                            <w:top w:val="none" w:sz="0" w:space="0" w:color="auto"/>
                                                                                            <w:left w:val="none" w:sz="0" w:space="0" w:color="auto"/>
                                                                                            <w:bottom w:val="none" w:sz="0" w:space="0" w:color="auto"/>
                                                                                            <w:right w:val="none" w:sz="0" w:space="0" w:color="auto"/>
                                                                                          </w:divBdr>
                                                                                        </w:div>
                                                                                        <w:div w:id="2001613545">
                                                                                          <w:marLeft w:val="0"/>
                                                                                          <w:marRight w:val="0"/>
                                                                                          <w:marTop w:val="0"/>
                                                                                          <w:marBottom w:val="0"/>
                                                                                          <w:divBdr>
                                                                                            <w:top w:val="none" w:sz="0" w:space="0" w:color="auto"/>
                                                                                            <w:left w:val="none" w:sz="0" w:space="0" w:color="auto"/>
                                                                                            <w:bottom w:val="none" w:sz="0" w:space="0" w:color="auto"/>
                                                                                            <w:right w:val="none" w:sz="0" w:space="0" w:color="auto"/>
                                                                                          </w:divBdr>
                                                                                        </w:div>
                                                                                        <w:div w:id="864560165">
                                                                                          <w:marLeft w:val="0"/>
                                                                                          <w:marRight w:val="0"/>
                                                                                          <w:marTop w:val="0"/>
                                                                                          <w:marBottom w:val="0"/>
                                                                                          <w:divBdr>
                                                                                            <w:top w:val="none" w:sz="0" w:space="0" w:color="auto"/>
                                                                                            <w:left w:val="none" w:sz="0" w:space="0" w:color="auto"/>
                                                                                            <w:bottom w:val="none" w:sz="0" w:space="0" w:color="auto"/>
                                                                                            <w:right w:val="none" w:sz="0" w:space="0" w:color="auto"/>
                                                                                          </w:divBdr>
                                                                                        </w:div>
                                                                                        <w:div w:id="958683242">
                                                                                          <w:marLeft w:val="0"/>
                                                                                          <w:marRight w:val="0"/>
                                                                                          <w:marTop w:val="0"/>
                                                                                          <w:marBottom w:val="0"/>
                                                                                          <w:divBdr>
                                                                                            <w:top w:val="none" w:sz="0" w:space="0" w:color="auto"/>
                                                                                            <w:left w:val="none" w:sz="0" w:space="0" w:color="auto"/>
                                                                                            <w:bottom w:val="none" w:sz="0" w:space="0" w:color="auto"/>
                                                                                            <w:right w:val="none" w:sz="0" w:space="0" w:color="auto"/>
                                                                                          </w:divBdr>
                                                                                        </w:div>
                                                                                        <w:div w:id="1791897083">
                                                                                          <w:marLeft w:val="0"/>
                                                                                          <w:marRight w:val="0"/>
                                                                                          <w:marTop w:val="0"/>
                                                                                          <w:marBottom w:val="0"/>
                                                                                          <w:divBdr>
                                                                                            <w:top w:val="none" w:sz="0" w:space="0" w:color="auto"/>
                                                                                            <w:left w:val="none" w:sz="0" w:space="0" w:color="auto"/>
                                                                                            <w:bottom w:val="none" w:sz="0" w:space="0" w:color="auto"/>
                                                                                            <w:right w:val="none" w:sz="0" w:space="0" w:color="auto"/>
                                                                                          </w:divBdr>
                                                                                        </w:div>
                                                                                        <w:div w:id="465588336">
                                                                                          <w:marLeft w:val="0"/>
                                                                                          <w:marRight w:val="0"/>
                                                                                          <w:marTop w:val="0"/>
                                                                                          <w:marBottom w:val="0"/>
                                                                                          <w:divBdr>
                                                                                            <w:top w:val="none" w:sz="0" w:space="0" w:color="auto"/>
                                                                                            <w:left w:val="none" w:sz="0" w:space="0" w:color="auto"/>
                                                                                            <w:bottom w:val="none" w:sz="0" w:space="0" w:color="auto"/>
                                                                                            <w:right w:val="none" w:sz="0" w:space="0" w:color="auto"/>
                                                                                          </w:divBdr>
                                                                                        </w:div>
                                                                                        <w:div w:id="1790583080">
                                                                                          <w:marLeft w:val="0"/>
                                                                                          <w:marRight w:val="0"/>
                                                                                          <w:marTop w:val="0"/>
                                                                                          <w:marBottom w:val="0"/>
                                                                                          <w:divBdr>
                                                                                            <w:top w:val="none" w:sz="0" w:space="0" w:color="auto"/>
                                                                                            <w:left w:val="none" w:sz="0" w:space="0" w:color="auto"/>
                                                                                            <w:bottom w:val="none" w:sz="0" w:space="0" w:color="auto"/>
                                                                                            <w:right w:val="none" w:sz="0" w:space="0" w:color="auto"/>
                                                                                          </w:divBdr>
                                                                                        </w:div>
                                                                                        <w:div w:id="115220319">
                                                                                          <w:marLeft w:val="0"/>
                                                                                          <w:marRight w:val="0"/>
                                                                                          <w:marTop w:val="0"/>
                                                                                          <w:marBottom w:val="0"/>
                                                                                          <w:divBdr>
                                                                                            <w:top w:val="none" w:sz="0" w:space="0" w:color="auto"/>
                                                                                            <w:left w:val="none" w:sz="0" w:space="0" w:color="auto"/>
                                                                                            <w:bottom w:val="none" w:sz="0" w:space="0" w:color="auto"/>
                                                                                            <w:right w:val="none" w:sz="0" w:space="0" w:color="auto"/>
                                                                                          </w:divBdr>
                                                                                        </w:div>
                                                                                        <w:div w:id="443690885">
                                                                                          <w:marLeft w:val="0"/>
                                                                                          <w:marRight w:val="0"/>
                                                                                          <w:marTop w:val="0"/>
                                                                                          <w:marBottom w:val="0"/>
                                                                                          <w:divBdr>
                                                                                            <w:top w:val="none" w:sz="0" w:space="0" w:color="auto"/>
                                                                                            <w:left w:val="none" w:sz="0" w:space="0" w:color="auto"/>
                                                                                            <w:bottom w:val="none" w:sz="0" w:space="0" w:color="auto"/>
                                                                                            <w:right w:val="none" w:sz="0" w:space="0" w:color="auto"/>
                                                                                          </w:divBdr>
                                                                                        </w:div>
                                                                                        <w:div w:id="511534917">
                                                                                          <w:marLeft w:val="0"/>
                                                                                          <w:marRight w:val="0"/>
                                                                                          <w:marTop w:val="0"/>
                                                                                          <w:marBottom w:val="0"/>
                                                                                          <w:divBdr>
                                                                                            <w:top w:val="none" w:sz="0" w:space="0" w:color="auto"/>
                                                                                            <w:left w:val="none" w:sz="0" w:space="0" w:color="auto"/>
                                                                                            <w:bottom w:val="none" w:sz="0" w:space="0" w:color="auto"/>
                                                                                            <w:right w:val="none" w:sz="0" w:space="0" w:color="auto"/>
                                                                                          </w:divBdr>
                                                                                        </w:div>
                                                                                        <w:div w:id="1865554906">
                                                                                          <w:marLeft w:val="0"/>
                                                                                          <w:marRight w:val="0"/>
                                                                                          <w:marTop w:val="0"/>
                                                                                          <w:marBottom w:val="0"/>
                                                                                          <w:divBdr>
                                                                                            <w:top w:val="none" w:sz="0" w:space="0" w:color="auto"/>
                                                                                            <w:left w:val="none" w:sz="0" w:space="0" w:color="auto"/>
                                                                                            <w:bottom w:val="none" w:sz="0" w:space="0" w:color="auto"/>
                                                                                            <w:right w:val="none" w:sz="0" w:space="0" w:color="auto"/>
                                                                                          </w:divBdr>
                                                                                        </w:div>
                                                                                        <w:div w:id="2061978278">
                                                                                          <w:marLeft w:val="0"/>
                                                                                          <w:marRight w:val="0"/>
                                                                                          <w:marTop w:val="0"/>
                                                                                          <w:marBottom w:val="0"/>
                                                                                          <w:divBdr>
                                                                                            <w:top w:val="none" w:sz="0" w:space="0" w:color="auto"/>
                                                                                            <w:left w:val="none" w:sz="0" w:space="0" w:color="auto"/>
                                                                                            <w:bottom w:val="none" w:sz="0" w:space="0" w:color="auto"/>
                                                                                            <w:right w:val="none" w:sz="0" w:space="0" w:color="auto"/>
                                                                                          </w:divBdr>
                                                                                        </w:div>
                                                                                        <w:div w:id="1798059555">
                                                                                          <w:marLeft w:val="0"/>
                                                                                          <w:marRight w:val="0"/>
                                                                                          <w:marTop w:val="0"/>
                                                                                          <w:marBottom w:val="0"/>
                                                                                          <w:divBdr>
                                                                                            <w:top w:val="none" w:sz="0" w:space="0" w:color="auto"/>
                                                                                            <w:left w:val="none" w:sz="0" w:space="0" w:color="auto"/>
                                                                                            <w:bottom w:val="none" w:sz="0" w:space="0" w:color="auto"/>
                                                                                            <w:right w:val="none" w:sz="0" w:space="0" w:color="auto"/>
                                                                                          </w:divBdr>
                                                                                        </w:div>
                                                                                        <w:div w:id="2101441835">
                                                                                          <w:marLeft w:val="0"/>
                                                                                          <w:marRight w:val="0"/>
                                                                                          <w:marTop w:val="0"/>
                                                                                          <w:marBottom w:val="0"/>
                                                                                          <w:divBdr>
                                                                                            <w:top w:val="none" w:sz="0" w:space="0" w:color="auto"/>
                                                                                            <w:left w:val="none" w:sz="0" w:space="0" w:color="auto"/>
                                                                                            <w:bottom w:val="none" w:sz="0" w:space="0" w:color="auto"/>
                                                                                            <w:right w:val="none" w:sz="0" w:space="0" w:color="auto"/>
                                                                                          </w:divBdr>
                                                                                        </w:div>
                                                                                        <w:div w:id="726302039">
                                                                                          <w:marLeft w:val="0"/>
                                                                                          <w:marRight w:val="0"/>
                                                                                          <w:marTop w:val="0"/>
                                                                                          <w:marBottom w:val="0"/>
                                                                                          <w:divBdr>
                                                                                            <w:top w:val="none" w:sz="0" w:space="0" w:color="auto"/>
                                                                                            <w:left w:val="none" w:sz="0" w:space="0" w:color="auto"/>
                                                                                            <w:bottom w:val="none" w:sz="0" w:space="0" w:color="auto"/>
                                                                                            <w:right w:val="none" w:sz="0" w:space="0" w:color="auto"/>
                                                                                          </w:divBdr>
                                                                                        </w:div>
                                                                                        <w:div w:id="305552152">
                                                                                          <w:marLeft w:val="0"/>
                                                                                          <w:marRight w:val="0"/>
                                                                                          <w:marTop w:val="0"/>
                                                                                          <w:marBottom w:val="0"/>
                                                                                          <w:divBdr>
                                                                                            <w:top w:val="none" w:sz="0" w:space="0" w:color="auto"/>
                                                                                            <w:left w:val="none" w:sz="0" w:space="0" w:color="auto"/>
                                                                                            <w:bottom w:val="none" w:sz="0" w:space="0" w:color="auto"/>
                                                                                            <w:right w:val="none" w:sz="0" w:space="0" w:color="auto"/>
                                                                                          </w:divBdr>
                                                                                        </w:div>
                                                                                        <w:div w:id="102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1807">
                                                                                  <w:marLeft w:val="0"/>
                                                                                  <w:marRight w:val="0"/>
                                                                                  <w:marTop w:val="0"/>
                                                                                  <w:marBottom w:val="120"/>
                                                                                  <w:divBdr>
                                                                                    <w:top w:val="none" w:sz="0" w:space="0" w:color="auto"/>
                                                                                    <w:left w:val="none" w:sz="0" w:space="0" w:color="auto"/>
                                                                                    <w:bottom w:val="none" w:sz="0" w:space="0" w:color="auto"/>
                                                                                    <w:right w:val="none" w:sz="0" w:space="0" w:color="auto"/>
                                                                                  </w:divBdr>
                                                                                  <w:divsChild>
                                                                                    <w:div w:id="224797340">
                                                                                      <w:marLeft w:val="0"/>
                                                                                      <w:marRight w:val="0"/>
                                                                                      <w:marTop w:val="0"/>
                                                                                      <w:marBottom w:val="0"/>
                                                                                      <w:divBdr>
                                                                                        <w:top w:val="none" w:sz="0" w:space="0" w:color="auto"/>
                                                                                        <w:left w:val="none" w:sz="0" w:space="0" w:color="auto"/>
                                                                                        <w:bottom w:val="none" w:sz="0" w:space="0" w:color="auto"/>
                                                                                        <w:right w:val="none" w:sz="0" w:space="0" w:color="auto"/>
                                                                                      </w:divBdr>
                                                                                      <w:divsChild>
                                                                                        <w:div w:id="1987858612">
                                                                                          <w:marLeft w:val="0"/>
                                                                                          <w:marRight w:val="0"/>
                                                                                          <w:marTop w:val="0"/>
                                                                                          <w:marBottom w:val="0"/>
                                                                                          <w:divBdr>
                                                                                            <w:top w:val="none" w:sz="0" w:space="0" w:color="auto"/>
                                                                                            <w:left w:val="none" w:sz="0" w:space="0" w:color="auto"/>
                                                                                            <w:bottom w:val="none" w:sz="0" w:space="0" w:color="auto"/>
                                                                                            <w:right w:val="none" w:sz="0" w:space="0" w:color="auto"/>
                                                                                          </w:divBdr>
                                                                                        </w:div>
                                                                                        <w:div w:id="580871562">
                                                                                          <w:marLeft w:val="0"/>
                                                                                          <w:marRight w:val="0"/>
                                                                                          <w:marTop w:val="0"/>
                                                                                          <w:marBottom w:val="0"/>
                                                                                          <w:divBdr>
                                                                                            <w:top w:val="none" w:sz="0" w:space="0" w:color="auto"/>
                                                                                            <w:left w:val="none" w:sz="0" w:space="0" w:color="auto"/>
                                                                                            <w:bottom w:val="none" w:sz="0" w:space="0" w:color="auto"/>
                                                                                            <w:right w:val="none" w:sz="0" w:space="0" w:color="auto"/>
                                                                                          </w:divBdr>
                                                                                        </w:div>
                                                                                        <w:div w:id="2136215428">
                                                                                          <w:marLeft w:val="0"/>
                                                                                          <w:marRight w:val="0"/>
                                                                                          <w:marTop w:val="0"/>
                                                                                          <w:marBottom w:val="0"/>
                                                                                          <w:divBdr>
                                                                                            <w:top w:val="none" w:sz="0" w:space="0" w:color="auto"/>
                                                                                            <w:left w:val="none" w:sz="0" w:space="0" w:color="auto"/>
                                                                                            <w:bottom w:val="none" w:sz="0" w:space="0" w:color="auto"/>
                                                                                            <w:right w:val="none" w:sz="0" w:space="0" w:color="auto"/>
                                                                                          </w:divBdr>
                                                                                        </w:div>
                                                                                        <w:div w:id="1491022429">
                                                                                          <w:marLeft w:val="0"/>
                                                                                          <w:marRight w:val="0"/>
                                                                                          <w:marTop w:val="0"/>
                                                                                          <w:marBottom w:val="0"/>
                                                                                          <w:divBdr>
                                                                                            <w:top w:val="none" w:sz="0" w:space="0" w:color="auto"/>
                                                                                            <w:left w:val="none" w:sz="0" w:space="0" w:color="auto"/>
                                                                                            <w:bottom w:val="none" w:sz="0" w:space="0" w:color="auto"/>
                                                                                            <w:right w:val="none" w:sz="0" w:space="0" w:color="auto"/>
                                                                                          </w:divBdr>
                                                                                        </w:div>
                                                                                        <w:div w:id="1130441359">
                                                                                          <w:marLeft w:val="0"/>
                                                                                          <w:marRight w:val="0"/>
                                                                                          <w:marTop w:val="0"/>
                                                                                          <w:marBottom w:val="0"/>
                                                                                          <w:divBdr>
                                                                                            <w:top w:val="none" w:sz="0" w:space="0" w:color="auto"/>
                                                                                            <w:left w:val="none" w:sz="0" w:space="0" w:color="auto"/>
                                                                                            <w:bottom w:val="none" w:sz="0" w:space="0" w:color="auto"/>
                                                                                            <w:right w:val="none" w:sz="0" w:space="0" w:color="auto"/>
                                                                                          </w:divBdr>
                                                                                        </w:div>
                                                                                        <w:div w:id="843591442">
                                                                                          <w:marLeft w:val="0"/>
                                                                                          <w:marRight w:val="0"/>
                                                                                          <w:marTop w:val="0"/>
                                                                                          <w:marBottom w:val="0"/>
                                                                                          <w:divBdr>
                                                                                            <w:top w:val="none" w:sz="0" w:space="0" w:color="auto"/>
                                                                                            <w:left w:val="none" w:sz="0" w:space="0" w:color="auto"/>
                                                                                            <w:bottom w:val="none" w:sz="0" w:space="0" w:color="auto"/>
                                                                                            <w:right w:val="none" w:sz="0" w:space="0" w:color="auto"/>
                                                                                          </w:divBdr>
                                                                                        </w:div>
                                                                                        <w:div w:id="1477410734">
                                                                                          <w:marLeft w:val="0"/>
                                                                                          <w:marRight w:val="0"/>
                                                                                          <w:marTop w:val="0"/>
                                                                                          <w:marBottom w:val="0"/>
                                                                                          <w:divBdr>
                                                                                            <w:top w:val="none" w:sz="0" w:space="0" w:color="auto"/>
                                                                                            <w:left w:val="none" w:sz="0" w:space="0" w:color="auto"/>
                                                                                            <w:bottom w:val="none" w:sz="0" w:space="0" w:color="auto"/>
                                                                                            <w:right w:val="none" w:sz="0" w:space="0" w:color="auto"/>
                                                                                          </w:divBdr>
                                                                                        </w:div>
                                                                                        <w:div w:id="1623263949">
                                                                                          <w:marLeft w:val="0"/>
                                                                                          <w:marRight w:val="0"/>
                                                                                          <w:marTop w:val="0"/>
                                                                                          <w:marBottom w:val="0"/>
                                                                                          <w:divBdr>
                                                                                            <w:top w:val="none" w:sz="0" w:space="0" w:color="auto"/>
                                                                                            <w:left w:val="none" w:sz="0" w:space="0" w:color="auto"/>
                                                                                            <w:bottom w:val="none" w:sz="0" w:space="0" w:color="auto"/>
                                                                                            <w:right w:val="none" w:sz="0" w:space="0" w:color="auto"/>
                                                                                          </w:divBdr>
                                                                                        </w:div>
                                                                                        <w:div w:id="1786580071">
                                                                                          <w:marLeft w:val="0"/>
                                                                                          <w:marRight w:val="0"/>
                                                                                          <w:marTop w:val="0"/>
                                                                                          <w:marBottom w:val="0"/>
                                                                                          <w:divBdr>
                                                                                            <w:top w:val="none" w:sz="0" w:space="0" w:color="auto"/>
                                                                                            <w:left w:val="none" w:sz="0" w:space="0" w:color="auto"/>
                                                                                            <w:bottom w:val="none" w:sz="0" w:space="0" w:color="auto"/>
                                                                                            <w:right w:val="none" w:sz="0" w:space="0" w:color="auto"/>
                                                                                          </w:divBdr>
                                                                                        </w:div>
                                                                                        <w:div w:id="1292906838">
                                                                                          <w:marLeft w:val="0"/>
                                                                                          <w:marRight w:val="0"/>
                                                                                          <w:marTop w:val="0"/>
                                                                                          <w:marBottom w:val="0"/>
                                                                                          <w:divBdr>
                                                                                            <w:top w:val="none" w:sz="0" w:space="0" w:color="auto"/>
                                                                                            <w:left w:val="none" w:sz="0" w:space="0" w:color="auto"/>
                                                                                            <w:bottom w:val="none" w:sz="0" w:space="0" w:color="auto"/>
                                                                                            <w:right w:val="none" w:sz="0" w:space="0" w:color="auto"/>
                                                                                          </w:divBdr>
                                                                                        </w:div>
                                                                                        <w:div w:id="1176726927">
                                                                                          <w:marLeft w:val="0"/>
                                                                                          <w:marRight w:val="0"/>
                                                                                          <w:marTop w:val="0"/>
                                                                                          <w:marBottom w:val="0"/>
                                                                                          <w:divBdr>
                                                                                            <w:top w:val="none" w:sz="0" w:space="0" w:color="auto"/>
                                                                                            <w:left w:val="none" w:sz="0" w:space="0" w:color="auto"/>
                                                                                            <w:bottom w:val="none" w:sz="0" w:space="0" w:color="auto"/>
                                                                                            <w:right w:val="none" w:sz="0" w:space="0" w:color="auto"/>
                                                                                          </w:divBdr>
                                                                                        </w:div>
                                                                                        <w:div w:id="1118256595">
                                                                                          <w:marLeft w:val="0"/>
                                                                                          <w:marRight w:val="0"/>
                                                                                          <w:marTop w:val="0"/>
                                                                                          <w:marBottom w:val="0"/>
                                                                                          <w:divBdr>
                                                                                            <w:top w:val="none" w:sz="0" w:space="0" w:color="auto"/>
                                                                                            <w:left w:val="none" w:sz="0" w:space="0" w:color="auto"/>
                                                                                            <w:bottom w:val="none" w:sz="0" w:space="0" w:color="auto"/>
                                                                                            <w:right w:val="none" w:sz="0" w:space="0" w:color="auto"/>
                                                                                          </w:divBdr>
                                                                                        </w:div>
                                                                                        <w:div w:id="1564877410">
                                                                                          <w:marLeft w:val="0"/>
                                                                                          <w:marRight w:val="0"/>
                                                                                          <w:marTop w:val="0"/>
                                                                                          <w:marBottom w:val="0"/>
                                                                                          <w:divBdr>
                                                                                            <w:top w:val="none" w:sz="0" w:space="0" w:color="auto"/>
                                                                                            <w:left w:val="none" w:sz="0" w:space="0" w:color="auto"/>
                                                                                            <w:bottom w:val="none" w:sz="0" w:space="0" w:color="auto"/>
                                                                                            <w:right w:val="none" w:sz="0" w:space="0" w:color="auto"/>
                                                                                          </w:divBdr>
                                                                                        </w:div>
                                                                                        <w:div w:id="583608469">
                                                                                          <w:marLeft w:val="0"/>
                                                                                          <w:marRight w:val="0"/>
                                                                                          <w:marTop w:val="0"/>
                                                                                          <w:marBottom w:val="0"/>
                                                                                          <w:divBdr>
                                                                                            <w:top w:val="none" w:sz="0" w:space="0" w:color="auto"/>
                                                                                            <w:left w:val="none" w:sz="0" w:space="0" w:color="auto"/>
                                                                                            <w:bottom w:val="none" w:sz="0" w:space="0" w:color="auto"/>
                                                                                            <w:right w:val="none" w:sz="0" w:space="0" w:color="auto"/>
                                                                                          </w:divBdr>
                                                                                        </w:div>
                                                                                        <w:div w:id="1736122268">
                                                                                          <w:marLeft w:val="0"/>
                                                                                          <w:marRight w:val="0"/>
                                                                                          <w:marTop w:val="0"/>
                                                                                          <w:marBottom w:val="0"/>
                                                                                          <w:divBdr>
                                                                                            <w:top w:val="none" w:sz="0" w:space="0" w:color="auto"/>
                                                                                            <w:left w:val="none" w:sz="0" w:space="0" w:color="auto"/>
                                                                                            <w:bottom w:val="none" w:sz="0" w:space="0" w:color="auto"/>
                                                                                            <w:right w:val="none" w:sz="0" w:space="0" w:color="auto"/>
                                                                                          </w:divBdr>
                                                                                        </w:div>
                                                                                        <w:div w:id="1106384527">
                                                                                          <w:marLeft w:val="0"/>
                                                                                          <w:marRight w:val="0"/>
                                                                                          <w:marTop w:val="0"/>
                                                                                          <w:marBottom w:val="0"/>
                                                                                          <w:divBdr>
                                                                                            <w:top w:val="none" w:sz="0" w:space="0" w:color="auto"/>
                                                                                            <w:left w:val="none" w:sz="0" w:space="0" w:color="auto"/>
                                                                                            <w:bottom w:val="none" w:sz="0" w:space="0" w:color="auto"/>
                                                                                            <w:right w:val="none" w:sz="0" w:space="0" w:color="auto"/>
                                                                                          </w:divBdr>
                                                                                        </w:div>
                                                                                        <w:div w:id="17857714">
                                                                                          <w:marLeft w:val="0"/>
                                                                                          <w:marRight w:val="0"/>
                                                                                          <w:marTop w:val="0"/>
                                                                                          <w:marBottom w:val="0"/>
                                                                                          <w:divBdr>
                                                                                            <w:top w:val="none" w:sz="0" w:space="0" w:color="auto"/>
                                                                                            <w:left w:val="none" w:sz="0" w:space="0" w:color="auto"/>
                                                                                            <w:bottom w:val="none" w:sz="0" w:space="0" w:color="auto"/>
                                                                                            <w:right w:val="none" w:sz="0" w:space="0" w:color="auto"/>
                                                                                          </w:divBdr>
                                                                                        </w:div>
                                                                                        <w:div w:id="1960213162">
                                                                                          <w:marLeft w:val="0"/>
                                                                                          <w:marRight w:val="0"/>
                                                                                          <w:marTop w:val="0"/>
                                                                                          <w:marBottom w:val="0"/>
                                                                                          <w:divBdr>
                                                                                            <w:top w:val="none" w:sz="0" w:space="0" w:color="auto"/>
                                                                                            <w:left w:val="none" w:sz="0" w:space="0" w:color="auto"/>
                                                                                            <w:bottom w:val="none" w:sz="0" w:space="0" w:color="auto"/>
                                                                                            <w:right w:val="none" w:sz="0" w:space="0" w:color="auto"/>
                                                                                          </w:divBdr>
                                                                                        </w:div>
                                                                                        <w:div w:id="178935227">
                                                                                          <w:marLeft w:val="0"/>
                                                                                          <w:marRight w:val="0"/>
                                                                                          <w:marTop w:val="0"/>
                                                                                          <w:marBottom w:val="0"/>
                                                                                          <w:divBdr>
                                                                                            <w:top w:val="none" w:sz="0" w:space="0" w:color="auto"/>
                                                                                            <w:left w:val="none" w:sz="0" w:space="0" w:color="auto"/>
                                                                                            <w:bottom w:val="none" w:sz="0" w:space="0" w:color="auto"/>
                                                                                            <w:right w:val="none" w:sz="0" w:space="0" w:color="auto"/>
                                                                                          </w:divBdr>
                                                                                        </w:div>
                                                                                        <w:div w:id="394278018">
                                                                                          <w:marLeft w:val="0"/>
                                                                                          <w:marRight w:val="0"/>
                                                                                          <w:marTop w:val="0"/>
                                                                                          <w:marBottom w:val="0"/>
                                                                                          <w:divBdr>
                                                                                            <w:top w:val="none" w:sz="0" w:space="0" w:color="auto"/>
                                                                                            <w:left w:val="none" w:sz="0" w:space="0" w:color="auto"/>
                                                                                            <w:bottom w:val="none" w:sz="0" w:space="0" w:color="auto"/>
                                                                                            <w:right w:val="none" w:sz="0" w:space="0" w:color="auto"/>
                                                                                          </w:divBdr>
                                                                                        </w:div>
                                                                                        <w:div w:id="1721783623">
                                                                                          <w:marLeft w:val="0"/>
                                                                                          <w:marRight w:val="0"/>
                                                                                          <w:marTop w:val="0"/>
                                                                                          <w:marBottom w:val="0"/>
                                                                                          <w:divBdr>
                                                                                            <w:top w:val="none" w:sz="0" w:space="0" w:color="auto"/>
                                                                                            <w:left w:val="none" w:sz="0" w:space="0" w:color="auto"/>
                                                                                            <w:bottom w:val="none" w:sz="0" w:space="0" w:color="auto"/>
                                                                                            <w:right w:val="none" w:sz="0" w:space="0" w:color="auto"/>
                                                                                          </w:divBdr>
                                                                                        </w:div>
                                                                                        <w:div w:id="512493471">
                                                                                          <w:marLeft w:val="0"/>
                                                                                          <w:marRight w:val="0"/>
                                                                                          <w:marTop w:val="0"/>
                                                                                          <w:marBottom w:val="0"/>
                                                                                          <w:divBdr>
                                                                                            <w:top w:val="none" w:sz="0" w:space="0" w:color="auto"/>
                                                                                            <w:left w:val="none" w:sz="0" w:space="0" w:color="auto"/>
                                                                                            <w:bottom w:val="none" w:sz="0" w:space="0" w:color="auto"/>
                                                                                            <w:right w:val="none" w:sz="0" w:space="0" w:color="auto"/>
                                                                                          </w:divBdr>
                                                                                        </w:div>
                                                                                        <w:div w:id="2038114481">
                                                                                          <w:marLeft w:val="0"/>
                                                                                          <w:marRight w:val="0"/>
                                                                                          <w:marTop w:val="0"/>
                                                                                          <w:marBottom w:val="0"/>
                                                                                          <w:divBdr>
                                                                                            <w:top w:val="none" w:sz="0" w:space="0" w:color="auto"/>
                                                                                            <w:left w:val="none" w:sz="0" w:space="0" w:color="auto"/>
                                                                                            <w:bottom w:val="none" w:sz="0" w:space="0" w:color="auto"/>
                                                                                            <w:right w:val="none" w:sz="0" w:space="0" w:color="auto"/>
                                                                                          </w:divBdr>
                                                                                        </w:div>
                                                                                        <w:div w:id="732234036">
                                                                                          <w:marLeft w:val="0"/>
                                                                                          <w:marRight w:val="0"/>
                                                                                          <w:marTop w:val="0"/>
                                                                                          <w:marBottom w:val="0"/>
                                                                                          <w:divBdr>
                                                                                            <w:top w:val="none" w:sz="0" w:space="0" w:color="auto"/>
                                                                                            <w:left w:val="none" w:sz="0" w:space="0" w:color="auto"/>
                                                                                            <w:bottom w:val="none" w:sz="0" w:space="0" w:color="auto"/>
                                                                                            <w:right w:val="none" w:sz="0" w:space="0" w:color="auto"/>
                                                                                          </w:divBdr>
                                                                                        </w:div>
                                                                                        <w:div w:id="549847597">
                                                                                          <w:marLeft w:val="0"/>
                                                                                          <w:marRight w:val="0"/>
                                                                                          <w:marTop w:val="0"/>
                                                                                          <w:marBottom w:val="0"/>
                                                                                          <w:divBdr>
                                                                                            <w:top w:val="none" w:sz="0" w:space="0" w:color="auto"/>
                                                                                            <w:left w:val="none" w:sz="0" w:space="0" w:color="auto"/>
                                                                                            <w:bottom w:val="none" w:sz="0" w:space="0" w:color="auto"/>
                                                                                            <w:right w:val="none" w:sz="0" w:space="0" w:color="auto"/>
                                                                                          </w:divBdr>
                                                                                        </w:div>
                                                                                        <w:div w:id="113329992">
                                                                                          <w:marLeft w:val="0"/>
                                                                                          <w:marRight w:val="0"/>
                                                                                          <w:marTop w:val="0"/>
                                                                                          <w:marBottom w:val="0"/>
                                                                                          <w:divBdr>
                                                                                            <w:top w:val="none" w:sz="0" w:space="0" w:color="auto"/>
                                                                                            <w:left w:val="none" w:sz="0" w:space="0" w:color="auto"/>
                                                                                            <w:bottom w:val="none" w:sz="0" w:space="0" w:color="auto"/>
                                                                                            <w:right w:val="none" w:sz="0" w:space="0" w:color="auto"/>
                                                                                          </w:divBdr>
                                                                                        </w:div>
                                                                                        <w:div w:id="748967460">
                                                                                          <w:marLeft w:val="0"/>
                                                                                          <w:marRight w:val="0"/>
                                                                                          <w:marTop w:val="0"/>
                                                                                          <w:marBottom w:val="0"/>
                                                                                          <w:divBdr>
                                                                                            <w:top w:val="none" w:sz="0" w:space="0" w:color="auto"/>
                                                                                            <w:left w:val="none" w:sz="0" w:space="0" w:color="auto"/>
                                                                                            <w:bottom w:val="none" w:sz="0" w:space="0" w:color="auto"/>
                                                                                            <w:right w:val="none" w:sz="0" w:space="0" w:color="auto"/>
                                                                                          </w:divBdr>
                                                                                        </w:div>
                                                                                        <w:div w:id="1085498168">
                                                                                          <w:marLeft w:val="0"/>
                                                                                          <w:marRight w:val="0"/>
                                                                                          <w:marTop w:val="0"/>
                                                                                          <w:marBottom w:val="0"/>
                                                                                          <w:divBdr>
                                                                                            <w:top w:val="none" w:sz="0" w:space="0" w:color="auto"/>
                                                                                            <w:left w:val="none" w:sz="0" w:space="0" w:color="auto"/>
                                                                                            <w:bottom w:val="none" w:sz="0" w:space="0" w:color="auto"/>
                                                                                            <w:right w:val="none" w:sz="0" w:space="0" w:color="auto"/>
                                                                                          </w:divBdr>
                                                                                        </w:div>
                                                                                        <w:div w:id="1916822428">
                                                                                          <w:marLeft w:val="0"/>
                                                                                          <w:marRight w:val="0"/>
                                                                                          <w:marTop w:val="0"/>
                                                                                          <w:marBottom w:val="0"/>
                                                                                          <w:divBdr>
                                                                                            <w:top w:val="none" w:sz="0" w:space="0" w:color="auto"/>
                                                                                            <w:left w:val="none" w:sz="0" w:space="0" w:color="auto"/>
                                                                                            <w:bottom w:val="none" w:sz="0" w:space="0" w:color="auto"/>
                                                                                            <w:right w:val="none" w:sz="0" w:space="0" w:color="auto"/>
                                                                                          </w:divBdr>
                                                                                        </w:div>
                                                                                        <w:div w:id="1802841727">
                                                                                          <w:marLeft w:val="0"/>
                                                                                          <w:marRight w:val="0"/>
                                                                                          <w:marTop w:val="0"/>
                                                                                          <w:marBottom w:val="0"/>
                                                                                          <w:divBdr>
                                                                                            <w:top w:val="none" w:sz="0" w:space="0" w:color="auto"/>
                                                                                            <w:left w:val="none" w:sz="0" w:space="0" w:color="auto"/>
                                                                                            <w:bottom w:val="none" w:sz="0" w:space="0" w:color="auto"/>
                                                                                            <w:right w:val="none" w:sz="0" w:space="0" w:color="auto"/>
                                                                                          </w:divBdr>
                                                                                        </w:div>
                                                                                        <w:div w:id="1327199611">
                                                                                          <w:marLeft w:val="0"/>
                                                                                          <w:marRight w:val="0"/>
                                                                                          <w:marTop w:val="0"/>
                                                                                          <w:marBottom w:val="0"/>
                                                                                          <w:divBdr>
                                                                                            <w:top w:val="none" w:sz="0" w:space="0" w:color="auto"/>
                                                                                            <w:left w:val="none" w:sz="0" w:space="0" w:color="auto"/>
                                                                                            <w:bottom w:val="none" w:sz="0" w:space="0" w:color="auto"/>
                                                                                            <w:right w:val="none" w:sz="0" w:space="0" w:color="auto"/>
                                                                                          </w:divBdr>
                                                                                        </w:div>
                                                                                        <w:div w:id="607396694">
                                                                                          <w:marLeft w:val="0"/>
                                                                                          <w:marRight w:val="0"/>
                                                                                          <w:marTop w:val="0"/>
                                                                                          <w:marBottom w:val="0"/>
                                                                                          <w:divBdr>
                                                                                            <w:top w:val="none" w:sz="0" w:space="0" w:color="auto"/>
                                                                                            <w:left w:val="none" w:sz="0" w:space="0" w:color="auto"/>
                                                                                            <w:bottom w:val="none" w:sz="0" w:space="0" w:color="auto"/>
                                                                                            <w:right w:val="none" w:sz="0" w:space="0" w:color="auto"/>
                                                                                          </w:divBdr>
                                                                                        </w:div>
                                                                                        <w:div w:id="579604454">
                                                                                          <w:marLeft w:val="0"/>
                                                                                          <w:marRight w:val="0"/>
                                                                                          <w:marTop w:val="0"/>
                                                                                          <w:marBottom w:val="0"/>
                                                                                          <w:divBdr>
                                                                                            <w:top w:val="none" w:sz="0" w:space="0" w:color="auto"/>
                                                                                            <w:left w:val="none" w:sz="0" w:space="0" w:color="auto"/>
                                                                                            <w:bottom w:val="none" w:sz="0" w:space="0" w:color="auto"/>
                                                                                            <w:right w:val="none" w:sz="0" w:space="0" w:color="auto"/>
                                                                                          </w:divBdr>
                                                                                        </w:div>
                                                                                        <w:div w:id="1984194605">
                                                                                          <w:marLeft w:val="0"/>
                                                                                          <w:marRight w:val="0"/>
                                                                                          <w:marTop w:val="0"/>
                                                                                          <w:marBottom w:val="0"/>
                                                                                          <w:divBdr>
                                                                                            <w:top w:val="none" w:sz="0" w:space="0" w:color="auto"/>
                                                                                            <w:left w:val="none" w:sz="0" w:space="0" w:color="auto"/>
                                                                                            <w:bottom w:val="none" w:sz="0" w:space="0" w:color="auto"/>
                                                                                            <w:right w:val="none" w:sz="0" w:space="0" w:color="auto"/>
                                                                                          </w:divBdr>
                                                                                        </w:div>
                                                                                        <w:div w:id="504397360">
                                                                                          <w:marLeft w:val="0"/>
                                                                                          <w:marRight w:val="0"/>
                                                                                          <w:marTop w:val="0"/>
                                                                                          <w:marBottom w:val="0"/>
                                                                                          <w:divBdr>
                                                                                            <w:top w:val="none" w:sz="0" w:space="0" w:color="auto"/>
                                                                                            <w:left w:val="none" w:sz="0" w:space="0" w:color="auto"/>
                                                                                            <w:bottom w:val="none" w:sz="0" w:space="0" w:color="auto"/>
                                                                                            <w:right w:val="none" w:sz="0" w:space="0" w:color="auto"/>
                                                                                          </w:divBdr>
                                                                                        </w:div>
                                                                                        <w:div w:id="511915758">
                                                                                          <w:marLeft w:val="0"/>
                                                                                          <w:marRight w:val="0"/>
                                                                                          <w:marTop w:val="0"/>
                                                                                          <w:marBottom w:val="0"/>
                                                                                          <w:divBdr>
                                                                                            <w:top w:val="none" w:sz="0" w:space="0" w:color="auto"/>
                                                                                            <w:left w:val="none" w:sz="0" w:space="0" w:color="auto"/>
                                                                                            <w:bottom w:val="none" w:sz="0" w:space="0" w:color="auto"/>
                                                                                            <w:right w:val="none" w:sz="0" w:space="0" w:color="auto"/>
                                                                                          </w:divBdr>
                                                                                        </w:div>
                                                                                        <w:div w:id="1403529439">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 w:id="263538252">
                                                                                          <w:marLeft w:val="0"/>
                                                                                          <w:marRight w:val="0"/>
                                                                                          <w:marTop w:val="0"/>
                                                                                          <w:marBottom w:val="0"/>
                                                                                          <w:divBdr>
                                                                                            <w:top w:val="none" w:sz="0" w:space="0" w:color="auto"/>
                                                                                            <w:left w:val="none" w:sz="0" w:space="0" w:color="auto"/>
                                                                                            <w:bottom w:val="none" w:sz="0" w:space="0" w:color="auto"/>
                                                                                            <w:right w:val="none" w:sz="0" w:space="0" w:color="auto"/>
                                                                                          </w:divBdr>
                                                                                        </w:div>
                                                                                        <w:div w:id="1970865408">
                                                                                          <w:marLeft w:val="0"/>
                                                                                          <w:marRight w:val="0"/>
                                                                                          <w:marTop w:val="0"/>
                                                                                          <w:marBottom w:val="0"/>
                                                                                          <w:divBdr>
                                                                                            <w:top w:val="none" w:sz="0" w:space="0" w:color="auto"/>
                                                                                            <w:left w:val="none" w:sz="0" w:space="0" w:color="auto"/>
                                                                                            <w:bottom w:val="none" w:sz="0" w:space="0" w:color="auto"/>
                                                                                            <w:right w:val="none" w:sz="0" w:space="0" w:color="auto"/>
                                                                                          </w:divBdr>
                                                                                        </w:div>
                                                                                        <w:div w:id="1377388363">
                                                                                          <w:marLeft w:val="0"/>
                                                                                          <w:marRight w:val="0"/>
                                                                                          <w:marTop w:val="0"/>
                                                                                          <w:marBottom w:val="0"/>
                                                                                          <w:divBdr>
                                                                                            <w:top w:val="none" w:sz="0" w:space="0" w:color="auto"/>
                                                                                            <w:left w:val="none" w:sz="0" w:space="0" w:color="auto"/>
                                                                                            <w:bottom w:val="none" w:sz="0" w:space="0" w:color="auto"/>
                                                                                            <w:right w:val="none" w:sz="0" w:space="0" w:color="auto"/>
                                                                                          </w:divBdr>
                                                                                        </w:div>
                                                                                        <w:div w:id="620383079">
                                                                                          <w:marLeft w:val="0"/>
                                                                                          <w:marRight w:val="0"/>
                                                                                          <w:marTop w:val="0"/>
                                                                                          <w:marBottom w:val="0"/>
                                                                                          <w:divBdr>
                                                                                            <w:top w:val="none" w:sz="0" w:space="0" w:color="auto"/>
                                                                                            <w:left w:val="none" w:sz="0" w:space="0" w:color="auto"/>
                                                                                            <w:bottom w:val="none" w:sz="0" w:space="0" w:color="auto"/>
                                                                                            <w:right w:val="none" w:sz="0" w:space="0" w:color="auto"/>
                                                                                          </w:divBdr>
                                                                                        </w:div>
                                                                                        <w:div w:id="1230191514">
                                                                                          <w:marLeft w:val="0"/>
                                                                                          <w:marRight w:val="0"/>
                                                                                          <w:marTop w:val="0"/>
                                                                                          <w:marBottom w:val="0"/>
                                                                                          <w:divBdr>
                                                                                            <w:top w:val="none" w:sz="0" w:space="0" w:color="auto"/>
                                                                                            <w:left w:val="none" w:sz="0" w:space="0" w:color="auto"/>
                                                                                            <w:bottom w:val="none" w:sz="0" w:space="0" w:color="auto"/>
                                                                                            <w:right w:val="none" w:sz="0" w:space="0" w:color="auto"/>
                                                                                          </w:divBdr>
                                                                                        </w:div>
                                                                                        <w:div w:id="195773423">
                                                                                          <w:marLeft w:val="0"/>
                                                                                          <w:marRight w:val="0"/>
                                                                                          <w:marTop w:val="0"/>
                                                                                          <w:marBottom w:val="0"/>
                                                                                          <w:divBdr>
                                                                                            <w:top w:val="none" w:sz="0" w:space="0" w:color="auto"/>
                                                                                            <w:left w:val="none" w:sz="0" w:space="0" w:color="auto"/>
                                                                                            <w:bottom w:val="none" w:sz="0" w:space="0" w:color="auto"/>
                                                                                            <w:right w:val="none" w:sz="0" w:space="0" w:color="auto"/>
                                                                                          </w:divBdr>
                                                                                        </w:div>
                                                                                        <w:div w:id="1310940805">
                                                                                          <w:marLeft w:val="0"/>
                                                                                          <w:marRight w:val="0"/>
                                                                                          <w:marTop w:val="0"/>
                                                                                          <w:marBottom w:val="0"/>
                                                                                          <w:divBdr>
                                                                                            <w:top w:val="none" w:sz="0" w:space="0" w:color="auto"/>
                                                                                            <w:left w:val="none" w:sz="0" w:space="0" w:color="auto"/>
                                                                                            <w:bottom w:val="none" w:sz="0" w:space="0" w:color="auto"/>
                                                                                            <w:right w:val="none" w:sz="0" w:space="0" w:color="auto"/>
                                                                                          </w:divBdr>
                                                                                        </w:div>
                                                                                        <w:div w:id="772087475">
                                                                                          <w:marLeft w:val="0"/>
                                                                                          <w:marRight w:val="0"/>
                                                                                          <w:marTop w:val="0"/>
                                                                                          <w:marBottom w:val="0"/>
                                                                                          <w:divBdr>
                                                                                            <w:top w:val="none" w:sz="0" w:space="0" w:color="auto"/>
                                                                                            <w:left w:val="none" w:sz="0" w:space="0" w:color="auto"/>
                                                                                            <w:bottom w:val="none" w:sz="0" w:space="0" w:color="auto"/>
                                                                                            <w:right w:val="none" w:sz="0" w:space="0" w:color="auto"/>
                                                                                          </w:divBdr>
                                                                                        </w:div>
                                                                                        <w:div w:id="1223253323">
                                                                                          <w:marLeft w:val="0"/>
                                                                                          <w:marRight w:val="0"/>
                                                                                          <w:marTop w:val="0"/>
                                                                                          <w:marBottom w:val="0"/>
                                                                                          <w:divBdr>
                                                                                            <w:top w:val="none" w:sz="0" w:space="0" w:color="auto"/>
                                                                                            <w:left w:val="none" w:sz="0" w:space="0" w:color="auto"/>
                                                                                            <w:bottom w:val="none" w:sz="0" w:space="0" w:color="auto"/>
                                                                                            <w:right w:val="none" w:sz="0" w:space="0" w:color="auto"/>
                                                                                          </w:divBdr>
                                                                                        </w:div>
                                                                                        <w:div w:id="617835877">
                                                                                          <w:marLeft w:val="0"/>
                                                                                          <w:marRight w:val="0"/>
                                                                                          <w:marTop w:val="0"/>
                                                                                          <w:marBottom w:val="0"/>
                                                                                          <w:divBdr>
                                                                                            <w:top w:val="none" w:sz="0" w:space="0" w:color="auto"/>
                                                                                            <w:left w:val="none" w:sz="0" w:space="0" w:color="auto"/>
                                                                                            <w:bottom w:val="none" w:sz="0" w:space="0" w:color="auto"/>
                                                                                            <w:right w:val="none" w:sz="0" w:space="0" w:color="auto"/>
                                                                                          </w:divBdr>
                                                                                        </w:div>
                                                                                        <w:div w:id="1689020863">
                                                                                          <w:marLeft w:val="0"/>
                                                                                          <w:marRight w:val="0"/>
                                                                                          <w:marTop w:val="0"/>
                                                                                          <w:marBottom w:val="0"/>
                                                                                          <w:divBdr>
                                                                                            <w:top w:val="none" w:sz="0" w:space="0" w:color="auto"/>
                                                                                            <w:left w:val="none" w:sz="0" w:space="0" w:color="auto"/>
                                                                                            <w:bottom w:val="none" w:sz="0" w:space="0" w:color="auto"/>
                                                                                            <w:right w:val="none" w:sz="0" w:space="0" w:color="auto"/>
                                                                                          </w:divBdr>
                                                                                        </w:div>
                                                                                        <w:div w:id="1514148367">
                                                                                          <w:marLeft w:val="0"/>
                                                                                          <w:marRight w:val="0"/>
                                                                                          <w:marTop w:val="0"/>
                                                                                          <w:marBottom w:val="0"/>
                                                                                          <w:divBdr>
                                                                                            <w:top w:val="none" w:sz="0" w:space="0" w:color="auto"/>
                                                                                            <w:left w:val="none" w:sz="0" w:space="0" w:color="auto"/>
                                                                                            <w:bottom w:val="none" w:sz="0" w:space="0" w:color="auto"/>
                                                                                            <w:right w:val="none" w:sz="0" w:space="0" w:color="auto"/>
                                                                                          </w:divBdr>
                                                                                        </w:div>
                                                                                        <w:div w:id="1236208119">
                                                                                          <w:marLeft w:val="0"/>
                                                                                          <w:marRight w:val="0"/>
                                                                                          <w:marTop w:val="0"/>
                                                                                          <w:marBottom w:val="0"/>
                                                                                          <w:divBdr>
                                                                                            <w:top w:val="none" w:sz="0" w:space="0" w:color="auto"/>
                                                                                            <w:left w:val="none" w:sz="0" w:space="0" w:color="auto"/>
                                                                                            <w:bottom w:val="none" w:sz="0" w:space="0" w:color="auto"/>
                                                                                            <w:right w:val="none" w:sz="0" w:space="0" w:color="auto"/>
                                                                                          </w:divBdr>
                                                                                        </w:div>
                                                                                        <w:div w:id="1526557044">
                                                                                          <w:marLeft w:val="0"/>
                                                                                          <w:marRight w:val="0"/>
                                                                                          <w:marTop w:val="0"/>
                                                                                          <w:marBottom w:val="0"/>
                                                                                          <w:divBdr>
                                                                                            <w:top w:val="none" w:sz="0" w:space="0" w:color="auto"/>
                                                                                            <w:left w:val="none" w:sz="0" w:space="0" w:color="auto"/>
                                                                                            <w:bottom w:val="none" w:sz="0" w:space="0" w:color="auto"/>
                                                                                            <w:right w:val="none" w:sz="0" w:space="0" w:color="auto"/>
                                                                                          </w:divBdr>
                                                                                        </w:div>
                                                                                        <w:div w:id="10122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203220">
      <w:bodyDiv w:val="1"/>
      <w:marLeft w:val="0"/>
      <w:marRight w:val="0"/>
      <w:marTop w:val="0"/>
      <w:marBottom w:val="0"/>
      <w:divBdr>
        <w:top w:val="none" w:sz="0" w:space="0" w:color="auto"/>
        <w:left w:val="none" w:sz="0" w:space="0" w:color="auto"/>
        <w:bottom w:val="none" w:sz="0" w:space="0" w:color="auto"/>
        <w:right w:val="none" w:sz="0" w:space="0" w:color="auto"/>
      </w:divBdr>
    </w:div>
    <w:div w:id="1877156363">
      <w:bodyDiv w:val="1"/>
      <w:marLeft w:val="0"/>
      <w:marRight w:val="0"/>
      <w:marTop w:val="0"/>
      <w:marBottom w:val="0"/>
      <w:divBdr>
        <w:top w:val="none" w:sz="0" w:space="0" w:color="auto"/>
        <w:left w:val="none" w:sz="0" w:space="0" w:color="auto"/>
        <w:bottom w:val="none" w:sz="0" w:space="0" w:color="auto"/>
        <w:right w:val="none" w:sz="0" w:space="0" w:color="auto"/>
      </w:divBdr>
    </w:div>
    <w:div w:id="1915970760">
      <w:bodyDiv w:val="1"/>
      <w:marLeft w:val="0"/>
      <w:marRight w:val="0"/>
      <w:marTop w:val="0"/>
      <w:marBottom w:val="0"/>
      <w:divBdr>
        <w:top w:val="none" w:sz="0" w:space="0" w:color="auto"/>
        <w:left w:val="none" w:sz="0" w:space="0" w:color="auto"/>
        <w:bottom w:val="none" w:sz="0" w:space="0" w:color="auto"/>
        <w:right w:val="none" w:sz="0" w:space="0" w:color="auto"/>
      </w:divBdr>
    </w:div>
    <w:div w:id="1932539634">
      <w:bodyDiv w:val="1"/>
      <w:marLeft w:val="0"/>
      <w:marRight w:val="0"/>
      <w:marTop w:val="0"/>
      <w:marBottom w:val="0"/>
      <w:divBdr>
        <w:top w:val="none" w:sz="0" w:space="0" w:color="auto"/>
        <w:left w:val="none" w:sz="0" w:space="0" w:color="auto"/>
        <w:bottom w:val="none" w:sz="0" w:space="0" w:color="auto"/>
        <w:right w:val="none" w:sz="0" w:space="0" w:color="auto"/>
      </w:divBdr>
    </w:div>
    <w:div w:id="1988511435">
      <w:bodyDiv w:val="1"/>
      <w:marLeft w:val="0"/>
      <w:marRight w:val="0"/>
      <w:marTop w:val="0"/>
      <w:marBottom w:val="0"/>
      <w:divBdr>
        <w:top w:val="none" w:sz="0" w:space="0" w:color="auto"/>
        <w:left w:val="none" w:sz="0" w:space="0" w:color="auto"/>
        <w:bottom w:val="none" w:sz="0" w:space="0" w:color="auto"/>
        <w:right w:val="none" w:sz="0" w:space="0" w:color="auto"/>
      </w:divBdr>
    </w:div>
    <w:div w:id="21284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sfuturefit@nhs.net" TargetMode="External"/><Relationship Id="rId18" Type="http://schemas.openxmlformats.org/officeDocument/2006/relationships/hyperlink" Target="http://www.nhsfuturefit.org" TargetMode="External"/><Relationship Id="rId26" Type="http://schemas.openxmlformats.org/officeDocument/2006/relationships/hyperlink" Target="http://www.nhsfuturefit.org" TargetMode="External"/><Relationship Id="rId39" Type="http://schemas.openxmlformats.org/officeDocument/2006/relationships/hyperlink" Target="http://www.nhsfuturefit.org" TargetMode="External"/><Relationship Id="rId3" Type="http://schemas.openxmlformats.org/officeDocument/2006/relationships/styles" Target="styles.xml"/><Relationship Id="rId21" Type="http://schemas.openxmlformats.org/officeDocument/2006/relationships/hyperlink" Target="http://www.nhsfuturefit.org" TargetMode="External"/><Relationship Id="rId34" Type="http://schemas.openxmlformats.org/officeDocument/2006/relationships/hyperlink" Target="http://www.nhsfuturefit.or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hsfuturefit.org" TargetMode="External"/><Relationship Id="rId17" Type="http://schemas.openxmlformats.org/officeDocument/2006/relationships/hyperlink" Target="http://www.nhsfuturefit.org" TargetMode="External"/><Relationship Id="rId25" Type="http://schemas.openxmlformats.org/officeDocument/2006/relationships/hyperlink" Target="http://www.nhsfuturefit.org" TargetMode="External"/><Relationship Id="rId33" Type="http://schemas.openxmlformats.org/officeDocument/2006/relationships/hyperlink" Target="http://www.nhsfuturefit.org" TargetMode="External"/><Relationship Id="rId38" Type="http://schemas.openxmlformats.org/officeDocument/2006/relationships/hyperlink" Target="mailto:nhsfuturefit@nhs.net" TargetMode="External"/><Relationship Id="rId2" Type="http://schemas.openxmlformats.org/officeDocument/2006/relationships/numbering" Target="numbering.xml"/><Relationship Id="rId16" Type="http://schemas.openxmlformats.org/officeDocument/2006/relationships/hyperlink" Target="http://www.nhsfuturefit.org" TargetMode="External"/><Relationship Id="rId20" Type="http://schemas.openxmlformats.org/officeDocument/2006/relationships/hyperlink" Target="http://www.nhsfuturefit.org" TargetMode="External"/><Relationship Id="rId29" Type="http://schemas.openxmlformats.org/officeDocument/2006/relationships/hyperlink" Target="http://www.nhsfuturefit.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futurefit.org" TargetMode="External"/><Relationship Id="rId24" Type="http://schemas.openxmlformats.org/officeDocument/2006/relationships/hyperlink" Target="http://www.nhsfuturefit.org" TargetMode="External"/><Relationship Id="rId32" Type="http://schemas.openxmlformats.org/officeDocument/2006/relationships/hyperlink" Target="http://www.nhsfuturefit.org" TargetMode="External"/><Relationship Id="rId37" Type="http://schemas.openxmlformats.org/officeDocument/2006/relationships/hyperlink" Target="http://www.nhsfuturefit.or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hsfuturefit.org" TargetMode="External"/><Relationship Id="rId23" Type="http://schemas.openxmlformats.org/officeDocument/2006/relationships/image" Target="media/image3.emf"/><Relationship Id="rId28" Type="http://schemas.openxmlformats.org/officeDocument/2006/relationships/hyperlink" Target="http://www.nhsfuturefit.org" TargetMode="External"/><Relationship Id="rId36" Type="http://schemas.openxmlformats.org/officeDocument/2006/relationships/hyperlink" Target="mailto:nhsfuturefit@nhs.net" TargetMode="External"/><Relationship Id="rId10" Type="http://schemas.openxmlformats.org/officeDocument/2006/relationships/image" Target="media/image2.jpeg"/><Relationship Id="rId19" Type="http://schemas.openxmlformats.org/officeDocument/2006/relationships/hyperlink" Target="http://www.nhsfuturefit.org" TargetMode="External"/><Relationship Id="rId31" Type="http://schemas.openxmlformats.org/officeDocument/2006/relationships/hyperlink" Target="http://www.nhsfuturefit.org"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hsfuturefit.org" TargetMode="External"/><Relationship Id="rId22" Type="http://schemas.openxmlformats.org/officeDocument/2006/relationships/hyperlink" Target="http://www.nhsfuturefit.org" TargetMode="External"/><Relationship Id="rId27" Type="http://schemas.openxmlformats.org/officeDocument/2006/relationships/hyperlink" Target="http://www.nhsfuturefit.org" TargetMode="External"/><Relationship Id="rId30" Type="http://schemas.openxmlformats.org/officeDocument/2006/relationships/hyperlink" Target="http://www.nhsfuturefit.org" TargetMode="External"/><Relationship Id="rId35" Type="http://schemas.openxmlformats.org/officeDocument/2006/relationships/hyperlink" Target="http://www.nhsfuturefit.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56B7-0676-42B0-9212-5CC7AF4E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60</Pages>
  <Words>16308</Words>
  <Characters>92962</Characters>
  <Application>Microsoft Office Word</Application>
  <DocSecurity>8</DocSecurity>
  <Lines>774</Lines>
  <Paragraphs>218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CSU</Company>
  <LinksUpToDate>false</LinksUpToDate>
  <CharactersWithSpaces>109052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McGrath</dc:creator>
  <cp:lastModifiedBy>Sophie Powers</cp:lastModifiedBy>
  <cp:revision>6</cp:revision>
  <cp:lastPrinted>2018-01-03T11:48:00Z</cp:lastPrinted>
  <dcterms:created xsi:type="dcterms:W3CDTF">2018-05-18T17:22:00Z</dcterms:created>
  <dcterms:modified xsi:type="dcterms:W3CDTF">2018-05-23T15:24:00Z</dcterms:modified>
</cp:coreProperties>
</file>